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2DA" w:rsidRDefault="003E72DA" w:rsidP="003E72DA">
      <w:r w:rsidRPr="0011044B">
        <w:rPr>
          <w:noProof/>
          <w:lang w:eastAsia="ru-RU"/>
        </w:rPr>
        <w:drawing>
          <wp:inline distT="0" distB="0" distL="0" distR="0" wp14:anchorId="31AB53AF" wp14:editId="14B62F07">
            <wp:extent cx="5934710" cy="71056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DA" w:rsidRDefault="003E72DA" w:rsidP="003E72DA">
      <w:pPr>
        <w:spacing w:after="0" w:line="240" w:lineRule="auto"/>
        <w:rPr>
          <w:b/>
          <w:bCs/>
          <w:color w:val="454EF5"/>
          <w:spacing w:val="-2"/>
          <w:w w:val="83"/>
          <w:sz w:val="24"/>
          <w:szCs w:val="24"/>
        </w:rPr>
      </w:pPr>
      <w:r>
        <w:rPr>
          <w:b/>
          <w:bCs/>
          <w:color w:val="454EF5"/>
          <w:spacing w:val="-2"/>
          <w:w w:val="83"/>
          <w:sz w:val="24"/>
          <w:szCs w:val="24"/>
        </w:rPr>
        <w:t>ВЕДОМОСТИ ОРГАНОВ МЕСТНОГО САМОУПРАВЛЕНИЯ Восточенского   сельсовета</w:t>
      </w:r>
    </w:p>
    <w:p w:rsidR="003E72DA" w:rsidRDefault="003E72DA" w:rsidP="003E72DA">
      <w:pPr>
        <w:rPr>
          <w:b/>
          <w:bCs/>
          <w:color w:val="454EF5"/>
          <w:spacing w:val="-2"/>
          <w:w w:val="83"/>
          <w:sz w:val="24"/>
          <w:szCs w:val="24"/>
        </w:rPr>
      </w:pPr>
      <w:r>
        <w:rPr>
          <w:b/>
          <w:bCs/>
          <w:color w:val="454EF5"/>
          <w:spacing w:val="-2"/>
          <w:w w:val="83"/>
          <w:sz w:val="24"/>
          <w:szCs w:val="24"/>
        </w:rPr>
        <w:t>Газета распространяется бесплатно 5 (308) от 24.04.2023.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8A5167">
        <w:rPr>
          <w:bCs/>
          <w:sz w:val="28"/>
          <w:szCs w:val="28"/>
          <w:bdr w:val="none" w:sz="0" w:space="0" w:color="auto" w:frame="1"/>
        </w:rPr>
        <w:t>ПОЖАРНАЯ ЧАСТЬ №22</w:t>
      </w:r>
      <w:r>
        <w:rPr>
          <w:bCs/>
          <w:sz w:val="28"/>
          <w:szCs w:val="28"/>
          <w:bdr w:val="none" w:sz="0" w:space="0" w:color="auto" w:frame="1"/>
        </w:rPr>
        <w:t>2</w:t>
      </w:r>
      <w:r w:rsidRPr="008A5167">
        <w:rPr>
          <w:bCs/>
          <w:sz w:val="28"/>
          <w:szCs w:val="28"/>
          <w:bdr w:val="none" w:sz="0" w:space="0" w:color="auto" w:frame="1"/>
        </w:rPr>
        <w:t xml:space="preserve"> ИНФОРМИРУЕТ: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bCs/>
          <w:sz w:val="28"/>
          <w:szCs w:val="28"/>
          <w:bdr w:val="none" w:sz="0" w:space="0" w:color="auto" w:frame="1"/>
        </w:rPr>
        <w:t xml:space="preserve">По статистике, большое количество пожаров в жилых домах происходит из-за неосторожного обращения с огнем. Самое распространенное нарушение - курение в постели. </w:t>
      </w:r>
      <w:proofErr w:type="gramStart"/>
      <w:r w:rsidRPr="008A5167">
        <w:rPr>
          <w:bCs/>
          <w:sz w:val="28"/>
          <w:szCs w:val="28"/>
          <w:bdr w:val="none" w:sz="0" w:space="0" w:color="auto" w:frame="1"/>
        </w:rPr>
        <w:t>Курящий</w:t>
      </w:r>
      <w:proofErr w:type="gramEnd"/>
      <w:r w:rsidRPr="008A5167">
        <w:rPr>
          <w:bCs/>
          <w:sz w:val="28"/>
          <w:szCs w:val="28"/>
          <w:bdr w:val="none" w:sz="0" w:space="0" w:color="auto" w:frame="1"/>
        </w:rPr>
        <w:t xml:space="preserve"> засыпает, сигарета падает на постельные принадлежности, что может вызвать возгорание.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Многие «курильщики» имеют опасную привычку ходить в комнате с зажженной сигаретой, курить, сидя за столом или в кресле, или вообще лежа на кровати. Если к этому добавить алкоголь, когда человек теряет бдительность, плохо контролирует свои действия и в любое время может заснуть – ситуация приобретает максимальную опасность. Искра или окурок незаметно падают на тканевое покрытие, которым устлан пол, обшита мебель или на белье. Как результат, вещи начинают тлеть, и едкий дым постепенно заполняет дом.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При этом в беде могут оказаться не только нетрезвый курильщик и его домочадцы, но и соседи. А позднее сообщение о пожаре влечет за собой угрозу распространения огня на соседние дома и квартиры, увеличивая тем самым ущерб и вероятность гибели людей на пожаре.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ПЧ № 222 ещё раз напоминает: курение в помещении, особенно в нетрезвом виде, опасно для жизни!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Для того</w:t>
      </w:r>
      <w:proofErr w:type="gramStart"/>
      <w:r w:rsidRPr="008A5167">
        <w:rPr>
          <w:sz w:val="28"/>
          <w:szCs w:val="28"/>
        </w:rPr>
        <w:t>,</w:t>
      </w:r>
      <w:proofErr w:type="gramEnd"/>
      <w:r w:rsidRPr="008A5167">
        <w:rPr>
          <w:sz w:val="28"/>
          <w:szCs w:val="28"/>
        </w:rPr>
        <w:t xml:space="preserve"> чтобы избежать трагедии, соблюдайте элементарные правила пожарной безопасности при курении: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- Не курите вблизи легковоспламеняющихся и горючих жидкостей;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- Курите только в специально отведенных для этого местах;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- Обязательно убедитесь, что выброшенная спичка или окурок не только не горят, но и не тлеют.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Если пожара не удалось избежать: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1. При обнаружении возгорания необходимо срочно покинуть здание и, как можно быстрее, позвонить в пожарную охрану: 01 (для стационарных телефонов) или 101 (для мобильных операторов)!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>2. В начальной стадии развития пожара можно попытаться потушить его, используя все имеющиеся средства пожаротушения (огнетушители, внутренние пожарные краны, покрывала, песок, воду и др.). Если все старания оказались напрасными, и огонь получил распространение, нужно срочно покинуть помещение.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t xml:space="preserve">3. В сильно задымленном пространстве продвигайтесь ползком </w:t>
      </w:r>
      <w:proofErr w:type="gramStart"/>
      <w:r w:rsidRPr="008A5167">
        <w:rPr>
          <w:sz w:val="28"/>
          <w:szCs w:val="28"/>
        </w:rPr>
        <w:t>или</w:t>
      </w:r>
      <w:proofErr w:type="gramEnd"/>
      <w:r w:rsidRPr="008A5167">
        <w:rPr>
          <w:sz w:val="28"/>
          <w:szCs w:val="28"/>
        </w:rPr>
        <w:t xml:space="preserve"> пригнувшись, дышите через увлажненную ткань.</w:t>
      </w:r>
    </w:p>
    <w:p w:rsidR="003D0AB3" w:rsidRPr="008A5167" w:rsidRDefault="003D0AB3" w:rsidP="003D0AB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A5167">
        <w:rPr>
          <w:sz w:val="28"/>
          <w:szCs w:val="28"/>
        </w:rPr>
        <w:lastRenderedPageBreak/>
        <w:t>При обнаружении признаков горения, главное - сохранять спокойствие и действовать в соответствии с элементарными правилами безопасности.</w:t>
      </w:r>
    </w:p>
    <w:p w:rsidR="003D0AB3" w:rsidRPr="008A5167" w:rsidRDefault="003D0AB3" w:rsidP="003D0AB3">
      <w:pPr>
        <w:rPr>
          <w:rFonts w:ascii="Times New Roman" w:hAnsi="Times New Roman" w:cs="Times New Roman"/>
          <w:sz w:val="28"/>
          <w:szCs w:val="28"/>
        </w:rPr>
      </w:pPr>
      <w:r w:rsidRPr="008A5167">
        <w:rPr>
          <w:rFonts w:ascii="Times New Roman" w:hAnsi="Times New Roman" w:cs="Times New Roman"/>
          <w:sz w:val="28"/>
          <w:szCs w:val="28"/>
        </w:rPr>
        <w:t>Уважаемые граждане, будьте бдительны!</w:t>
      </w:r>
    </w:p>
    <w:p w:rsidR="003D0AB3" w:rsidRPr="008A5167" w:rsidRDefault="003D0AB3" w:rsidP="003D0AB3">
      <w:pPr>
        <w:rPr>
          <w:rFonts w:ascii="Times New Roman" w:hAnsi="Times New Roman" w:cs="Times New Roman"/>
          <w:sz w:val="28"/>
          <w:szCs w:val="28"/>
        </w:rPr>
      </w:pPr>
      <w:r w:rsidRPr="008A5167">
        <w:rPr>
          <w:rFonts w:ascii="Times New Roman" w:hAnsi="Times New Roman" w:cs="Times New Roman"/>
          <w:sz w:val="28"/>
          <w:szCs w:val="28"/>
        </w:rPr>
        <w:t>Телефон местной пожарной части: 8391347</w:t>
      </w:r>
      <w:r>
        <w:rPr>
          <w:rFonts w:ascii="Times New Roman" w:hAnsi="Times New Roman" w:cs="Times New Roman"/>
          <w:sz w:val="28"/>
          <w:szCs w:val="28"/>
        </w:rPr>
        <w:t>3302</w:t>
      </w:r>
    </w:p>
    <w:p w:rsidR="003D0AB3" w:rsidRDefault="003D0AB3" w:rsidP="003E72DA">
      <w:pPr>
        <w:rPr>
          <w:b/>
          <w:bCs/>
          <w:color w:val="454EF5"/>
          <w:spacing w:val="-2"/>
          <w:w w:val="83"/>
          <w:sz w:val="24"/>
          <w:szCs w:val="24"/>
        </w:rPr>
      </w:pPr>
    </w:p>
    <w:p w:rsidR="003D0AB3" w:rsidRDefault="003D0AB3" w:rsidP="003E72DA">
      <w:pPr>
        <w:rPr>
          <w:b/>
          <w:bCs/>
          <w:color w:val="454EF5"/>
          <w:spacing w:val="-2"/>
          <w:w w:val="8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068339" wp14:editId="2939F323">
            <wp:extent cx="5940425" cy="3362910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0AB3" w:rsidRDefault="003D0AB3" w:rsidP="003E72DA">
      <w:pPr>
        <w:rPr>
          <w:b/>
          <w:bCs/>
          <w:color w:val="454EF5"/>
          <w:spacing w:val="-2"/>
          <w:w w:val="83"/>
          <w:sz w:val="24"/>
          <w:szCs w:val="24"/>
        </w:rPr>
      </w:pPr>
    </w:p>
    <w:p w:rsidR="003D0AB3" w:rsidRDefault="003D0AB3" w:rsidP="003E72DA">
      <w:pPr>
        <w:rPr>
          <w:b/>
          <w:bCs/>
          <w:color w:val="454EF5"/>
          <w:spacing w:val="-2"/>
          <w:w w:val="83"/>
          <w:sz w:val="24"/>
          <w:szCs w:val="24"/>
        </w:rPr>
      </w:pPr>
    </w:p>
    <w:p w:rsidR="003E72DA" w:rsidRPr="003E72DA" w:rsidRDefault="003E72DA" w:rsidP="003E72DA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КРАСНОЯРСКИЙ КРАЙ </w:t>
      </w:r>
    </w:p>
    <w:p w:rsidR="003E72DA" w:rsidRPr="003E72DA" w:rsidRDefault="003E72DA" w:rsidP="003E72DA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ВОСТОЧЕНСКИЙ СЕЛЬСОВЕТ КРАСНОТУРАНСКОГО РАЙОНА</w:t>
      </w:r>
    </w:p>
    <w:p w:rsidR="003E72DA" w:rsidRPr="003E72DA" w:rsidRDefault="003E72DA" w:rsidP="003E72DA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ВОСТОЧЕНСКИЙ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СЕЛЬСКИЙ СОВЕТ ДЕПУТАТОВ</w:t>
      </w:r>
    </w:p>
    <w:p w:rsidR="003E72DA" w:rsidRPr="003E72DA" w:rsidRDefault="003E72DA" w:rsidP="003E72DA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72DA" w:rsidRPr="003E72DA" w:rsidRDefault="003E72DA" w:rsidP="003E72DA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РЕШЕНИЕ</w:t>
      </w:r>
    </w:p>
    <w:p w:rsidR="003E72DA" w:rsidRPr="003E72DA" w:rsidRDefault="003E72DA" w:rsidP="003E72DA">
      <w:pPr>
        <w:keepNext/>
        <w:keepLines/>
        <w:spacing w:after="0" w:line="240" w:lineRule="auto"/>
        <w:ind w:right="-1"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E72DA" w:rsidRPr="003E72DA" w:rsidRDefault="003E72DA" w:rsidP="003E72DA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24.04.2023</w:t>
      </w: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     </w:t>
      </w:r>
      <w:r w:rsidRPr="003E72DA">
        <w:rPr>
          <w:rFonts w:ascii="Times New Roman" w:eastAsia="Calibri" w:hAnsi="Times New Roman" w:cs="Times New Roman"/>
          <w:sz w:val="24"/>
          <w:szCs w:val="24"/>
        </w:rPr>
        <w:t xml:space="preserve">с. </w:t>
      </w:r>
      <w:proofErr w:type="gramStart"/>
      <w:r w:rsidRPr="003E72DA">
        <w:rPr>
          <w:rFonts w:ascii="Times New Roman" w:eastAsia="Calibri" w:hAnsi="Times New Roman" w:cs="Times New Roman"/>
          <w:sz w:val="24"/>
          <w:szCs w:val="24"/>
        </w:rPr>
        <w:t>Восточное</w:t>
      </w:r>
      <w:proofErr w:type="gramEnd"/>
      <w:r w:rsidRPr="003E72DA">
        <w:rPr>
          <w:rFonts w:ascii="Calibri" w:eastAsia="Calibri" w:hAnsi="Calibri" w:cs="Times New Roman"/>
          <w:sz w:val="24"/>
          <w:szCs w:val="24"/>
        </w:rPr>
        <w:t xml:space="preserve">                                        </w:t>
      </w: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40-89-р</w:t>
      </w:r>
    </w:p>
    <w:p w:rsidR="003E72DA" w:rsidRPr="003E72DA" w:rsidRDefault="003E72DA" w:rsidP="003E72DA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E72DA" w:rsidRPr="003E72DA" w:rsidRDefault="003E72DA" w:rsidP="003E72DA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проект Устава </w:t>
      </w:r>
    </w:p>
    <w:p w:rsidR="003E72DA" w:rsidRPr="003E72DA" w:rsidRDefault="003E72DA" w:rsidP="003E72DA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Восточенского сельсовета Краснотуранского района</w:t>
      </w:r>
    </w:p>
    <w:p w:rsidR="003E72DA" w:rsidRPr="003E72DA" w:rsidRDefault="003E72DA" w:rsidP="003E72DA">
      <w:pPr>
        <w:keepNext/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2DA" w:rsidRPr="003E72DA" w:rsidRDefault="003E72DA" w:rsidP="003E72D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приведения Устава Восточенского сельсовета Краснотуранского района Красноярского края в соответствие с требованиями федерального и краевого законодательства, руководствуясь статьями 7 Устава Восточенского сельсовета Краснотуранского района Красноярского края, Восточенский сельский Совет депутатов</w:t>
      </w:r>
      <w:r w:rsidRPr="003E72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Внести в Устав Восточенского сельсовета Краснотуранского района Красноярского края след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ующие изменения: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1.1. пункт 1 статьи 1 дополнить словами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«, а также решениям, принятым на местном референдуме (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сходе граждан)»;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 xml:space="preserve">1.2. в пункте 1 статьи 3 слова 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>«конституции (устава)»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заменить словом 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«Устава»,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слова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«субъектов Российской Федерации»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словами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«Красноярского края»;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1.3. в пункте 8 статьи 4 слово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«подписания»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словами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«их подписания»;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1.4. в подпункте 1.15 пункта 1 статьи 7 слова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«, городском наземном электрическом транспорте и</w:t>
      </w:r>
      <w:r w:rsidRPr="003E72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»</w:t>
      </w:r>
      <w:r w:rsidRPr="003E7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 исключить;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1.5. в абзаце первом статьи 8 слово 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«наделяется»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словом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«обладает»;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1.6. в статье 8.1 слово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«нормативн</w:t>
      </w:r>
      <w:proofErr w:type="gramStart"/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>о-</w:t>
      </w:r>
      <w:proofErr w:type="gramEnd"/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правовых»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словами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«нормативных правовых», 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слова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«нормативно правовых» 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заменить словами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«нормативных правовых»;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1.7. в пункте 4 статьи 13 цифры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«, 2.8.1»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исключить;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1.8. пункт 3 статьи 14 исключить;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1.9.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в статье 17.2:</w:t>
      </w:r>
    </w:p>
    <w:p w:rsidR="003E72DA" w:rsidRPr="003E72DA" w:rsidRDefault="003E72DA" w:rsidP="003E72D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в пункте 2 слова</w:t>
      </w: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словами</w:t>
      </w: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«О гарантиях осуществления полномочий лиц, замещающих муниципальные должности в Красноярском крае»;</w:t>
      </w:r>
    </w:p>
    <w:p w:rsidR="003E72DA" w:rsidRPr="003E72DA" w:rsidRDefault="003E72DA" w:rsidP="003E72D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в пункте 7 слово</w:t>
      </w: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«от»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исключить;</w:t>
      </w:r>
    </w:p>
    <w:p w:rsidR="003E72DA" w:rsidRPr="003E72DA" w:rsidRDefault="003E72DA" w:rsidP="003E72D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в пункте 9 слова</w:t>
      </w: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словами</w:t>
      </w: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«О гарантиях осуществления полномочий лиц, замещающих муниципальные должности в Красноярском крае»;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1.10. в статье 17-3: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в подпункте 1 пункта 1 слова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«, </w:t>
      </w:r>
      <w:proofErr w:type="gramStart"/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>регулирующими</w:t>
      </w:r>
      <w:proofErr w:type="gramEnd"/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материально-техническое и  организационное обеспечение»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исключить;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подпункт 2 пункта 1 изложить в следующей редакции: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«2) компенсация расходов, связанных с осуществлением полномочий</w:t>
      </w:r>
      <w:proofErr w:type="gramStart"/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;»</w:t>
      </w:r>
      <w:proofErr w:type="gramEnd"/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подпункт 6 пункта 1 исключить;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1.11. абзац второй пункта 4 статьи 24 </w:t>
      </w:r>
      <w:r w:rsidRPr="003E7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изложить в следующей редакции: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>«Глава сельсовета имеет право отклонить нормативный правовой акт, принятый представительным органом муниципального образования.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дополнений. Если глава сельсовета отклонит нормативный правовой акт, он вновь рассматривается представительным органом муниципального образования.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образования, он подлежит подписанию главой сельсовета в течение семи дней и обнародованию</w:t>
      </w:r>
      <w:proofErr w:type="gramStart"/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.»;</w:t>
      </w:r>
      <w:proofErr w:type="gramEnd"/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1.12. в статье 26: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дополнить пунктом 2.3 следующего содержания: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«2.3. Полномочия депутата 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Совета депутатов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прекращаются досрочно решением 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Совета депутатов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случае отсутствия депутата без уважительных причин на всех заседаниях 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Совета депутатов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шести месяцев подряд</w:t>
      </w:r>
      <w:proofErr w:type="gramStart"/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.»;</w:t>
      </w:r>
      <w:proofErr w:type="gramEnd"/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в пункте 3 цифры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«, 1.7.1»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исключить;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1.13. статью 32-1 исключить;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1.14. в пункте 4 статьи 37 слово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«активным»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исключить;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1.15.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в статье 38.2: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абзац первый пункта 2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</w:rPr>
        <w:t>изложить в следующей редакции: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«2. Староста назначается </w:t>
      </w:r>
      <w:r w:rsidRPr="003E72D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Советом депутатов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представлению схода граждан сельского населенного пункта. Староста назначается из числа граждан Российской Федерации, проживающих на территории данного сельского населенного пункта и 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обладающих активным избирательным правом, либо граждан Российской Федерации, достигших на день представления сходом граждан 18 лет и имеющих в собственности жилое помещение, расположенное на территории данного сельского населенного пункта</w:t>
      </w:r>
      <w:proofErr w:type="gramStart"/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.»;</w:t>
      </w:r>
      <w:proofErr w:type="gramEnd"/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абзац первый пункта 3 исключить;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подпункт 1 пункта 3 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</w:rPr>
        <w:t>изложить в следующей редакции: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«1) </w:t>
      </w:r>
      <w:proofErr w:type="gramStart"/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замещающее</w:t>
      </w:r>
      <w:proofErr w:type="gramEnd"/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государственную должность, должность государственной гражданской службы, муниципальную должность, за исключением муниципальной должности депутата представительного органа муниципального образования, осуществляющего свои полномочия на непостоянной основе, или должность муниципальной службы;»;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в пункте 7 слово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«закона» </w:t>
      </w:r>
      <w:r w:rsidRPr="003E7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заменить словами</w:t>
      </w:r>
      <w:r w:rsidRPr="003E7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«закона от 06.10.2003»;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1.16. в пункте 2 статьи 38.3 слово 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«сельсовете»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словом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«сельсовета»,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слова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«соответствующего муниципального образования»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словом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«сельсовета»;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1.17. в абзаце первом пункта 3 статьи 50 слова 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«осуществляют органы местного самоуправления»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заменить словами 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>«осуществляет Администрация сельсовета»;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1.18. пункт 1 статьи 52 дополнить абзацем следующего содержания:</w:t>
      </w:r>
    </w:p>
    <w:p w:rsidR="003E72DA" w:rsidRPr="003E72DA" w:rsidRDefault="003E72DA" w:rsidP="003E72D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>«</w:t>
      </w:r>
      <w:proofErr w:type="gramStart"/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>документах</w:t>
      </w:r>
      <w:proofErr w:type="gramEnd"/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>, определяющих цели национального развития Российской Федерации и направления деятельности органов публичной власти по их достижению.»;</w:t>
      </w:r>
    </w:p>
    <w:p w:rsidR="003E72DA" w:rsidRPr="003E72DA" w:rsidRDefault="003E72DA" w:rsidP="003E72D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1.19. в статье 55:</w:t>
      </w:r>
    </w:p>
    <w:p w:rsidR="003E72DA" w:rsidRPr="003E72DA" w:rsidRDefault="003E72DA" w:rsidP="003E72D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в абзаце первом слово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«законодательством»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словами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«федеральными законами»;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 в абзаце втором слова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«федеральными и краевыми законами»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словами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«Федеральным законом от 06.10.2003 № 131-ФЗ «Об общих принципах организации местного самоуправления в Российской Федерации»»;</w:t>
      </w:r>
    </w:p>
    <w:p w:rsidR="003E72DA" w:rsidRPr="003E72DA" w:rsidRDefault="003E72DA" w:rsidP="003E72D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1.20. в статье 58 слово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«депутатов» 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заменить словами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«депутатов, органы территориального общественного самоуправления, прокурор».</w:t>
      </w:r>
    </w:p>
    <w:p w:rsidR="003E72DA" w:rsidRPr="003E72DA" w:rsidRDefault="003E72DA" w:rsidP="003E72DA">
      <w:pPr>
        <w:tabs>
          <w:tab w:val="num" w:pos="78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2606849"/>
      <w:bookmarkEnd w:id="1"/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3E72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E72DA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3E72DA">
        <w:rPr>
          <w:rFonts w:ascii="Times New Roman" w:eastAsia="Calibri" w:hAnsi="Times New Roman" w:cs="Times New Roman"/>
          <w:sz w:val="24"/>
          <w:szCs w:val="24"/>
        </w:rPr>
        <w:t xml:space="preserve"> исполнением Решения возложить на главу Восточенского  сельсовета.</w:t>
      </w:r>
    </w:p>
    <w:p w:rsidR="003E72DA" w:rsidRPr="003E72DA" w:rsidRDefault="003E72DA" w:rsidP="003E72DA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Восточенского сельсовета обязан опубликовать</w:t>
      </w:r>
      <w:r w:rsidRPr="003E72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зарегистрированное настоящее Решение в течение семи дней </w:t>
      </w:r>
      <w:r w:rsidRPr="003E72DA">
        <w:rPr>
          <w:rFonts w:ascii="Times New Roman" w:eastAsia="Times New Roman" w:hAnsi="Times New Roman" w:cs="Times New Roman"/>
          <w:sz w:val="24"/>
          <w:szCs w:val="24"/>
        </w:rPr>
        <w:t>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  <w:proofErr w:type="gramEnd"/>
    </w:p>
    <w:p w:rsidR="003E72DA" w:rsidRPr="003E72DA" w:rsidRDefault="003E72DA" w:rsidP="003E72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3E7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со дня официального опубликования.</w:t>
      </w:r>
    </w:p>
    <w:p w:rsidR="003E72DA" w:rsidRPr="003E72DA" w:rsidRDefault="003E72DA" w:rsidP="003E72DA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2DA" w:rsidRPr="003E72DA" w:rsidRDefault="003E72DA" w:rsidP="003E72DA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2DA" w:rsidRPr="003E72DA" w:rsidRDefault="003E72DA" w:rsidP="003E72D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Восточенского </w:t>
      </w:r>
      <w:proofErr w:type="gramStart"/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72DA" w:rsidRPr="003E72DA" w:rsidRDefault="003E72DA" w:rsidP="003E72D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депутатов                                                                               С.Н. </w:t>
      </w:r>
      <w:proofErr w:type="spellStart"/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Байзан</w:t>
      </w:r>
      <w:proofErr w:type="spellEnd"/>
    </w:p>
    <w:p w:rsidR="003E72DA" w:rsidRPr="003E72DA" w:rsidRDefault="003E72DA" w:rsidP="003E72D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2DA" w:rsidRPr="003E72DA" w:rsidRDefault="003E72DA" w:rsidP="003E72D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 администрации</w:t>
      </w:r>
    </w:p>
    <w:p w:rsidR="003E72DA" w:rsidRPr="003E72DA" w:rsidRDefault="003E72DA" w:rsidP="003E72D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Восточенского  сельсовета                                                               </w:t>
      </w:r>
      <w:proofErr w:type="spellStart"/>
      <w:r w:rsidRPr="003E72DA">
        <w:rPr>
          <w:rFonts w:ascii="Times New Roman" w:eastAsia="Times New Roman" w:hAnsi="Times New Roman" w:cs="Times New Roman"/>
          <w:sz w:val="24"/>
          <w:szCs w:val="24"/>
          <w:lang w:eastAsia="ru-RU"/>
        </w:rPr>
        <w:t>Л.И.Поленок</w:t>
      </w:r>
      <w:proofErr w:type="spellEnd"/>
    </w:p>
    <w:p w:rsidR="003E72DA" w:rsidRPr="003E72DA" w:rsidRDefault="003E72DA" w:rsidP="003E72D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2DA" w:rsidRPr="003E72DA" w:rsidRDefault="003E72DA" w:rsidP="003E72DA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E72DA" w:rsidRPr="00413D44" w:rsidRDefault="003E72DA" w:rsidP="003E72D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eastAsia="Times New Roman" w:hAnsi="Times New Roman" w:cs="Times New Roman"/>
          <w:b/>
          <w:sz w:val="20"/>
          <w:szCs w:val="20"/>
        </w:rPr>
        <w:t>Объявление о проведении публичных слушаний</w:t>
      </w:r>
    </w:p>
    <w:p w:rsidR="003E72DA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eastAsia="Times New Roman" w:hAnsi="Times New Roman" w:cs="Times New Roman"/>
          <w:b/>
          <w:sz w:val="20"/>
          <w:szCs w:val="20"/>
        </w:rPr>
        <w:t xml:space="preserve">Восточенский сельский Совет депутатов объявляет о проведении публичных слушаний по вопросу   «О внесении изменений и дополнений в Устав Восточенского </w:t>
      </w:r>
      <w:r w:rsidRPr="00413D44">
        <w:rPr>
          <w:rFonts w:ascii="Times New Roman" w:hAnsi="Times New Roman" w:cs="Times New Roman"/>
          <w:b/>
          <w:sz w:val="20"/>
          <w:szCs w:val="20"/>
        </w:rPr>
        <w:t xml:space="preserve">сельсовета», </w:t>
      </w: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 w:rsidRPr="00413D44">
        <w:rPr>
          <w:rFonts w:ascii="Times New Roman" w:hAnsi="Times New Roman" w:cs="Times New Roman"/>
          <w:b/>
          <w:sz w:val="20"/>
          <w:szCs w:val="20"/>
        </w:rPr>
        <w:t xml:space="preserve">которые состоятся </w:t>
      </w:r>
      <w:r w:rsidR="009D0B33" w:rsidRPr="00EC40F5">
        <w:rPr>
          <w:rFonts w:ascii="Times New Roman" w:hAnsi="Times New Roman" w:cs="Times New Roman"/>
          <w:b/>
          <w:sz w:val="20"/>
          <w:szCs w:val="20"/>
          <w:u w:val="single"/>
        </w:rPr>
        <w:t>19.05.2023</w:t>
      </w:r>
      <w:r w:rsidRPr="00EC40F5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EC40F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года в 10-00</w:t>
      </w:r>
      <w:r w:rsidRPr="009D0B33">
        <w:rPr>
          <w:rFonts w:ascii="Times New Roman" w:eastAsia="Times New Roman" w:hAnsi="Times New Roman" w:cs="Times New Roman"/>
          <w:b/>
          <w:sz w:val="20"/>
          <w:szCs w:val="20"/>
        </w:rPr>
        <w:t xml:space="preserve"> час</w:t>
      </w:r>
      <w:r w:rsidRPr="00413D44">
        <w:rPr>
          <w:rFonts w:ascii="Times New Roman" w:eastAsia="Times New Roman" w:hAnsi="Times New Roman" w:cs="Times New Roman"/>
          <w:b/>
          <w:sz w:val="20"/>
          <w:szCs w:val="20"/>
        </w:rPr>
        <w:t xml:space="preserve"> в администрации сельсовета.</w:t>
      </w:r>
      <w:proofErr w:type="gramEnd"/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13D44">
        <w:rPr>
          <w:rFonts w:ascii="Times New Roman" w:eastAsia="Times New Roman" w:hAnsi="Times New Roman" w:cs="Times New Roman"/>
          <w:b/>
          <w:sz w:val="20"/>
          <w:szCs w:val="20"/>
        </w:rPr>
        <w:t xml:space="preserve">С докладом на публичных слушаниях </w:t>
      </w:r>
      <w:r w:rsidRPr="00413D44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413D44">
        <w:rPr>
          <w:rFonts w:ascii="Times New Roman" w:eastAsia="Times New Roman" w:hAnsi="Times New Roman" w:cs="Times New Roman"/>
          <w:b/>
          <w:sz w:val="20"/>
          <w:szCs w:val="20"/>
        </w:rPr>
        <w:t xml:space="preserve">выступит Глава сельсовета </w:t>
      </w:r>
      <w:proofErr w:type="spellStart"/>
      <w:r w:rsidRPr="00413D44">
        <w:rPr>
          <w:rFonts w:ascii="Times New Roman" w:eastAsia="Times New Roman" w:hAnsi="Times New Roman" w:cs="Times New Roman"/>
          <w:b/>
          <w:sz w:val="20"/>
          <w:szCs w:val="20"/>
        </w:rPr>
        <w:t>Л.И.Поленок</w:t>
      </w:r>
      <w:proofErr w:type="spellEnd"/>
    </w:p>
    <w:p w:rsidR="003E72DA" w:rsidRDefault="003E72DA" w:rsidP="003E7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 w:rsidRPr="00413D44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Предложения заинтересованных граждан и организаций по выносимым на публичные слушания  по вопросам  </w:t>
      </w:r>
      <w:r w:rsidRPr="00413D44">
        <w:rPr>
          <w:rFonts w:ascii="Times New Roman" w:hAnsi="Times New Roman" w:cs="Times New Roman"/>
          <w:b/>
          <w:sz w:val="20"/>
          <w:szCs w:val="20"/>
        </w:rPr>
        <w:t xml:space="preserve">внесения изменений и дополнений в Устав Восточенского сельсовета  </w:t>
      </w:r>
      <w:r w:rsidRPr="00413D44">
        <w:rPr>
          <w:rFonts w:ascii="Times New Roman" w:eastAsia="Times New Roman" w:hAnsi="Times New Roman" w:cs="Times New Roman"/>
          <w:b/>
          <w:sz w:val="20"/>
          <w:szCs w:val="20"/>
        </w:rPr>
        <w:t>принимаются в течение 10 дней со дня его опубликования  по адресу: с. Восточное,  ул. Советская, 22,  администрация сельсовета.</w:t>
      </w:r>
      <w:proofErr w:type="gramEnd"/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hAnsi="Times New Roman" w:cs="Times New Roman"/>
          <w:b/>
          <w:sz w:val="20"/>
          <w:szCs w:val="20"/>
        </w:rPr>
        <w:t>КРАСНОЯРСКИЙ  КРАЙ       КРАСНОТУРАНСКИЙ  РАЙОН</w:t>
      </w: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hAnsi="Times New Roman" w:cs="Times New Roman"/>
          <w:b/>
          <w:sz w:val="20"/>
          <w:szCs w:val="20"/>
        </w:rPr>
        <w:t>ВОСТОЧЕНСКИЙ  СЕЛЬСКИЙ  СОВЕТ  ДЕПУТАТОВ</w:t>
      </w: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hAnsi="Times New Roman" w:cs="Times New Roman"/>
          <w:b/>
          <w:sz w:val="20"/>
          <w:szCs w:val="20"/>
        </w:rPr>
        <w:t>РЕШЕНИЕ</w:t>
      </w: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 xml:space="preserve">24.05.2010 г                                       с. 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>Восточное</w:t>
      </w:r>
      <w:proofErr w:type="gramEnd"/>
      <w:r w:rsidRPr="00413D44">
        <w:rPr>
          <w:rFonts w:ascii="Times New Roman" w:hAnsi="Times New Roman" w:cs="Times New Roman"/>
          <w:sz w:val="20"/>
          <w:szCs w:val="20"/>
        </w:rPr>
        <w:t xml:space="preserve">                                         № 3-15р</w:t>
      </w: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hAnsi="Times New Roman" w:cs="Times New Roman"/>
          <w:b/>
          <w:sz w:val="20"/>
          <w:szCs w:val="20"/>
        </w:rPr>
        <w:t xml:space="preserve">О порядке учета предложений </w:t>
      </w:r>
      <w:proofErr w:type="gramStart"/>
      <w:r w:rsidRPr="00413D44">
        <w:rPr>
          <w:rFonts w:ascii="Times New Roman" w:hAnsi="Times New Roman" w:cs="Times New Roman"/>
          <w:b/>
          <w:sz w:val="20"/>
          <w:szCs w:val="20"/>
        </w:rPr>
        <w:t>по</w:t>
      </w:r>
      <w:proofErr w:type="gramEnd"/>
    </w:p>
    <w:p w:rsidR="003E72DA" w:rsidRPr="00413D44" w:rsidRDefault="003E72DA" w:rsidP="003E72D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hAnsi="Times New Roman" w:cs="Times New Roman"/>
          <w:b/>
          <w:sz w:val="20"/>
          <w:szCs w:val="20"/>
        </w:rPr>
        <w:t xml:space="preserve">проекту Решения о внесении </w:t>
      </w:r>
      <w:proofErr w:type="spellStart"/>
      <w:r w:rsidRPr="00413D44">
        <w:rPr>
          <w:rFonts w:ascii="Times New Roman" w:hAnsi="Times New Roman" w:cs="Times New Roman"/>
          <w:b/>
          <w:sz w:val="20"/>
          <w:szCs w:val="20"/>
        </w:rPr>
        <w:t>изме</w:t>
      </w:r>
      <w:proofErr w:type="spellEnd"/>
      <w:r w:rsidRPr="00413D44">
        <w:rPr>
          <w:rFonts w:ascii="Times New Roman" w:hAnsi="Times New Roman" w:cs="Times New Roman"/>
          <w:b/>
          <w:sz w:val="20"/>
          <w:szCs w:val="20"/>
        </w:rPr>
        <w:t>-</w:t>
      </w:r>
    </w:p>
    <w:p w:rsidR="003E72DA" w:rsidRPr="00413D44" w:rsidRDefault="003E72DA" w:rsidP="003E72D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hAnsi="Times New Roman" w:cs="Times New Roman"/>
          <w:b/>
          <w:sz w:val="20"/>
          <w:szCs w:val="20"/>
        </w:rPr>
        <w:t>нений  и дополнений в Устав Восточенского</w:t>
      </w:r>
    </w:p>
    <w:p w:rsidR="003E72DA" w:rsidRPr="00413D44" w:rsidRDefault="003E72DA" w:rsidP="003E72D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hAnsi="Times New Roman" w:cs="Times New Roman"/>
          <w:b/>
          <w:sz w:val="20"/>
          <w:szCs w:val="20"/>
        </w:rPr>
        <w:t xml:space="preserve">сельсовета и участия граждан </w:t>
      </w:r>
      <w:proofErr w:type="gramStart"/>
      <w:r w:rsidRPr="00413D44">
        <w:rPr>
          <w:rFonts w:ascii="Times New Roman" w:hAnsi="Times New Roman" w:cs="Times New Roman"/>
          <w:b/>
          <w:sz w:val="20"/>
          <w:szCs w:val="20"/>
        </w:rPr>
        <w:t>в</w:t>
      </w:r>
      <w:proofErr w:type="gramEnd"/>
      <w:r w:rsidRPr="00413D4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413D44">
        <w:rPr>
          <w:rFonts w:ascii="Times New Roman" w:hAnsi="Times New Roman" w:cs="Times New Roman"/>
          <w:b/>
          <w:sz w:val="20"/>
          <w:szCs w:val="20"/>
        </w:rPr>
        <w:t>его</w:t>
      </w:r>
      <w:proofErr w:type="gramEnd"/>
    </w:p>
    <w:p w:rsidR="003E72DA" w:rsidRPr="00413D44" w:rsidRDefault="003E72DA" w:rsidP="003E72D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13D44">
        <w:rPr>
          <w:rFonts w:ascii="Times New Roman" w:hAnsi="Times New Roman" w:cs="Times New Roman"/>
          <w:b/>
          <w:sz w:val="20"/>
          <w:szCs w:val="20"/>
        </w:rPr>
        <w:t>обсуждении</w:t>
      </w:r>
      <w:proofErr w:type="gramEnd"/>
      <w:r w:rsidRPr="00413D44">
        <w:rPr>
          <w:rFonts w:ascii="Times New Roman" w:hAnsi="Times New Roman" w:cs="Times New Roman"/>
          <w:b/>
          <w:sz w:val="20"/>
          <w:szCs w:val="20"/>
        </w:rPr>
        <w:t>.</w:t>
      </w:r>
    </w:p>
    <w:p w:rsidR="003E72DA" w:rsidRPr="00413D44" w:rsidRDefault="003E72DA" w:rsidP="003E72D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В соответствии со статьями 28.44 Федерального закона  от 06.10.2003 г. № 131-ФЗ« Об общих принципах организации местного самоуправления  в Российской Федерации», Руководствуясь статьей  57 Устава сельсовета,  сельский Совет депутатов                                                          РЕШИЛ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1.  Утвердить  Порядок  учета предложений  по проекту решения о внесении изменений в Устав  сельсовета  и участия граждан в его обсуждении согласно приложению .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2.  Настоящее Решение вступает в силу со дня его официального опубликования.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4. Контроль над исполнением настоящего Решения оставляю за собой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 xml:space="preserve">Глава сельсовета                                              </w:t>
      </w:r>
      <w:proofErr w:type="spellStart"/>
      <w:r w:rsidRPr="00413D44">
        <w:rPr>
          <w:rFonts w:ascii="Times New Roman" w:hAnsi="Times New Roman" w:cs="Times New Roman"/>
          <w:sz w:val="20"/>
          <w:szCs w:val="20"/>
        </w:rPr>
        <w:t>А.П.Широченко</w:t>
      </w:r>
      <w:proofErr w:type="spellEnd"/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Приложение к Решению сельского Совета</w:t>
      </w:r>
    </w:p>
    <w:p w:rsidR="003E72DA" w:rsidRPr="00413D44" w:rsidRDefault="003E72DA" w:rsidP="003E72D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депутатов  от 24.05.2010   № 3-15-р</w:t>
      </w:r>
    </w:p>
    <w:p w:rsidR="003E72DA" w:rsidRPr="00413D44" w:rsidRDefault="003E72DA" w:rsidP="003E72D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ПОРЯДОК   УЧЕТА ПРЕДЛОЖЕНИЙ ПО ПРОЕКТУ РЕШЕНИЯ О ВНЕСЕНИИ  ИЗМЕНЕНИЙ В УСТАВ ВОСТОЧЕНСКОГО СЕЛЬСОВЕТА   И УЧАСТИЯ ГРАЖАН В ЕГО ОБСУЖДЕНИИ.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1.Настоящий Порядок разработан в соответствии с Федеральным  законом от 06.10.2003г. № 131-ФЗ « Об общих принципах организации местного самоуправления  в Российской Федерации»  и направлен на реализацию прав граждан на участие в обсуждении изменений,  вносимых в Устав сельсовета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2. Проект решения сельского Совета депутатов о внесении изменений и дополнений в Устав сельсовета (далее проект решения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  <w:r w:rsidRPr="00413D44">
        <w:rPr>
          <w:rFonts w:ascii="Times New Roman" w:hAnsi="Times New Roman" w:cs="Times New Roman"/>
          <w:sz w:val="20"/>
          <w:szCs w:val="20"/>
        </w:rPr>
        <w:t xml:space="preserve"> подлежит официальному опубликованию не позднее 30 дней до дня рассмотрения  сельским Советом депутатов данного проекта решения  с одновременным опубликованием настоящего Порядка.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3. Предложения по проекту решения могут вноситься гражданами Российской Федерации,  проживающими на территории сельсовета и обладающими избирательным правом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- . Предложения по проекту решения  подаются в администрацию сельсовета  в письменном виде в течение 15 дней со дня его опубликования.. В индивидуальных предложениях граждан должны быть указаны фамилия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413D44">
        <w:rPr>
          <w:rFonts w:ascii="Times New Roman" w:hAnsi="Times New Roman" w:cs="Times New Roman"/>
          <w:sz w:val="20"/>
          <w:szCs w:val="20"/>
        </w:rPr>
        <w:t xml:space="preserve"> имя , отчество , адрес места жительства и личная подпись гражданина .Коллективные предложения  граждан принимаются с указанием фамилии , имени , отчества, адреса места жительства лица, которому доверено представлять вносимые предложения .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- . Предложения граждан вносятся  только в отношении изменений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413D44">
        <w:rPr>
          <w:rFonts w:ascii="Times New Roman" w:hAnsi="Times New Roman" w:cs="Times New Roman"/>
          <w:sz w:val="20"/>
          <w:szCs w:val="20"/>
        </w:rPr>
        <w:t xml:space="preserve"> содержащихся в проекте решения .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Предложения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413D44">
        <w:rPr>
          <w:rFonts w:ascii="Times New Roman" w:hAnsi="Times New Roman" w:cs="Times New Roman"/>
          <w:sz w:val="20"/>
          <w:szCs w:val="20"/>
        </w:rPr>
        <w:t xml:space="preserve"> внесенные с нарушением требований , установленных настоящим Порядком , рассмотрению не подлежат .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- . Администрация сельсовета рассматривает поступившие предложения  не позднее 5 дней   до назначенной даты  публичных  слушаний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>..</w:t>
      </w:r>
      <w:proofErr w:type="gramEnd"/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4. Инициаторы предложений вправе присутствовать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413D44">
        <w:rPr>
          <w:rFonts w:ascii="Times New Roman" w:hAnsi="Times New Roman" w:cs="Times New Roman"/>
          <w:sz w:val="20"/>
          <w:szCs w:val="20"/>
        </w:rPr>
        <w:t xml:space="preserve"> принимать участие  в обсуждении своих предложений , для чего администрация сельсовета  заблаговременно информирует их о месте и времени рассмотрения .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По результатам обсуждения,  в срок,  установленный пунктом 6 настоящего Порядка администрация сельсовета  принимает решение о вынесении поступивших предложений  по проекту  решения на публичные  слушания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413D44">
        <w:rPr>
          <w:rFonts w:ascii="Times New Roman" w:hAnsi="Times New Roman" w:cs="Times New Roman"/>
          <w:sz w:val="20"/>
          <w:szCs w:val="20"/>
        </w:rPr>
        <w:t xml:space="preserve"> либо отклоняет их. В случае если инициаторы не присутствовали на заседании при обсуждении,  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>внесенных</w:t>
      </w:r>
      <w:proofErr w:type="gramEnd"/>
      <w:r w:rsidRPr="00413D44">
        <w:rPr>
          <w:rFonts w:ascii="Times New Roman" w:hAnsi="Times New Roman" w:cs="Times New Roman"/>
          <w:sz w:val="20"/>
          <w:szCs w:val="20"/>
        </w:rPr>
        <w:t xml:space="preserve"> ими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Предложений,  их информируют о принятом решении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5. Проект решения</w:t>
      </w:r>
      <w:proofErr w:type="gramStart"/>
      <w:r w:rsidRPr="00413D44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413D44">
        <w:rPr>
          <w:rFonts w:ascii="Times New Roman" w:hAnsi="Times New Roman" w:cs="Times New Roman"/>
          <w:sz w:val="20"/>
          <w:szCs w:val="20"/>
        </w:rPr>
        <w:t xml:space="preserve"> а также вынесенные на публичные  слушания предложения граждан подлежат обсуждению на публичных   слушаниях в порядке , установленном сельским Советом депутатов .</w:t>
      </w:r>
    </w:p>
    <w:p w:rsidR="003E72DA" w:rsidRPr="00413D44" w:rsidRDefault="003E72DA" w:rsidP="003E72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3D44">
        <w:rPr>
          <w:rFonts w:ascii="Times New Roman" w:hAnsi="Times New Roman" w:cs="Times New Roman"/>
          <w:sz w:val="20"/>
          <w:szCs w:val="20"/>
        </w:rPr>
        <w:t>6. Итоговые документы публичных  слушаний  направляются администрацией сельсовета в сельский Совет депутатов  на следующий  рабочий  день после проведения  публичных  слушаний и учитываются  депутатами при  рассмотрении проекта решения на сессии сельского Совета депутатов.</w:t>
      </w:r>
    </w:p>
    <w:p w:rsidR="003E72DA" w:rsidRPr="00413D44" w:rsidRDefault="003E72DA" w:rsidP="003E72DA">
      <w:pPr>
        <w:tabs>
          <w:tab w:val="left" w:pos="2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60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72DA" w:rsidRDefault="003E72DA" w:rsidP="003E7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4"/>
          <w:szCs w:val="16"/>
        </w:rPr>
      </w:pPr>
    </w:p>
    <w:p w:rsidR="003E72DA" w:rsidRDefault="003E72DA" w:rsidP="003E7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4"/>
          <w:szCs w:val="16"/>
        </w:rPr>
      </w:pPr>
    </w:p>
    <w:p w:rsidR="003E72DA" w:rsidRDefault="003E72DA" w:rsidP="003E7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4"/>
          <w:szCs w:val="16"/>
        </w:rPr>
      </w:pPr>
    </w:p>
    <w:p w:rsidR="003E72DA" w:rsidRDefault="003E72DA" w:rsidP="003E7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4"/>
          <w:szCs w:val="16"/>
        </w:rPr>
      </w:pPr>
      <w:proofErr w:type="gramStart"/>
      <w:r>
        <w:rPr>
          <w:rFonts w:ascii="Times New Roman" w:hAnsi="Times New Roman" w:cs="Times New Roman"/>
          <w:sz w:val="14"/>
          <w:szCs w:val="16"/>
        </w:rPr>
        <w:t>ИМПУЛЬС» (ведомости                                                                      Учредители:</w:t>
      </w:r>
      <w:proofErr w:type="gramEnd"/>
      <w:r>
        <w:rPr>
          <w:rFonts w:ascii="Times New Roman" w:hAnsi="Times New Roman" w:cs="Times New Roman"/>
          <w:sz w:val="14"/>
          <w:szCs w:val="16"/>
        </w:rPr>
        <w:t xml:space="preserve">                                                                                               Ответственный за</w:t>
      </w:r>
    </w:p>
    <w:p w:rsidR="003E72DA" w:rsidRDefault="003E72DA" w:rsidP="003E7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sz w:val="14"/>
          <w:szCs w:val="16"/>
        </w:rPr>
        <w:t>органов местного самоуправления                                                     Совет депутатов                                                                                         выпуск  зам. главы</w:t>
      </w:r>
    </w:p>
    <w:p w:rsidR="003E72DA" w:rsidRDefault="003E72DA" w:rsidP="003E7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sz w:val="14"/>
          <w:szCs w:val="16"/>
        </w:rPr>
        <w:t xml:space="preserve">Восточенского сельсовета)                                                                  Восточенского сельсовета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14"/>
          <w:szCs w:val="16"/>
        </w:rPr>
        <w:t>Я.В.Григорьева</w:t>
      </w:r>
      <w:proofErr w:type="spellEnd"/>
    </w:p>
    <w:p w:rsidR="003E72DA" w:rsidRPr="008B7A4D" w:rsidRDefault="003E72DA" w:rsidP="003E72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14"/>
          <w:szCs w:val="16"/>
        </w:rPr>
        <w:t>Глава Восточенского сельсовета</w:t>
      </w:r>
    </w:p>
    <w:p w:rsidR="008F5DF1" w:rsidRDefault="008F5DF1"/>
    <w:sectPr w:rsidR="008F5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9EC"/>
    <w:rsid w:val="003D0AB3"/>
    <w:rsid w:val="003E72DA"/>
    <w:rsid w:val="008F5DF1"/>
    <w:rsid w:val="009D0B33"/>
    <w:rsid w:val="00C829EC"/>
    <w:rsid w:val="00EC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2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0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2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0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2105</Words>
  <Characters>12005</Characters>
  <Application>Microsoft Office Word</Application>
  <DocSecurity>0</DocSecurity>
  <Lines>100</Lines>
  <Paragraphs>28</Paragraphs>
  <ScaleCrop>false</ScaleCrop>
  <Company/>
  <LinksUpToDate>false</LinksUpToDate>
  <CharactersWithSpaces>14082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2023-04-24T02:19:00Z</dcterms:created>
  <dcterms:modified xsi:type="dcterms:W3CDTF">2023-09-26T05:42:00Z</dcterms:modified>
</cp:coreProperties>
</file>