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2B1" w:rsidRPr="00D521C3" w:rsidRDefault="00DC32B1" w:rsidP="00DC32B1">
      <w:pPr>
        <w:spacing w:after="0" w:line="240" w:lineRule="auto"/>
        <w:ind w:firstLine="540"/>
        <w:jc w:val="center"/>
        <w:rPr>
          <w:rFonts w:ascii="Arial" w:eastAsia="Times New Roman" w:hAnsi="Arial" w:cs="Arial"/>
          <w:b/>
          <w:sz w:val="24"/>
          <w:szCs w:val="24"/>
          <w:lang w:eastAsia="ru-RU"/>
        </w:rPr>
      </w:pPr>
      <w:r w:rsidRPr="00D521C3">
        <w:rPr>
          <w:rFonts w:ascii="Arial" w:eastAsia="Times New Roman" w:hAnsi="Arial" w:cs="Arial"/>
          <w:b/>
          <w:sz w:val="24"/>
          <w:szCs w:val="24"/>
          <w:lang w:eastAsia="ru-RU"/>
        </w:rPr>
        <w:t>КРАСНОЯРСКИЙ КРАЙ КРАСНОТУРАНСКИЙ РАЙОН</w:t>
      </w:r>
    </w:p>
    <w:p w:rsidR="00DC32B1" w:rsidRPr="00D521C3" w:rsidRDefault="00DC32B1" w:rsidP="00DC32B1">
      <w:pPr>
        <w:spacing w:after="0" w:line="240" w:lineRule="auto"/>
        <w:ind w:firstLine="540"/>
        <w:jc w:val="center"/>
        <w:rPr>
          <w:rFonts w:ascii="Arial" w:eastAsia="Times New Roman" w:hAnsi="Arial" w:cs="Arial"/>
          <w:b/>
          <w:sz w:val="24"/>
          <w:szCs w:val="24"/>
          <w:lang w:eastAsia="ru-RU"/>
        </w:rPr>
      </w:pPr>
      <w:r w:rsidRPr="00D521C3">
        <w:rPr>
          <w:rFonts w:ascii="Arial" w:eastAsia="Times New Roman" w:hAnsi="Arial" w:cs="Arial"/>
          <w:b/>
          <w:sz w:val="24"/>
          <w:szCs w:val="24"/>
          <w:lang w:eastAsia="ru-RU"/>
        </w:rPr>
        <w:t>ВОСТОЧЕНСКИЙ СЕЛЬСКИЙ СОВЕТ ДЕПУТАТОВ</w:t>
      </w:r>
    </w:p>
    <w:p w:rsidR="00DC32B1" w:rsidRPr="00D521C3" w:rsidRDefault="00DC32B1" w:rsidP="00DC32B1">
      <w:pPr>
        <w:spacing w:after="0" w:line="240" w:lineRule="auto"/>
        <w:ind w:firstLine="540"/>
        <w:jc w:val="center"/>
        <w:rPr>
          <w:rFonts w:ascii="Arial" w:eastAsia="Times New Roman" w:hAnsi="Arial" w:cs="Arial"/>
          <w:b/>
          <w:sz w:val="24"/>
          <w:szCs w:val="24"/>
          <w:lang w:eastAsia="ru-RU"/>
        </w:rPr>
      </w:pPr>
    </w:p>
    <w:p w:rsidR="00DC32B1" w:rsidRPr="00D521C3" w:rsidRDefault="00DC32B1" w:rsidP="00DC32B1">
      <w:pPr>
        <w:spacing w:after="0" w:line="240" w:lineRule="auto"/>
        <w:rPr>
          <w:rFonts w:ascii="Arial" w:eastAsia="Times New Roman" w:hAnsi="Arial" w:cs="Arial"/>
          <w:b/>
          <w:sz w:val="24"/>
          <w:szCs w:val="24"/>
          <w:lang w:eastAsia="ru-RU"/>
        </w:rPr>
      </w:pPr>
      <w:r w:rsidRPr="00D521C3">
        <w:rPr>
          <w:rFonts w:ascii="Arial" w:eastAsia="Times New Roman" w:hAnsi="Arial" w:cs="Arial"/>
          <w:b/>
          <w:sz w:val="24"/>
          <w:szCs w:val="24"/>
          <w:lang w:eastAsia="ru-RU"/>
        </w:rPr>
        <w:t xml:space="preserve">                                        Р Е Ш Е Н И Е</w:t>
      </w:r>
    </w:p>
    <w:p w:rsidR="00DC32B1" w:rsidRPr="00D521C3" w:rsidRDefault="00DC32B1" w:rsidP="00DC32B1">
      <w:pPr>
        <w:spacing w:after="0" w:line="240" w:lineRule="auto"/>
        <w:ind w:firstLine="540"/>
        <w:jc w:val="center"/>
        <w:rPr>
          <w:rFonts w:ascii="Arial" w:eastAsia="Times New Roman" w:hAnsi="Arial" w:cs="Arial"/>
          <w:b/>
          <w:sz w:val="24"/>
          <w:szCs w:val="24"/>
          <w:lang w:eastAsia="ru-RU"/>
        </w:rPr>
      </w:pPr>
    </w:p>
    <w:p w:rsidR="00DC32B1" w:rsidRPr="00D521C3" w:rsidRDefault="00DC32B1" w:rsidP="00DC32B1">
      <w:pPr>
        <w:spacing w:after="0" w:line="240" w:lineRule="auto"/>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23.12.2024                           с. Восточное                           № 65-143-р</w:t>
      </w:r>
    </w:p>
    <w:p w:rsidR="00DC32B1" w:rsidRPr="00D521C3" w:rsidRDefault="00DC32B1" w:rsidP="00DC32B1">
      <w:pPr>
        <w:spacing w:after="0" w:line="240" w:lineRule="auto"/>
        <w:jc w:val="both"/>
        <w:rPr>
          <w:rFonts w:ascii="Arial" w:eastAsia="Times New Roman" w:hAnsi="Arial" w:cs="Arial"/>
          <w:sz w:val="24"/>
          <w:szCs w:val="24"/>
          <w:lang w:eastAsia="ru-RU"/>
        </w:rPr>
      </w:pPr>
    </w:p>
    <w:p w:rsidR="00DC32B1" w:rsidRPr="00D521C3" w:rsidRDefault="00DC32B1" w:rsidP="00DC32B1">
      <w:pPr>
        <w:spacing w:after="0" w:line="240" w:lineRule="auto"/>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«О  бюджете муниципального </w:t>
      </w:r>
    </w:p>
    <w:p w:rsidR="00DC32B1" w:rsidRPr="00D521C3" w:rsidRDefault="00DC32B1" w:rsidP="00DC32B1">
      <w:pPr>
        <w:spacing w:after="0" w:line="240" w:lineRule="auto"/>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образования Восточенский сельсовет </w:t>
      </w:r>
    </w:p>
    <w:p w:rsidR="00DC32B1" w:rsidRPr="00D521C3" w:rsidRDefault="00DC32B1" w:rsidP="00DC32B1">
      <w:pPr>
        <w:spacing w:after="0" w:line="240" w:lineRule="auto"/>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на 2025 год и плановый период 2026-2027 годов</w:t>
      </w:r>
    </w:p>
    <w:p w:rsidR="00DC32B1" w:rsidRPr="00D521C3" w:rsidRDefault="00DC32B1" w:rsidP="00DC32B1">
      <w:pPr>
        <w:spacing w:after="0" w:line="240" w:lineRule="auto"/>
        <w:ind w:firstLine="540"/>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w:t>
      </w:r>
    </w:p>
    <w:p w:rsidR="00DC32B1" w:rsidRPr="00D521C3" w:rsidRDefault="00DC32B1" w:rsidP="00DC32B1">
      <w:pPr>
        <w:spacing w:after="0" w:line="240" w:lineRule="auto"/>
        <w:ind w:firstLine="540"/>
        <w:jc w:val="both"/>
        <w:rPr>
          <w:rFonts w:ascii="Arial" w:eastAsia="Times New Roman" w:hAnsi="Arial" w:cs="Arial"/>
          <w:b/>
          <w:sz w:val="24"/>
          <w:szCs w:val="24"/>
          <w:lang w:eastAsia="ru-RU"/>
        </w:rPr>
      </w:pPr>
      <w:r w:rsidRPr="00D521C3">
        <w:rPr>
          <w:rFonts w:ascii="Arial" w:eastAsia="Times New Roman" w:hAnsi="Arial" w:cs="Arial"/>
          <w:b/>
          <w:sz w:val="24"/>
          <w:szCs w:val="24"/>
          <w:lang w:eastAsia="ru-RU"/>
        </w:rPr>
        <w:t xml:space="preserve">                  Глава 1. ОБЩИЕ ПОЛОЖЕНИЯ</w:t>
      </w:r>
    </w:p>
    <w:p w:rsidR="00DC32B1" w:rsidRPr="00D521C3" w:rsidRDefault="00DC32B1" w:rsidP="00DC32B1">
      <w:pPr>
        <w:spacing w:after="0" w:line="240" w:lineRule="auto"/>
        <w:ind w:firstLine="540"/>
        <w:jc w:val="both"/>
        <w:rPr>
          <w:rFonts w:ascii="Arial" w:eastAsia="Times New Roman" w:hAnsi="Arial" w:cs="Arial"/>
          <w:sz w:val="24"/>
          <w:szCs w:val="24"/>
          <w:lang w:eastAsia="ru-RU"/>
        </w:rPr>
      </w:pPr>
    </w:p>
    <w:p w:rsidR="00DC32B1" w:rsidRPr="00D521C3" w:rsidRDefault="00DC32B1" w:rsidP="00DC32B1">
      <w:pPr>
        <w:spacing w:after="0" w:line="240" w:lineRule="auto"/>
        <w:ind w:firstLine="709"/>
        <w:jc w:val="both"/>
        <w:rPr>
          <w:rFonts w:ascii="Arial" w:eastAsia="Times New Roman" w:hAnsi="Arial" w:cs="Arial"/>
          <w:b/>
          <w:sz w:val="24"/>
          <w:szCs w:val="24"/>
          <w:lang w:eastAsia="ru-RU"/>
        </w:rPr>
      </w:pPr>
      <w:r w:rsidRPr="00D521C3">
        <w:rPr>
          <w:rFonts w:ascii="Arial" w:eastAsia="Times New Roman" w:hAnsi="Arial" w:cs="Arial"/>
          <w:b/>
          <w:sz w:val="24"/>
          <w:szCs w:val="24"/>
          <w:lang w:eastAsia="ru-RU"/>
        </w:rPr>
        <w:t>Статья 1. Основные характеристики бюджета муниципального образования Восточенский сельсовет  на 2025 год и плановый период 2026-2027 годов.</w:t>
      </w:r>
    </w:p>
    <w:p w:rsidR="00DC32B1" w:rsidRPr="00D521C3" w:rsidRDefault="00DC32B1" w:rsidP="00DC32B1">
      <w:pPr>
        <w:spacing w:after="0" w:line="240" w:lineRule="auto"/>
        <w:jc w:val="both"/>
        <w:rPr>
          <w:rFonts w:ascii="Arial" w:eastAsia="Times New Roman" w:hAnsi="Arial" w:cs="Arial"/>
          <w:b/>
          <w:sz w:val="24"/>
          <w:szCs w:val="24"/>
          <w:lang w:eastAsia="ru-RU"/>
        </w:rPr>
      </w:pPr>
    </w:p>
    <w:p w:rsidR="00DC32B1" w:rsidRPr="00D521C3" w:rsidRDefault="00DC32B1" w:rsidP="00DC32B1">
      <w:pPr>
        <w:spacing w:after="0" w:line="240" w:lineRule="auto"/>
        <w:ind w:firstLine="709"/>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1. Утвердить основные характеристики бюджета муниципального образования Восточенский сельсовет на 2025 год:</w:t>
      </w:r>
    </w:p>
    <w:p w:rsidR="00DC32B1" w:rsidRPr="00D521C3" w:rsidRDefault="00DC32B1" w:rsidP="00DC32B1">
      <w:pPr>
        <w:spacing w:after="0" w:line="240" w:lineRule="auto"/>
        <w:ind w:firstLine="709"/>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1) прогнозируемый общий объем доходов бюджета в сумме              12 433 185,00 рублей;</w:t>
      </w:r>
    </w:p>
    <w:p w:rsidR="00DC32B1" w:rsidRPr="00D521C3" w:rsidRDefault="00DC32B1" w:rsidP="00DC32B1">
      <w:pPr>
        <w:spacing w:after="0" w:line="240" w:lineRule="auto"/>
        <w:ind w:firstLine="709"/>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2)   общий объем расходов бюджета в сумме 12 433 185,00  рублей;</w:t>
      </w:r>
    </w:p>
    <w:p w:rsidR="00DC32B1" w:rsidRPr="00D521C3" w:rsidRDefault="00DC32B1" w:rsidP="00DC32B1">
      <w:pPr>
        <w:spacing w:after="0" w:line="240" w:lineRule="auto"/>
        <w:ind w:firstLine="709"/>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3) дефицит бюджета муниципального образования Восточенский сельсовет на 2025 год в сумме 0,00 рублей;</w:t>
      </w:r>
    </w:p>
    <w:p w:rsidR="00DC32B1" w:rsidRPr="00D521C3" w:rsidRDefault="00DC32B1" w:rsidP="00DC32B1">
      <w:pPr>
        <w:spacing w:after="0" w:line="240" w:lineRule="auto"/>
        <w:ind w:firstLine="709"/>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4) источники внутреннего финансирования дефицита бюджета сельского поселения в сумме 0,00 рублей согласно приложения № 1 к настоящему решению;</w:t>
      </w:r>
    </w:p>
    <w:p w:rsidR="00DC32B1" w:rsidRPr="00D521C3" w:rsidRDefault="00DC32B1" w:rsidP="00DC32B1">
      <w:pPr>
        <w:spacing w:after="0" w:line="240" w:lineRule="auto"/>
        <w:ind w:firstLine="709"/>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2. Утвердить основные характеристики бюджета муниципального образования Восточенский сельсовет на 2026 год и на 2027 год:</w:t>
      </w:r>
    </w:p>
    <w:p w:rsidR="00DC32B1" w:rsidRPr="00D521C3" w:rsidRDefault="00DC32B1" w:rsidP="00DC32B1">
      <w:pPr>
        <w:spacing w:after="0" w:line="240" w:lineRule="auto"/>
        <w:ind w:firstLine="709"/>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1) прогнозируемый общий объем доходов бюджета в сумме   12 409 609,00 рублей на 2026 год и в сумме 12 592 755,00  рублей  на 2027 год;</w:t>
      </w:r>
    </w:p>
    <w:p w:rsidR="00DC32B1" w:rsidRPr="00D521C3" w:rsidRDefault="00DC32B1" w:rsidP="00DC32B1">
      <w:pPr>
        <w:spacing w:after="0" w:line="240" w:lineRule="auto"/>
        <w:ind w:firstLine="709"/>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2) общий объем расходов бюджета муниципального образования Восточенский сельсовет на 2026 год в сумме 12 394520,00 рублей, в том числе условно утверждённые расходы в сумме 305 300,00  рублей  и на  2027 год в сумме 12 531 390,00 рублей, в том числе условно утверждённые расходы в 629 300,00 рублей;</w:t>
      </w:r>
    </w:p>
    <w:p w:rsidR="00DC32B1" w:rsidRPr="00D521C3" w:rsidRDefault="00DC32B1" w:rsidP="00DC32B1">
      <w:pPr>
        <w:spacing w:after="0" w:line="240" w:lineRule="auto"/>
        <w:ind w:firstLine="709"/>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3) дефицит бюджета муниципального образования Восточенский сельсовет на 2026 год в сумме 0,00 рублей  и на 2027 год в сумме 0,00 рублей; </w:t>
      </w:r>
    </w:p>
    <w:p w:rsidR="00DC32B1" w:rsidRPr="00D521C3" w:rsidRDefault="00DC32B1" w:rsidP="00DC32B1">
      <w:pPr>
        <w:spacing w:after="0" w:line="240" w:lineRule="auto"/>
        <w:ind w:firstLine="709"/>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4) источники внутреннего финансирования дефицита бюджета сельского поселения на 2026 год в сумме 0,00 рублей  и на 2027 год в сумме 0,00 рублей, согласно приложения № 1 к настоящему решению.</w:t>
      </w:r>
    </w:p>
    <w:p w:rsidR="00DC32B1" w:rsidRPr="00D521C3" w:rsidRDefault="00DC32B1" w:rsidP="00DC32B1">
      <w:pPr>
        <w:spacing w:after="0" w:line="240" w:lineRule="auto"/>
        <w:jc w:val="both"/>
        <w:rPr>
          <w:rFonts w:ascii="Arial" w:eastAsia="Times New Roman" w:hAnsi="Arial" w:cs="Arial"/>
          <w:sz w:val="24"/>
          <w:szCs w:val="24"/>
          <w:lang w:eastAsia="ru-RU"/>
        </w:rPr>
      </w:pPr>
    </w:p>
    <w:p w:rsidR="00DC32B1" w:rsidRPr="00D521C3" w:rsidRDefault="00DC32B1" w:rsidP="00DC32B1">
      <w:pPr>
        <w:spacing w:after="0" w:line="240" w:lineRule="auto"/>
        <w:ind w:firstLine="709"/>
        <w:jc w:val="both"/>
        <w:rPr>
          <w:rFonts w:ascii="Arial" w:eastAsia="Times New Roman" w:hAnsi="Arial" w:cs="Arial"/>
          <w:sz w:val="24"/>
          <w:szCs w:val="24"/>
          <w:lang w:eastAsia="ru-RU"/>
        </w:rPr>
      </w:pPr>
      <w:r w:rsidRPr="00D521C3">
        <w:rPr>
          <w:rFonts w:ascii="Arial" w:eastAsia="Times New Roman" w:hAnsi="Arial" w:cs="Arial"/>
          <w:b/>
          <w:sz w:val="24"/>
          <w:szCs w:val="24"/>
          <w:lang w:eastAsia="ru-RU"/>
        </w:rPr>
        <w:t>Статья 2. Доходы  бюджета сельского поселения на 2025 год и плановый период 2026-2027 годов</w:t>
      </w:r>
      <w:r w:rsidRPr="00D521C3">
        <w:rPr>
          <w:rFonts w:ascii="Arial" w:eastAsia="Times New Roman" w:hAnsi="Arial" w:cs="Arial"/>
          <w:sz w:val="24"/>
          <w:szCs w:val="24"/>
          <w:lang w:eastAsia="ru-RU"/>
        </w:rPr>
        <w:t>.</w:t>
      </w:r>
    </w:p>
    <w:p w:rsidR="00DC32B1" w:rsidRPr="00D521C3" w:rsidRDefault="00DC32B1" w:rsidP="00DC32B1">
      <w:pPr>
        <w:spacing w:after="0" w:line="240" w:lineRule="auto"/>
        <w:ind w:firstLine="709"/>
        <w:jc w:val="both"/>
        <w:rPr>
          <w:rFonts w:ascii="Arial" w:eastAsia="Times New Roman" w:hAnsi="Arial" w:cs="Arial"/>
          <w:sz w:val="24"/>
          <w:szCs w:val="24"/>
          <w:lang w:eastAsia="ru-RU"/>
        </w:rPr>
      </w:pPr>
    </w:p>
    <w:p w:rsidR="00DC32B1" w:rsidRPr="00D521C3" w:rsidRDefault="00DC32B1" w:rsidP="00DC32B1">
      <w:pPr>
        <w:spacing w:after="0" w:line="240" w:lineRule="auto"/>
        <w:ind w:firstLine="709"/>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Утвердить доходы  бюджета сельского поселения на 2025 год и плановый период  2026-2027 годов согласно приложению № 2 к настоящему решению.</w:t>
      </w:r>
    </w:p>
    <w:p w:rsidR="00DC32B1" w:rsidRPr="00D521C3" w:rsidRDefault="00DC32B1" w:rsidP="00DC32B1">
      <w:pPr>
        <w:spacing w:after="0" w:line="240" w:lineRule="auto"/>
        <w:ind w:firstLine="709"/>
        <w:jc w:val="both"/>
        <w:rPr>
          <w:rFonts w:ascii="Arial" w:eastAsia="Times New Roman" w:hAnsi="Arial" w:cs="Arial"/>
          <w:sz w:val="24"/>
          <w:szCs w:val="24"/>
          <w:lang w:eastAsia="ru-RU"/>
        </w:rPr>
      </w:pPr>
    </w:p>
    <w:p w:rsidR="00DC32B1" w:rsidRPr="00D521C3" w:rsidRDefault="00DC32B1" w:rsidP="00DC32B1">
      <w:pPr>
        <w:spacing w:after="0" w:line="240" w:lineRule="auto"/>
        <w:ind w:firstLine="709"/>
        <w:jc w:val="both"/>
        <w:rPr>
          <w:rFonts w:ascii="Arial" w:eastAsia="Times New Roman" w:hAnsi="Arial" w:cs="Arial"/>
          <w:sz w:val="24"/>
          <w:szCs w:val="24"/>
          <w:lang w:eastAsia="ru-RU"/>
        </w:rPr>
      </w:pPr>
      <w:r w:rsidRPr="00D521C3">
        <w:rPr>
          <w:rFonts w:ascii="Arial" w:eastAsia="Times New Roman" w:hAnsi="Arial" w:cs="Arial"/>
          <w:b/>
          <w:sz w:val="24"/>
          <w:szCs w:val="24"/>
          <w:lang w:eastAsia="ru-RU"/>
        </w:rPr>
        <w:t>Статья 3. Распределение на 2025 год и плановый период 2026-2027годов расходов бюджета сельского поселения по бюджетной классификации Российской Федерации.</w:t>
      </w:r>
    </w:p>
    <w:p w:rsidR="00DC32B1" w:rsidRPr="00D521C3" w:rsidRDefault="00DC32B1" w:rsidP="00DC32B1">
      <w:pPr>
        <w:spacing w:after="0" w:line="240" w:lineRule="auto"/>
        <w:ind w:firstLine="709"/>
        <w:jc w:val="both"/>
        <w:rPr>
          <w:rFonts w:ascii="Arial" w:eastAsia="Times New Roman" w:hAnsi="Arial" w:cs="Arial"/>
          <w:sz w:val="24"/>
          <w:szCs w:val="24"/>
          <w:lang w:eastAsia="ru-RU"/>
        </w:rPr>
      </w:pPr>
    </w:p>
    <w:p w:rsidR="00DC32B1" w:rsidRPr="00D521C3" w:rsidRDefault="00DC32B1" w:rsidP="00DC32B1">
      <w:pPr>
        <w:spacing w:after="0" w:line="240" w:lineRule="auto"/>
        <w:ind w:firstLine="709"/>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1. Утвердить в пределах общего объема расходов бюджета муниципального образования Восточенский сельсовет, установленного статьей 1 настоящего решения:</w:t>
      </w:r>
    </w:p>
    <w:p w:rsidR="00DC32B1" w:rsidRPr="00D521C3" w:rsidRDefault="00DC32B1" w:rsidP="00DC32B1">
      <w:pPr>
        <w:spacing w:after="0" w:line="240" w:lineRule="auto"/>
        <w:ind w:firstLine="709"/>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1) распределение бюджетных ассигнований по разделам и подразделам классификации расходов бюджетов Российской Федерации на 2025 год и плановый период  2026-2027 годов согласно приложению № 3 к настоящему решению;</w:t>
      </w:r>
    </w:p>
    <w:p w:rsidR="00DC32B1" w:rsidRPr="00D521C3" w:rsidRDefault="00DC32B1" w:rsidP="00DC32B1">
      <w:pPr>
        <w:spacing w:after="0" w:line="240" w:lineRule="auto"/>
        <w:ind w:firstLine="709"/>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2) ведомственную структуру расходов бюджета муниципального образования Восточенский сельсовет на 2025 и плановый период 2026-2027 годов согласно приложению № 4 к настоящему решению;</w:t>
      </w:r>
    </w:p>
    <w:p w:rsidR="00DC32B1" w:rsidRPr="00D521C3" w:rsidRDefault="00DC32B1" w:rsidP="00DC32B1">
      <w:pPr>
        <w:spacing w:after="0" w:line="240" w:lineRule="auto"/>
        <w:ind w:firstLine="709"/>
        <w:jc w:val="both"/>
        <w:rPr>
          <w:rFonts w:ascii="Arial" w:eastAsia="Times New Roman" w:hAnsi="Arial" w:cs="Arial"/>
          <w:sz w:val="24"/>
          <w:szCs w:val="24"/>
          <w:lang w:eastAsia="ru-RU"/>
        </w:rPr>
      </w:pPr>
      <w:r w:rsidRPr="00D521C3">
        <w:rPr>
          <w:rFonts w:ascii="Arial" w:eastAsia="Times New Roman" w:hAnsi="Arial" w:cs="Arial"/>
          <w:bCs/>
          <w:sz w:val="24"/>
          <w:szCs w:val="24"/>
          <w:lang w:eastAsia="ru-RU"/>
        </w:rPr>
        <w:t>4) распределение бюджетных ассигнований по целевым статьям (муниципальным программам Восточенского сельсовета и непрограммным направлениям деятельности), группам и подгруппам видов расходов, разделам, подразделам классификации расходов бюджета</w:t>
      </w:r>
      <w:r w:rsidRPr="00D521C3">
        <w:rPr>
          <w:rFonts w:ascii="Arial" w:eastAsia="Times New Roman" w:hAnsi="Arial" w:cs="Arial"/>
          <w:sz w:val="24"/>
          <w:szCs w:val="24"/>
          <w:lang w:eastAsia="ru-RU"/>
        </w:rPr>
        <w:t xml:space="preserve"> сельского поселения </w:t>
      </w:r>
      <w:r w:rsidRPr="00D521C3">
        <w:rPr>
          <w:rFonts w:ascii="Arial" w:eastAsia="Times New Roman" w:hAnsi="Arial" w:cs="Arial"/>
          <w:bCs/>
          <w:sz w:val="24"/>
          <w:szCs w:val="24"/>
          <w:lang w:eastAsia="ru-RU"/>
        </w:rPr>
        <w:t>на 2025  и плановый период 2026-2027 годов согласно приложению 5 к настоящему Решению;</w:t>
      </w:r>
    </w:p>
    <w:p w:rsidR="00DC32B1" w:rsidRPr="00D521C3" w:rsidRDefault="00DC32B1" w:rsidP="00DC32B1">
      <w:pPr>
        <w:spacing w:after="0" w:line="240" w:lineRule="auto"/>
        <w:jc w:val="both"/>
        <w:rPr>
          <w:rFonts w:ascii="Arial" w:eastAsia="Times New Roman" w:hAnsi="Arial" w:cs="Arial"/>
          <w:sz w:val="24"/>
          <w:szCs w:val="24"/>
          <w:lang w:eastAsia="ru-RU"/>
        </w:rPr>
      </w:pPr>
    </w:p>
    <w:p w:rsidR="00DC32B1" w:rsidRPr="00D521C3" w:rsidRDefault="00DC32B1" w:rsidP="00DC32B1">
      <w:pPr>
        <w:autoSpaceDE w:val="0"/>
        <w:autoSpaceDN w:val="0"/>
        <w:adjustRightInd w:val="0"/>
        <w:spacing w:after="0" w:line="240" w:lineRule="auto"/>
        <w:ind w:firstLine="697"/>
        <w:outlineLvl w:val="0"/>
        <w:rPr>
          <w:rFonts w:ascii="Arial" w:eastAsia="Times New Roman" w:hAnsi="Arial" w:cs="Arial"/>
          <w:b/>
          <w:sz w:val="24"/>
          <w:szCs w:val="24"/>
          <w:lang w:eastAsia="ru-RU"/>
        </w:rPr>
      </w:pPr>
      <w:r w:rsidRPr="00D521C3">
        <w:rPr>
          <w:rFonts w:ascii="Arial" w:hAnsi="Arial" w:cs="Arial"/>
          <w:b/>
          <w:sz w:val="24"/>
          <w:szCs w:val="24"/>
        </w:rPr>
        <w:t>Статья 4.  Публичные    нормативные      обязательства</w:t>
      </w:r>
      <w:r w:rsidRPr="00D521C3">
        <w:rPr>
          <w:rFonts w:ascii="Arial" w:eastAsia="Times New Roman" w:hAnsi="Arial" w:cs="Arial"/>
          <w:b/>
          <w:sz w:val="24"/>
          <w:szCs w:val="24"/>
          <w:lang w:eastAsia="ru-RU"/>
        </w:rPr>
        <w:t xml:space="preserve"> бюджета муниципального образования Восточенский сельсовет.</w:t>
      </w:r>
    </w:p>
    <w:p w:rsidR="00DC32B1" w:rsidRPr="00D521C3" w:rsidRDefault="00DC32B1" w:rsidP="00DC32B1">
      <w:pPr>
        <w:autoSpaceDE w:val="0"/>
        <w:autoSpaceDN w:val="0"/>
        <w:adjustRightInd w:val="0"/>
        <w:spacing w:after="0" w:line="240" w:lineRule="auto"/>
        <w:ind w:firstLine="697"/>
        <w:outlineLvl w:val="0"/>
        <w:rPr>
          <w:rFonts w:ascii="Arial" w:hAnsi="Arial" w:cs="Arial"/>
          <w:b/>
          <w:sz w:val="24"/>
          <w:szCs w:val="24"/>
        </w:rPr>
      </w:pPr>
    </w:p>
    <w:p w:rsidR="00DC32B1" w:rsidRPr="00D521C3" w:rsidRDefault="00DC32B1" w:rsidP="00DC32B1">
      <w:pPr>
        <w:autoSpaceDE w:val="0"/>
        <w:autoSpaceDN w:val="0"/>
        <w:adjustRightInd w:val="0"/>
        <w:spacing w:after="0" w:line="240" w:lineRule="auto"/>
        <w:ind w:firstLine="697"/>
        <w:jc w:val="both"/>
        <w:outlineLvl w:val="0"/>
        <w:rPr>
          <w:rFonts w:ascii="Arial" w:hAnsi="Arial" w:cs="Arial"/>
          <w:sz w:val="24"/>
          <w:szCs w:val="24"/>
        </w:rPr>
      </w:pPr>
      <w:r w:rsidRPr="00D521C3">
        <w:rPr>
          <w:rFonts w:ascii="Arial" w:hAnsi="Arial" w:cs="Arial"/>
          <w:sz w:val="24"/>
          <w:szCs w:val="24"/>
        </w:rPr>
        <w:t xml:space="preserve">Утвердить общий объем средств </w:t>
      </w:r>
      <w:r w:rsidRPr="00D521C3">
        <w:rPr>
          <w:rFonts w:ascii="Arial" w:eastAsia="Times New Roman" w:hAnsi="Arial" w:cs="Arial"/>
          <w:bCs/>
          <w:sz w:val="24"/>
          <w:szCs w:val="24"/>
          <w:lang w:eastAsia="ru-RU"/>
        </w:rPr>
        <w:t xml:space="preserve">бюджета </w:t>
      </w:r>
      <w:r w:rsidRPr="00D521C3">
        <w:rPr>
          <w:rFonts w:ascii="Arial" w:eastAsia="Times New Roman" w:hAnsi="Arial" w:cs="Arial"/>
          <w:sz w:val="24"/>
          <w:szCs w:val="24"/>
          <w:lang w:eastAsia="ru-RU"/>
        </w:rPr>
        <w:t xml:space="preserve">сельского поселения </w:t>
      </w:r>
      <w:r w:rsidRPr="00D521C3">
        <w:rPr>
          <w:rFonts w:ascii="Arial" w:hAnsi="Arial" w:cs="Arial"/>
          <w:sz w:val="24"/>
          <w:szCs w:val="24"/>
        </w:rPr>
        <w:t xml:space="preserve">на исполнение публичных нормативных обязательств </w:t>
      </w:r>
      <w:r w:rsidRPr="00D521C3">
        <w:rPr>
          <w:rFonts w:ascii="Arial" w:eastAsia="Times New Roman" w:hAnsi="Arial" w:cs="Arial"/>
          <w:sz w:val="24"/>
          <w:szCs w:val="24"/>
          <w:lang w:eastAsia="ru-RU"/>
        </w:rPr>
        <w:t xml:space="preserve">муниципального образования Восточенский сельсовет </w:t>
      </w:r>
      <w:r w:rsidRPr="00D521C3">
        <w:rPr>
          <w:rFonts w:ascii="Arial" w:hAnsi="Arial" w:cs="Arial"/>
          <w:sz w:val="24"/>
          <w:szCs w:val="24"/>
        </w:rPr>
        <w:t>на 2025 год в сумме 0 тыс. рублей, на 2026 год в сумме 0 тыс. рублей и на 2027 год в сумме 0 тыс. рублей.</w:t>
      </w:r>
    </w:p>
    <w:p w:rsidR="00DC32B1" w:rsidRPr="00D521C3" w:rsidRDefault="00DC32B1" w:rsidP="00DC32B1">
      <w:pPr>
        <w:spacing w:after="0" w:line="240" w:lineRule="auto"/>
        <w:ind w:firstLine="709"/>
        <w:jc w:val="both"/>
        <w:rPr>
          <w:rFonts w:ascii="Arial" w:eastAsia="Times New Roman" w:hAnsi="Arial" w:cs="Arial"/>
          <w:sz w:val="24"/>
          <w:szCs w:val="24"/>
          <w:lang w:eastAsia="ru-RU"/>
        </w:rPr>
      </w:pPr>
    </w:p>
    <w:p w:rsidR="00DC32B1" w:rsidRPr="00D521C3" w:rsidRDefault="00DC32B1" w:rsidP="00DC32B1">
      <w:pPr>
        <w:spacing w:after="0" w:line="240" w:lineRule="auto"/>
        <w:ind w:firstLine="709"/>
        <w:jc w:val="both"/>
        <w:rPr>
          <w:rFonts w:ascii="Arial" w:eastAsia="Times New Roman" w:hAnsi="Arial" w:cs="Arial"/>
          <w:sz w:val="24"/>
          <w:szCs w:val="24"/>
          <w:lang w:eastAsia="ru-RU"/>
        </w:rPr>
      </w:pPr>
      <w:r w:rsidRPr="00D521C3">
        <w:rPr>
          <w:rFonts w:ascii="Arial" w:eastAsia="Times New Roman" w:hAnsi="Arial" w:cs="Arial"/>
          <w:b/>
          <w:sz w:val="24"/>
          <w:szCs w:val="24"/>
          <w:lang w:eastAsia="ru-RU"/>
        </w:rPr>
        <w:t>Статья 5. Изменение показателей сводной бюджетной росписи бюджета сельского поселения.</w:t>
      </w:r>
    </w:p>
    <w:p w:rsidR="00DC32B1" w:rsidRPr="00D521C3" w:rsidRDefault="00DC32B1" w:rsidP="00DC32B1">
      <w:pPr>
        <w:spacing w:after="0" w:line="240" w:lineRule="auto"/>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Установить, что глава администрации Восточенского сельсовета, осуществляющее составление и организацию исполнения местного бюджета, вправе в ходе исполнения настоящего решения вносить изменения в сводную бюджетную роспись  на 2025 год и плановый период 2026-2027 годов без внесения изменений в настоящее Решение: </w:t>
      </w:r>
    </w:p>
    <w:p w:rsidR="00DC32B1" w:rsidRPr="00D521C3" w:rsidRDefault="00DC32B1" w:rsidP="00DC32B1">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r w:rsidRPr="00D521C3">
        <w:rPr>
          <w:rFonts w:ascii="Arial" w:eastAsia="Times New Roman" w:hAnsi="Arial" w:cs="Arial"/>
          <w:sz w:val="24"/>
          <w:szCs w:val="24"/>
          <w:lang w:eastAsia="ru-RU"/>
        </w:rPr>
        <w:t>1) на сумму доходов, дополнительно полученных от платных услуг, оказываемых казенными учреждениями,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и от иной приносящей доход деятельности, осуществляемой казенными учреждениями, сверх утвержденных настоящим Решением и (или) бюджетной сметой бюджетных ассигнований на обеспечение деятельности казенных учреждений и направленных на финансирование расходов данных учреждений в соответствии с бюджетной сметой;</w:t>
      </w:r>
    </w:p>
    <w:p w:rsidR="00DC32B1" w:rsidRPr="00D521C3" w:rsidRDefault="00DC32B1" w:rsidP="00DC32B1">
      <w:pPr>
        <w:pStyle w:val="ConsPlusNormal"/>
        <w:tabs>
          <w:tab w:val="left" w:pos="567"/>
        </w:tabs>
        <w:ind w:firstLine="709"/>
        <w:jc w:val="both"/>
        <w:rPr>
          <w:sz w:val="24"/>
          <w:szCs w:val="24"/>
        </w:rPr>
      </w:pPr>
      <w:r w:rsidRPr="00D521C3">
        <w:rPr>
          <w:sz w:val="24"/>
          <w:szCs w:val="24"/>
        </w:rPr>
        <w:t>2) на сумму остатков средств, полученных от платных услуг, оказываемых краевыми казенными учреждениями, безвозмездных поступлений от физических и юридических лиц, в том числе добровольных пожертвований, и от иной приносящей доход деятельности (за исключением доходов от сдачи в аренду имущества, находящегося в муниципальной собственности и переданного в оперативное управление краевым казенным учреждениям), осуществляемой казенными учреждениями, по состоянию на 1 января 2025 года, которые направляются на обеспечение деятельности данных учреждений в соответствии с бюджетной сметой;</w:t>
      </w:r>
    </w:p>
    <w:p w:rsidR="00DC32B1" w:rsidRPr="00D521C3" w:rsidRDefault="00DC32B1" w:rsidP="00DC32B1">
      <w:pPr>
        <w:autoSpaceDE w:val="0"/>
        <w:autoSpaceDN w:val="0"/>
        <w:adjustRightInd w:val="0"/>
        <w:spacing w:after="0" w:line="240" w:lineRule="auto"/>
        <w:ind w:firstLine="700"/>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3) в случае перераспределения бюджетных ассигнований в пределах общего объема расходов, предусмотренных бюджетному учреждению в виде </w:t>
      </w:r>
      <w:r w:rsidRPr="00D521C3">
        <w:rPr>
          <w:rFonts w:ascii="Arial" w:eastAsia="Times New Roman" w:hAnsi="Arial" w:cs="Arial"/>
          <w:sz w:val="24"/>
          <w:szCs w:val="24"/>
          <w:lang w:eastAsia="ru-RU"/>
        </w:rPr>
        <w:lastRenderedPageBreak/>
        <w:t>субсидий, включая субсидии на финансовое обеспечение выполнения муниципального задания, субсидии на цели, не связанные с финансовым обеспечением выполнения муниципального задания, бюджетных инвестиций;</w:t>
      </w:r>
    </w:p>
    <w:p w:rsidR="00DC32B1" w:rsidRPr="00D521C3" w:rsidRDefault="00DC32B1" w:rsidP="00DC32B1">
      <w:pPr>
        <w:autoSpaceDE w:val="0"/>
        <w:autoSpaceDN w:val="0"/>
        <w:adjustRightInd w:val="0"/>
        <w:spacing w:after="0" w:line="240" w:lineRule="auto"/>
        <w:ind w:firstLine="700"/>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4) в случае перераспределения бюджетных ассигнований в пределах общего объема средств, предусмотренных настоящим Решением по главному распорядителю средств бюджета муниципального образования Восточенский сельсовет бюджетным учреждениям в виде субсидий на цели, не связанные с финансовым обеспечением выполнения муниципального задания;</w:t>
      </w:r>
    </w:p>
    <w:p w:rsidR="00DC32B1" w:rsidRPr="00D521C3" w:rsidRDefault="00DC32B1" w:rsidP="00DC32B1">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r w:rsidRPr="00D521C3">
        <w:rPr>
          <w:rFonts w:ascii="Arial" w:eastAsia="Times New Roman" w:hAnsi="Arial" w:cs="Arial"/>
          <w:sz w:val="24"/>
          <w:szCs w:val="24"/>
          <w:lang w:eastAsia="ru-RU"/>
        </w:rPr>
        <w:t>5) на сумму средств межбюджетных трансфертов, передаваемых из районного бюджета на осуществление отдельных целевых расходов на основании соглашений, заключенных с главными распорядителями средств районного бюджета, и уведомлений главных распорядителей средств районного бюджета;</w:t>
      </w:r>
    </w:p>
    <w:p w:rsidR="00DC32B1" w:rsidRPr="00D521C3" w:rsidRDefault="00DC32B1" w:rsidP="00DC32B1">
      <w:pPr>
        <w:autoSpaceDE w:val="0"/>
        <w:autoSpaceDN w:val="0"/>
        <w:adjustRightInd w:val="0"/>
        <w:spacing w:after="0" w:line="240" w:lineRule="auto"/>
        <w:ind w:firstLine="700"/>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6) в случае уменьшения суммы средств межбюджетных трансфертов из районного бюджета;</w:t>
      </w:r>
    </w:p>
    <w:p w:rsidR="00DC32B1" w:rsidRPr="00D521C3" w:rsidRDefault="00DC32B1" w:rsidP="00DC32B1">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r w:rsidRPr="00D521C3">
        <w:rPr>
          <w:rFonts w:ascii="Arial" w:eastAsia="Times New Roman" w:hAnsi="Arial" w:cs="Arial"/>
          <w:sz w:val="24"/>
          <w:szCs w:val="24"/>
          <w:lang w:eastAsia="ru-RU"/>
        </w:rPr>
        <w:t>7) в пределах общего объема средств, предусмотренных настоящим Решением для финансирования мероприятий в рамках одной муниципальной  программы Восточенского сельсовета, после внесения изменений в указанную программу в установленном порядке;</w:t>
      </w:r>
    </w:p>
    <w:p w:rsidR="00DC32B1" w:rsidRPr="00D521C3" w:rsidRDefault="00DC32B1" w:rsidP="00DC32B1">
      <w:pPr>
        <w:pStyle w:val="ConsPlusNormal"/>
        <w:ind w:firstLine="0"/>
        <w:jc w:val="both"/>
        <w:rPr>
          <w:sz w:val="24"/>
          <w:szCs w:val="24"/>
        </w:rPr>
      </w:pPr>
      <w:r w:rsidRPr="00D521C3">
        <w:rPr>
          <w:sz w:val="24"/>
          <w:szCs w:val="24"/>
        </w:rPr>
        <w:t xml:space="preserve">           8) в случае исполнения исполнительных документов </w:t>
      </w:r>
      <w:r w:rsidRPr="00D521C3">
        <w:rPr>
          <w:sz w:val="24"/>
          <w:szCs w:val="24"/>
        </w:rPr>
        <w:br/>
        <w:t xml:space="preserve">(за исключением судебных актов) и решений налоговых органов </w:t>
      </w:r>
      <w:r w:rsidRPr="00D521C3">
        <w:rPr>
          <w:sz w:val="24"/>
          <w:szCs w:val="24"/>
        </w:rPr>
        <w:br/>
        <w:t>о взыскании налога, сбора, страхового взноса, пеней и штрафов, предусматривающих обращение взыскания на средства бюджета Восточенского сельсовета, в пределах общего объема средств, предусмотренных главному распорядителю средств районного  бюджета;</w:t>
      </w:r>
    </w:p>
    <w:p w:rsidR="00DC32B1" w:rsidRPr="00D521C3" w:rsidRDefault="00DC32B1" w:rsidP="00DC32B1">
      <w:pPr>
        <w:pStyle w:val="ConsPlusNormal"/>
        <w:ind w:firstLine="709"/>
        <w:jc w:val="both"/>
        <w:rPr>
          <w:sz w:val="24"/>
          <w:szCs w:val="24"/>
        </w:rPr>
      </w:pPr>
      <w:r w:rsidRPr="00D521C3">
        <w:rPr>
          <w:sz w:val="24"/>
          <w:szCs w:val="24"/>
        </w:rPr>
        <w:t>9)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DC32B1" w:rsidRPr="00D521C3" w:rsidRDefault="00DC32B1" w:rsidP="00DC32B1">
      <w:pPr>
        <w:autoSpaceDE w:val="0"/>
        <w:autoSpaceDN w:val="0"/>
        <w:adjustRightInd w:val="0"/>
        <w:spacing w:after="0" w:line="240" w:lineRule="auto"/>
        <w:jc w:val="both"/>
        <w:outlineLvl w:val="2"/>
        <w:rPr>
          <w:rFonts w:ascii="Arial" w:eastAsia="Times New Roman" w:hAnsi="Arial" w:cs="Arial"/>
          <w:sz w:val="24"/>
          <w:szCs w:val="24"/>
          <w:lang w:eastAsia="ru-RU"/>
        </w:rPr>
      </w:pPr>
    </w:p>
    <w:p w:rsidR="00DC32B1" w:rsidRPr="00D521C3" w:rsidRDefault="00DC32B1" w:rsidP="00DC32B1">
      <w:pPr>
        <w:autoSpaceDE w:val="0"/>
        <w:autoSpaceDN w:val="0"/>
        <w:adjustRightInd w:val="0"/>
        <w:spacing w:after="0" w:line="240" w:lineRule="auto"/>
        <w:ind w:firstLine="700"/>
        <w:jc w:val="both"/>
        <w:outlineLvl w:val="2"/>
        <w:rPr>
          <w:rFonts w:ascii="Arial" w:eastAsia="Times New Roman" w:hAnsi="Arial" w:cs="Arial"/>
          <w:b/>
          <w:sz w:val="24"/>
          <w:szCs w:val="24"/>
          <w:lang w:eastAsia="ru-RU"/>
        </w:rPr>
      </w:pPr>
      <w:r w:rsidRPr="00D521C3">
        <w:rPr>
          <w:rFonts w:ascii="Arial" w:eastAsia="Times New Roman" w:hAnsi="Arial" w:cs="Arial"/>
          <w:b/>
          <w:sz w:val="24"/>
          <w:szCs w:val="24"/>
          <w:lang w:eastAsia="ru-RU"/>
        </w:rPr>
        <w:t>Статья 6. Индексация размеров денежного вознаграждения лиц, замещающих муниципальные должности, и должностных окладов по должностям муниципальной службы.</w:t>
      </w:r>
    </w:p>
    <w:p w:rsidR="00DC32B1" w:rsidRPr="00D521C3" w:rsidRDefault="00DC32B1" w:rsidP="00DC32B1">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p>
    <w:p w:rsidR="00DC32B1" w:rsidRPr="00D521C3" w:rsidRDefault="00DC32B1" w:rsidP="00DC32B1">
      <w:pPr>
        <w:pStyle w:val="ConsPlusNormal"/>
        <w:ind w:firstLine="709"/>
        <w:jc w:val="both"/>
        <w:outlineLvl w:val="2"/>
        <w:rPr>
          <w:sz w:val="24"/>
          <w:szCs w:val="24"/>
        </w:rPr>
      </w:pPr>
      <w:r w:rsidRPr="00D521C3">
        <w:rPr>
          <w:sz w:val="24"/>
          <w:szCs w:val="24"/>
        </w:rPr>
        <w:t>Размеры денежного вознаграждения лиц, замещающих муниципальные  должности, размеры должностных окладов по должностям муниципальной службы, увеличиваются (индексируются):</w:t>
      </w:r>
    </w:p>
    <w:p w:rsidR="00DC32B1" w:rsidRPr="00D521C3" w:rsidRDefault="00DC32B1" w:rsidP="00DC32B1">
      <w:pPr>
        <w:pStyle w:val="ConsPlusNormal"/>
        <w:tabs>
          <w:tab w:val="left" w:pos="567"/>
        </w:tabs>
        <w:ind w:firstLine="709"/>
        <w:jc w:val="both"/>
        <w:rPr>
          <w:sz w:val="24"/>
          <w:szCs w:val="24"/>
        </w:rPr>
      </w:pPr>
      <w:r w:rsidRPr="00D521C3">
        <w:rPr>
          <w:sz w:val="24"/>
          <w:szCs w:val="24"/>
        </w:rPr>
        <w:t>в плановом периоде 2025–2026 годов на коэффициент, равный 1.</w:t>
      </w:r>
    </w:p>
    <w:p w:rsidR="00DC32B1" w:rsidRPr="00D521C3" w:rsidRDefault="00DC32B1" w:rsidP="00DC32B1">
      <w:pPr>
        <w:pStyle w:val="ConsPlusNormal"/>
        <w:ind w:firstLine="0"/>
        <w:jc w:val="both"/>
        <w:outlineLvl w:val="2"/>
        <w:rPr>
          <w:sz w:val="24"/>
          <w:szCs w:val="24"/>
        </w:rPr>
      </w:pPr>
    </w:p>
    <w:p w:rsidR="00DC32B1" w:rsidRPr="00D521C3" w:rsidRDefault="00DC32B1" w:rsidP="00DC32B1">
      <w:pPr>
        <w:spacing w:after="0" w:line="240" w:lineRule="auto"/>
        <w:ind w:firstLine="540"/>
        <w:jc w:val="both"/>
        <w:rPr>
          <w:rFonts w:ascii="Arial" w:eastAsia="Times New Roman" w:hAnsi="Arial" w:cs="Arial"/>
          <w:b/>
          <w:sz w:val="24"/>
          <w:szCs w:val="24"/>
          <w:lang w:eastAsia="ru-RU"/>
        </w:rPr>
      </w:pPr>
      <w:r w:rsidRPr="00D521C3">
        <w:rPr>
          <w:rFonts w:ascii="Arial" w:eastAsia="Times New Roman" w:hAnsi="Arial" w:cs="Arial"/>
          <w:b/>
          <w:sz w:val="24"/>
          <w:szCs w:val="24"/>
          <w:lang w:eastAsia="ru-RU"/>
        </w:rPr>
        <w:t>Статья 7. Индексация заработной платы работников муниципальных учреждений.</w:t>
      </w:r>
    </w:p>
    <w:p w:rsidR="00DC32B1" w:rsidRPr="00D521C3" w:rsidRDefault="00DC32B1" w:rsidP="00DC32B1">
      <w:pPr>
        <w:spacing w:after="0" w:line="240" w:lineRule="auto"/>
        <w:ind w:firstLine="540"/>
        <w:jc w:val="both"/>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Заработная плата работников муниципальных учреждений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(минимального размера оплаты труда),  увеличивается (индексируется):</w:t>
      </w:r>
    </w:p>
    <w:p w:rsidR="00DC32B1" w:rsidRPr="00D521C3" w:rsidRDefault="00DC32B1" w:rsidP="00DC32B1">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в плановом периоде 2025–2026 годов на коэффициент, равный 1.</w:t>
      </w:r>
    </w:p>
    <w:p w:rsidR="00DC32B1" w:rsidRPr="00D521C3" w:rsidRDefault="00DC32B1" w:rsidP="00DC32B1">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p>
    <w:p w:rsidR="00DC32B1" w:rsidRPr="00D521C3" w:rsidRDefault="00DC32B1" w:rsidP="00DC32B1">
      <w:pPr>
        <w:autoSpaceDE w:val="0"/>
        <w:autoSpaceDN w:val="0"/>
        <w:adjustRightInd w:val="0"/>
        <w:spacing w:after="0" w:line="240" w:lineRule="auto"/>
        <w:ind w:firstLine="700"/>
        <w:jc w:val="both"/>
        <w:outlineLvl w:val="2"/>
        <w:rPr>
          <w:rFonts w:ascii="Arial" w:eastAsia="Times New Roman" w:hAnsi="Arial" w:cs="Arial"/>
          <w:b/>
          <w:sz w:val="24"/>
          <w:szCs w:val="24"/>
          <w:lang w:eastAsia="ru-RU"/>
        </w:rPr>
      </w:pPr>
      <w:r w:rsidRPr="00D521C3">
        <w:rPr>
          <w:rFonts w:ascii="Arial" w:eastAsia="Times New Roman" w:hAnsi="Arial" w:cs="Arial"/>
          <w:b/>
          <w:sz w:val="24"/>
          <w:szCs w:val="24"/>
          <w:lang w:eastAsia="ru-RU"/>
        </w:rPr>
        <w:t>Статья 8. Особенности использования средств получаемых  муниципальным казенным учреждением в  2025 году.</w:t>
      </w:r>
    </w:p>
    <w:p w:rsidR="00DC32B1" w:rsidRPr="00D521C3" w:rsidRDefault="00DC32B1" w:rsidP="00DC32B1">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p>
    <w:p w:rsidR="00DC32B1" w:rsidRPr="00D521C3" w:rsidRDefault="00DC32B1" w:rsidP="00DC32B1">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1. Доходы от сдачи в аренду имущества, находящегося  в муниципальной собственности, осуществляемой муниципальными учреждениями, направляются в пределах сумм, фактически поступивших в доход  бюджета муниципального образования Восточенский сельсовет на обеспечение их деятельности в соответствии с бюджетной сметой.</w:t>
      </w:r>
    </w:p>
    <w:p w:rsidR="00DC32B1" w:rsidRPr="00D521C3" w:rsidRDefault="00DC32B1" w:rsidP="00DC32B1">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r w:rsidRPr="00D521C3">
        <w:rPr>
          <w:rFonts w:ascii="Arial" w:eastAsia="Times New Roman" w:hAnsi="Arial" w:cs="Arial"/>
          <w:sz w:val="24"/>
          <w:szCs w:val="24"/>
          <w:lang w:eastAsia="ru-RU"/>
        </w:rPr>
        <w:t>2. Доходы от сдачи в аренду имущества используются на оплату услуг связи, транспортных и коммунальных услуг, арендной платы за пользование имуществом, работ, услуг по содержанию имущества, прочих работ и услуг, прочих расходов, увеличения стоимости основных средств и увеличения стоимости материальных запасов.</w:t>
      </w:r>
    </w:p>
    <w:p w:rsidR="00DC32B1" w:rsidRPr="00D521C3" w:rsidRDefault="00DC32B1" w:rsidP="00DC32B1">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r w:rsidRPr="00D521C3">
        <w:rPr>
          <w:rFonts w:ascii="Arial" w:eastAsia="Times New Roman" w:hAnsi="Arial" w:cs="Arial"/>
          <w:sz w:val="24"/>
          <w:szCs w:val="24"/>
          <w:lang w:eastAsia="ru-RU"/>
        </w:rPr>
        <w:t>3. В целях использования доходов от сдачи в аренду имущества местные казённые учреждения ежемесячно до 22-го числа месяца, предшествующего планируемому, направляют информацию главным распорядителям средств бюджета муниципального образования Восточенский сельсовет о фактическом их поступлении. Информация предоставляется нарастающим итогом  начала текущего финансового года с указанием поступлений в текущем месяце.</w:t>
      </w:r>
    </w:p>
    <w:p w:rsidR="00DC32B1" w:rsidRPr="00D521C3" w:rsidRDefault="00DC32B1" w:rsidP="00DC32B1">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r w:rsidRPr="00D521C3">
        <w:rPr>
          <w:rFonts w:ascii="Arial" w:eastAsia="Times New Roman" w:hAnsi="Arial" w:cs="Arial"/>
          <w:sz w:val="24"/>
          <w:szCs w:val="24"/>
          <w:lang w:eastAsia="ru-RU"/>
        </w:rPr>
        <w:t>Главные  распорядители средств бюджета муниципального образования Восточенский сельсовет на основании информации о фактическом поступлении доходов от сдачи в аренду имущества и от приносящей иной доход деятельности ежемесячно до 28-го числа месяца, предшествующего планируемому, формируют заявки на финансирование на очередной месяц с указанием даты предполагаемого финансирования.</w:t>
      </w:r>
    </w:p>
    <w:p w:rsidR="00DC32B1" w:rsidRPr="00D521C3" w:rsidRDefault="00DC32B1" w:rsidP="00DC32B1">
      <w:pPr>
        <w:pStyle w:val="ConsPlusNormal"/>
        <w:ind w:firstLine="700"/>
        <w:jc w:val="both"/>
        <w:outlineLvl w:val="2"/>
        <w:rPr>
          <w:sz w:val="24"/>
          <w:szCs w:val="24"/>
        </w:rPr>
      </w:pPr>
      <w:r w:rsidRPr="00D521C3">
        <w:rPr>
          <w:sz w:val="24"/>
          <w:szCs w:val="24"/>
        </w:rPr>
        <w:t>Финансовое управление Администрации Краснотуранского района осуществляет зачисление денежных средств на лицевые счета соответствующих районных казенных учреждений, открытые в Отделении №</w:t>
      </w:r>
    </w:p>
    <w:p w:rsidR="00DC32B1" w:rsidRPr="00D521C3" w:rsidRDefault="00DC32B1" w:rsidP="00DC32B1">
      <w:pPr>
        <w:pStyle w:val="ConsPlusNormal"/>
        <w:ind w:firstLine="700"/>
        <w:jc w:val="both"/>
        <w:outlineLvl w:val="2"/>
        <w:rPr>
          <w:sz w:val="24"/>
          <w:szCs w:val="24"/>
        </w:rPr>
      </w:pPr>
    </w:p>
    <w:p w:rsidR="00DC32B1" w:rsidRPr="00D521C3" w:rsidRDefault="00DC32B1" w:rsidP="00DC32B1">
      <w:pPr>
        <w:pStyle w:val="ConsPlusNormal"/>
        <w:ind w:firstLine="700"/>
        <w:jc w:val="both"/>
        <w:outlineLvl w:val="2"/>
        <w:rPr>
          <w:sz w:val="24"/>
          <w:szCs w:val="24"/>
        </w:rPr>
      </w:pPr>
    </w:p>
    <w:p w:rsidR="00DC32B1" w:rsidRPr="00D521C3" w:rsidRDefault="00DC32B1" w:rsidP="00DC32B1">
      <w:pPr>
        <w:pStyle w:val="ConsPlusNormal"/>
        <w:ind w:firstLine="700"/>
        <w:jc w:val="both"/>
        <w:outlineLvl w:val="2"/>
        <w:rPr>
          <w:sz w:val="24"/>
          <w:szCs w:val="24"/>
        </w:rPr>
      </w:pPr>
      <w:r w:rsidRPr="00D521C3">
        <w:rPr>
          <w:sz w:val="24"/>
          <w:szCs w:val="24"/>
        </w:rPr>
        <w:t xml:space="preserve"> 38 управления Федерального казначейства по Красноярскому краю, в соответствии с заявками на финансирование по датам предполагаемого финансирования.</w:t>
      </w:r>
    </w:p>
    <w:p w:rsidR="00DC32B1" w:rsidRPr="00D521C3" w:rsidRDefault="00DC32B1" w:rsidP="00DC32B1">
      <w:pPr>
        <w:autoSpaceDE w:val="0"/>
        <w:autoSpaceDN w:val="0"/>
        <w:adjustRightInd w:val="0"/>
        <w:spacing w:after="0" w:line="240" w:lineRule="auto"/>
        <w:jc w:val="both"/>
        <w:outlineLvl w:val="2"/>
        <w:rPr>
          <w:rFonts w:ascii="Arial" w:eastAsia="Times New Roman" w:hAnsi="Arial" w:cs="Arial"/>
          <w:sz w:val="24"/>
          <w:szCs w:val="24"/>
          <w:lang w:eastAsia="ru-RU"/>
        </w:rPr>
      </w:pPr>
    </w:p>
    <w:p w:rsidR="00DC32B1" w:rsidRPr="00D521C3" w:rsidRDefault="00DC32B1" w:rsidP="00DC32B1">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r w:rsidRPr="00D521C3">
        <w:rPr>
          <w:rFonts w:ascii="Arial" w:eastAsia="Times New Roman" w:hAnsi="Arial" w:cs="Arial"/>
          <w:b/>
          <w:sz w:val="24"/>
          <w:szCs w:val="24"/>
          <w:lang w:eastAsia="ru-RU"/>
        </w:rPr>
        <w:t>Статья 9. Особенности исполнения бюджета муниципального образования Восточенский сельсовет в 2025 году.</w:t>
      </w:r>
    </w:p>
    <w:p w:rsidR="00DC32B1" w:rsidRPr="00D521C3" w:rsidRDefault="00DC32B1" w:rsidP="00DC32B1">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p>
    <w:p w:rsidR="00DC32B1" w:rsidRPr="00D521C3" w:rsidRDefault="00DC32B1" w:rsidP="00DC32B1">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1.Установить, что неиспользованные по состоянию на 1 января 2025 года остатки межбюджетных трансфертов, представленных бюджету поселения в счет средств федерального и краевого бюджета в форме субвенций, субсидий, иных межбюджетных трансфертов, имеющих целевое назначение, подлежат возврату в районный бюджет в течение первых 5 рабочих дней 2025 года. </w:t>
      </w:r>
    </w:p>
    <w:p w:rsidR="00DC32B1" w:rsidRPr="00D521C3" w:rsidRDefault="00DC32B1" w:rsidP="00DC32B1">
      <w:pPr>
        <w:pStyle w:val="ConsPlusNormal"/>
        <w:ind w:firstLine="709"/>
        <w:jc w:val="both"/>
        <w:rPr>
          <w:sz w:val="24"/>
          <w:szCs w:val="24"/>
        </w:rPr>
      </w:pPr>
      <w:r w:rsidRPr="00D521C3">
        <w:rPr>
          <w:sz w:val="24"/>
          <w:szCs w:val="24"/>
        </w:rPr>
        <w:t xml:space="preserve">2. Остатки средств местного бюджета на 1 января 2025 года в полном объеме, за исключением неиспользованных остатков межбюджетных трансфертов, полученных из краевого бюджета в форме субсидий, субвенций и иных межбюджетных трансфертов, имеющих целевое назначение, могут направляться на покрытие временных кассовых разрывов, возникающих в ходе исполнения бюджета муниципального образования Восточенский сельсовет в 2025 году, а также на увеличение бюджетных ассигнований на оплату заключенных государственных контрактов на поставку товаров, выполнение работ, оказание услуг (за исключением государственных контрактов, предусматривающих осуществление капитальных вложений в объекты собственности муниципального образования), подлежавших </w:t>
      </w:r>
      <w:r w:rsidRPr="00D521C3">
        <w:rPr>
          <w:sz w:val="24"/>
          <w:szCs w:val="24"/>
        </w:rPr>
        <w:br/>
        <w:t xml:space="preserve">в соответствии с условиями этих государственных контрактов оплате </w:t>
      </w:r>
      <w:r w:rsidRPr="00D521C3">
        <w:rPr>
          <w:sz w:val="24"/>
          <w:szCs w:val="24"/>
        </w:rPr>
        <w:br/>
        <w:t xml:space="preserve">в отчетном финансовом году, в объеме, не превышающем сумму остатка </w:t>
      </w:r>
      <w:r w:rsidRPr="00D521C3">
        <w:rPr>
          <w:sz w:val="24"/>
          <w:szCs w:val="24"/>
        </w:rPr>
        <w:lastRenderedPageBreak/>
        <w:t xml:space="preserve">неиспользованных бюджетных ассигнований на указанные цели, в случае осуществления заказчиком до 1 февраля 2025 года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w:t>
      </w:r>
      <w:r w:rsidRPr="00D521C3">
        <w:rPr>
          <w:sz w:val="24"/>
          <w:szCs w:val="24"/>
        </w:rPr>
        <w:br/>
        <w:t>по данным государственным контрактам в установленном законодательством порядке.</w:t>
      </w:r>
    </w:p>
    <w:p w:rsidR="00DC32B1" w:rsidRPr="00D521C3" w:rsidRDefault="00DC32B1" w:rsidP="00DC32B1">
      <w:pPr>
        <w:pStyle w:val="ConsPlusNormal"/>
        <w:tabs>
          <w:tab w:val="left" w:pos="709"/>
          <w:tab w:val="left" w:pos="851"/>
        </w:tabs>
        <w:ind w:firstLine="709"/>
        <w:jc w:val="both"/>
        <w:rPr>
          <w:sz w:val="24"/>
          <w:szCs w:val="24"/>
        </w:rPr>
      </w:pPr>
      <w:r w:rsidRPr="00D521C3">
        <w:rPr>
          <w:sz w:val="24"/>
          <w:szCs w:val="24"/>
        </w:rPr>
        <w:t>Внесение изменений в сводную бюджетную роспись бюджета муниципального образования Восточенский сельсовет по расходам на 2025 год в части увеличения бюджетных ассигнований на оплату заключенных муниципальных контрактов на поставку товаров, выполнение работ, оказание услуг по основаниям, изложенным в абзаце первом настоящего пункта, осуществляется на основании предложений, представленных до 10 февраля 2025 года главными распорядителями средств бюджета муниципального образования Восточенский сельсовет  в финансовое управление Краснотуранского района Красноярского края.</w:t>
      </w:r>
    </w:p>
    <w:p w:rsidR="00DC32B1" w:rsidRPr="00D521C3" w:rsidRDefault="00DC32B1" w:rsidP="00DC32B1">
      <w:pPr>
        <w:pStyle w:val="ConsPlusNormal"/>
        <w:tabs>
          <w:tab w:val="left" w:pos="709"/>
          <w:tab w:val="left" w:pos="851"/>
        </w:tabs>
        <w:ind w:firstLine="709"/>
        <w:jc w:val="both"/>
        <w:rPr>
          <w:sz w:val="24"/>
          <w:szCs w:val="24"/>
        </w:rPr>
      </w:pPr>
      <w:r w:rsidRPr="00D521C3">
        <w:rPr>
          <w:sz w:val="24"/>
          <w:szCs w:val="24"/>
        </w:rPr>
        <w:t>3. 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2025 года обязательствам (за исключением обязательств по муниципальным контрактам, предусмотренных в пункте 2 настоящей статьи), производится главными распорядителями средств бюджета муниципального образования Восточенский сельсовет за счет утвержденных им бюджетных ассигнований на 2023 год.</w:t>
      </w:r>
    </w:p>
    <w:p w:rsidR="00DC32B1" w:rsidRPr="00D521C3" w:rsidRDefault="00DC32B1" w:rsidP="00DC32B1">
      <w:pPr>
        <w:autoSpaceDE w:val="0"/>
        <w:autoSpaceDN w:val="0"/>
        <w:adjustRightInd w:val="0"/>
        <w:spacing w:after="0" w:line="240" w:lineRule="auto"/>
        <w:jc w:val="both"/>
        <w:outlineLvl w:val="2"/>
        <w:rPr>
          <w:rFonts w:ascii="Arial" w:eastAsia="Times New Roman" w:hAnsi="Arial" w:cs="Arial"/>
          <w:sz w:val="24"/>
          <w:szCs w:val="24"/>
          <w:lang w:eastAsia="ru-RU"/>
        </w:rPr>
      </w:pPr>
    </w:p>
    <w:p w:rsidR="00DC32B1" w:rsidRPr="00D521C3" w:rsidRDefault="00DC32B1" w:rsidP="00DC32B1">
      <w:pPr>
        <w:autoSpaceDE w:val="0"/>
        <w:autoSpaceDN w:val="0"/>
        <w:adjustRightInd w:val="0"/>
        <w:spacing w:after="0" w:line="240" w:lineRule="auto"/>
        <w:ind w:firstLine="700"/>
        <w:jc w:val="center"/>
        <w:outlineLvl w:val="2"/>
        <w:rPr>
          <w:rFonts w:ascii="Arial" w:eastAsia="Times New Roman" w:hAnsi="Arial" w:cs="Arial"/>
          <w:b/>
          <w:sz w:val="24"/>
          <w:szCs w:val="24"/>
          <w:lang w:eastAsia="ar-SA"/>
        </w:rPr>
      </w:pPr>
      <w:r w:rsidRPr="00D521C3">
        <w:rPr>
          <w:rFonts w:ascii="Arial" w:eastAsia="Times New Roman" w:hAnsi="Arial" w:cs="Arial"/>
          <w:b/>
          <w:sz w:val="24"/>
          <w:szCs w:val="24"/>
          <w:lang w:eastAsia="ar-SA"/>
        </w:rPr>
        <w:t>Статья 10. Дорожный фонд.</w:t>
      </w:r>
    </w:p>
    <w:p w:rsidR="00DC32B1" w:rsidRPr="00D521C3" w:rsidRDefault="00DC32B1" w:rsidP="00DC32B1">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p>
    <w:p w:rsidR="00DC32B1" w:rsidRPr="00D521C3" w:rsidRDefault="00DC32B1" w:rsidP="00DC32B1">
      <w:pPr>
        <w:autoSpaceDE w:val="0"/>
        <w:autoSpaceDN w:val="0"/>
        <w:adjustRightInd w:val="0"/>
        <w:spacing w:after="0" w:line="240" w:lineRule="auto"/>
        <w:ind w:firstLine="700"/>
        <w:jc w:val="both"/>
        <w:outlineLvl w:val="2"/>
        <w:rPr>
          <w:rFonts w:ascii="Arial" w:eastAsia="Times New Roman" w:hAnsi="Arial" w:cs="Arial"/>
          <w:sz w:val="24"/>
          <w:szCs w:val="24"/>
          <w:lang w:eastAsia="ru-RU"/>
        </w:rPr>
      </w:pPr>
      <w:r w:rsidRPr="00D521C3">
        <w:rPr>
          <w:rFonts w:ascii="Arial" w:eastAsia="Times New Roman" w:hAnsi="Arial" w:cs="Arial"/>
          <w:sz w:val="24"/>
          <w:szCs w:val="24"/>
          <w:lang w:eastAsia="ar-SA"/>
        </w:rPr>
        <w:t>Утвердить  объем   бюджетных   ассигнований   дорожного  фонда</w:t>
      </w:r>
    </w:p>
    <w:p w:rsidR="00DC32B1" w:rsidRPr="00D521C3" w:rsidRDefault="00DC32B1" w:rsidP="00DC32B1">
      <w:pPr>
        <w:pStyle w:val="a3"/>
        <w:spacing w:before="0" w:beforeAutospacing="0" w:after="0" w:afterAutospacing="0"/>
        <w:rPr>
          <w:rFonts w:ascii="Arial" w:hAnsi="Arial" w:cs="Arial"/>
        </w:rPr>
      </w:pPr>
      <w:r w:rsidRPr="00D521C3">
        <w:rPr>
          <w:rFonts w:ascii="Arial" w:hAnsi="Arial" w:cs="Arial"/>
          <w:lang w:eastAsia="ar-SA"/>
        </w:rPr>
        <w:t xml:space="preserve">Муниципального образования Восточенский сельсовет на 2025 год в сумме   502  200,00 рублей и </w:t>
      </w:r>
      <w:r w:rsidRPr="00D521C3">
        <w:rPr>
          <w:rFonts w:ascii="Arial" w:hAnsi="Arial" w:cs="Arial"/>
        </w:rPr>
        <w:t>плановый период  2026 – 2027  годов в сумме 332 904,00</w:t>
      </w:r>
    </w:p>
    <w:p w:rsidR="00DC32B1" w:rsidRPr="00D521C3" w:rsidRDefault="00DC32B1" w:rsidP="00DC32B1">
      <w:pPr>
        <w:pStyle w:val="a3"/>
        <w:spacing w:before="0" w:beforeAutospacing="0" w:after="0" w:afterAutospacing="0"/>
        <w:rPr>
          <w:rFonts w:ascii="Arial" w:hAnsi="Arial" w:cs="Arial"/>
        </w:rPr>
      </w:pPr>
      <w:r w:rsidRPr="00D521C3">
        <w:rPr>
          <w:rFonts w:ascii="Arial" w:hAnsi="Arial" w:cs="Arial"/>
        </w:rPr>
        <w:t xml:space="preserve"> рублей  и  346 220,00 рублей соответственно.</w:t>
      </w:r>
    </w:p>
    <w:p w:rsidR="00DC32B1" w:rsidRPr="00D521C3" w:rsidRDefault="00DC32B1" w:rsidP="00DC32B1">
      <w:pPr>
        <w:pStyle w:val="a3"/>
        <w:spacing w:before="0" w:beforeAutospacing="0" w:after="0" w:afterAutospacing="0"/>
        <w:rPr>
          <w:rFonts w:ascii="Arial" w:hAnsi="Arial" w:cs="Arial"/>
        </w:rPr>
      </w:pPr>
    </w:p>
    <w:p w:rsidR="00DC32B1" w:rsidRPr="00D521C3" w:rsidRDefault="00DC32B1" w:rsidP="00DC32B1">
      <w:pPr>
        <w:pStyle w:val="a3"/>
        <w:spacing w:before="0" w:beforeAutospacing="0" w:after="0" w:afterAutospacing="0"/>
        <w:jc w:val="center"/>
        <w:rPr>
          <w:rFonts w:ascii="Arial" w:hAnsi="Arial" w:cs="Arial"/>
          <w:b/>
        </w:rPr>
      </w:pPr>
      <w:r w:rsidRPr="00D521C3">
        <w:rPr>
          <w:rFonts w:ascii="Arial" w:hAnsi="Arial" w:cs="Arial"/>
          <w:b/>
        </w:rPr>
        <w:t>Статья 11. Резервный фонд</w:t>
      </w:r>
    </w:p>
    <w:p w:rsidR="00DC32B1" w:rsidRPr="00D521C3" w:rsidRDefault="00DC32B1" w:rsidP="00DC32B1">
      <w:pPr>
        <w:autoSpaceDE w:val="0"/>
        <w:autoSpaceDN w:val="0"/>
        <w:adjustRightInd w:val="0"/>
        <w:ind w:firstLine="567"/>
        <w:jc w:val="both"/>
        <w:rPr>
          <w:rFonts w:ascii="Arial" w:hAnsi="Arial" w:cs="Arial"/>
          <w:sz w:val="24"/>
          <w:szCs w:val="24"/>
        </w:rPr>
      </w:pPr>
      <w:r w:rsidRPr="00D521C3">
        <w:rPr>
          <w:rFonts w:ascii="Arial" w:hAnsi="Arial" w:cs="Arial"/>
          <w:sz w:val="24"/>
          <w:szCs w:val="24"/>
        </w:rPr>
        <w:t>Установить, что в расходной части бюджета Администрации Восточенского сельсовета предусматривается резервный фонд на 2025 год и плановый период 2026– 2027 годов в сумме 10 000,00 рублей ежегодно.</w:t>
      </w:r>
    </w:p>
    <w:p w:rsidR="00DC32B1" w:rsidRPr="00D521C3" w:rsidRDefault="00DC32B1" w:rsidP="00DC32B1">
      <w:pPr>
        <w:autoSpaceDE w:val="0"/>
        <w:autoSpaceDN w:val="0"/>
        <w:adjustRightInd w:val="0"/>
        <w:spacing w:after="0" w:line="240" w:lineRule="atLeast"/>
        <w:ind w:firstLine="700"/>
        <w:jc w:val="both"/>
        <w:outlineLvl w:val="2"/>
        <w:rPr>
          <w:rFonts w:ascii="Arial" w:hAnsi="Arial" w:cs="Arial"/>
          <w:b/>
          <w:sz w:val="24"/>
          <w:szCs w:val="24"/>
        </w:rPr>
      </w:pPr>
      <w:r w:rsidRPr="00D521C3">
        <w:rPr>
          <w:rFonts w:ascii="Arial" w:hAnsi="Arial" w:cs="Arial"/>
          <w:b/>
          <w:sz w:val="24"/>
          <w:szCs w:val="24"/>
        </w:rPr>
        <w:t>Статья 12. Муниципальный внутренний долг Муниципального образования Восточенский сельсовет.</w:t>
      </w:r>
    </w:p>
    <w:p w:rsidR="00DC32B1" w:rsidRPr="00D521C3" w:rsidRDefault="00DC32B1" w:rsidP="00DC32B1">
      <w:pPr>
        <w:autoSpaceDE w:val="0"/>
        <w:autoSpaceDN w:val="0"/>
        <w:adjustRightInd w:val="0"/>
        <w:spacing w:after="0" w:line="240" w:lineRule="atLeast"/>
        <w:ind w:firstLine="700"/>
        <w:jc w:val="both"/>
        <w:outlineLvl w:val="2"/>
        <w:rPr>
          <w:rFonts w:ascii="Arial" w:hAnsi="Arial" w:cs="Arial"/>
          <w:b/>
          <w:sz w:val="24"/>
          <w:szCs w:val="24"/>
        </w:rPr>
      </w:pPr>
    </w:p>
    <w:p w:rsidR="00DC32B1" w:rsidRPr="00D521C3" w:rsidRDefault="00DC32B1" w:rsidP="00DC32B1">
      <w:pPr>
        <w:autoSpaceDE w:val="0"/>
        <w:autoSpaceDN w:val="0"/>
        <w:adjustRightInd w:val="0"/>
        <w:spacing w:after="0" w:line="240" w:lineRule="atLeast"/>
        <w:ind w:firstLine="700"/>
        <w:jc w:val="both"/>
        <w:rPr>
          <w:rFonts w:ascii="Arial" w:hAnsi="Arial" w:cs="Arial"/>
          <w:sz w:val="24"/>
          <w:szCs w:val="24"/>
        </w:rPr>
      </w:pPr>
      <w:r w:rsidRPr="00D521C3">
        <w:rPr>
          <w:rFonts w:ascii="Arial" w:hAnsi="Arial" w:cs="Arial"/>
          <w:sz w:val="24"/>
          <w:szCs w:val="24"/>
        </w:rPr>
        <w:t>1. Установить верхний предел муниципального внутреннего долга муниципального образования Восточенский сельсовет по долговым обязательствам муниципального образования Восточенский сельсовет:</w:t>
      </w:r>
    </w:p>
    <w:p w:rsidR="00DC32B1" w:rsidRPr="00D521C3" w:rsidRDefault="00DC32B1" w:rsidP="00DC32B1">
      <w:pPr>
        <w:autoSpaceDE w:val="0"/>
        <w:autoSpaceDN w:val="0"/>
        <w:adjustRightInd w:val="0"/>
        <w:spacing w:after="0" w:line="240" w:lineRule="atLeast"/>
        <w:ind w:firstLine="700"/>
        <w:jc w:val="both"/>
        <w:rPr>
          <w:rFonts w:ascii="Arial" w:hAnsi="Arial" w:cs="Arial"/>
          <w:sz w:val="24"/>
          <w:szCs w:val="24"/>
        </w:rPr>
      </w:pPr>
      <w:r w:rsidRPr="00D521C3">
        <w:rPr>
          <w:rFonts w:ascii="Arial" w:hAnsi="Arial" w:cs="Arial"/>
          <w:sz w:val="24"/>
          <w:szCs w:val="24"/>
        </w:rPr>
        <w:t>на 1 января 2025 года в сумме 0 тыс. рублей, в том числе по муниципальным  гарантиям муниципального образования Восточенский сельсовет 0 тыс. рублей;</w:t>
      </w:r>
    </w:p>
    <w:p w:rsidR="00DC32B1" w:rsidRPr="00D521C3" w:rsidRDefault="00DC32B1" w:rsidP="00DC32B1">
      <w:pPr>
        <w:autoSpaceDE w:val="0"/>
        <w:autoSpaceDN w:val="0"/>
        <w:adjustRightInd w:val="0"/>
        <w:spacing w:after="0" w:line="240" w:lineRule="atLeast"/>
        <w:ind w:firstLine="700"/>
        <w:jc w:val="both"/>
        <w:rPr>
          <w:rFonts w:ascii="Arial" w:hAnsi="Arial" w:cs="Arial"/>
          <w:sz w:val="24"/>
          <w:szCs w:val="24"/>
        </w:rPr>
      </w:pPr>
      <w:r w:rsidRPr="00D521C3">
        <w:rPr>
          <w:rFonts w:ascii="Arial" w:hAnsi="Arial" w:cs="Arial"/>
          <w:sz w:val="24"/>
          <w:szCs w:val="24"/>
        </w:rPr>
        <w:t>на 1 января 2026 года в сумме 0 тыс. рублей, в том числе по муниципальным  гарантиям муниципального образования Восточенский сельсовет 0 тыс. рублей;</w:t>
      </w:r>
    </w:p>
    <w:p w:rsidR="00DC32B1" w:rsidRPr="00D521C3" w:rsidRDefault="00DC32B1" w:rsidP="00DC32B1">
      <w:pPr>
        <w:autoSpaceDE w:val="0"/>
        <w:autoSpaceDN w:val="0"/>
        <w:adjustRightInd w:val="0"/>
        <w:spacing w:after="0" w:line="240" w:lineRule="atLeast"/>
        <w:ind w:firstLine="700"/>
        <w:jc w:val="both"/>
        <w:rPr>
          <w:rFonts w:ascii="Arial" w:hAnsi="Arial" w:cs="Arial"/>
          <w:sz w:val="24"/>
          <w:szCs w:val="24"/>
        </w:rPr>
      </w:pPr>
      <w:r w:rsidRPr="00D521C3">
        <w:rPr>
          <w:rFonts w:ascii="Arial" w:hAnsi="Arial" w:cs="Arial"/>
          <w:sz w:val="24"/>
          <w:szCs w:val="24"/>
        </w:rPr>
        <w:t>на 1 января 2027 года в сумме 0 тыс. рублей, в том числе по муниципальным гарантиям муниципального образования Восточенский сельсовет 0 тыс. рублей.</w:t>
      </w:r>
    </w:p>
    <w:p w:rsidR="00DC32B1" w:rsidRPr="00D521C3" w:rsidRDefault="00DC32B1" w:rsidP="00DC32B1">
      <w:pPr>
        <w:autoSpaceDE w:val="0"/>
        <w:autoSpaceDN w:val="0"/>
        <w:adjustRightInd w:val="0"/>
        <w:spacing w:after="0" w:line="240" w:lineRule="auto"/>
        <w:ind w:firstLine="709"/>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 xml:space="preserve">2.Установить, что в 2025 году и плановом периоде 2026 - 2027 годов </w:t>
      </w:r>
      <w:r w:rsidRPr="00D521C3">
        <w:rPr>
          <w:rFonts w:ascii="Arial" w:hAnsi="Arial" w:cs="Arial"/>
          <w:sz w:val="24"/>
          <w:szCs w:val="24"/>
        </w:rPr>
        <w:t xml:space="preserve">муниципальные  гарантии муниципального образования Восточенский сельсовет </w:t>
      </w:r>
      <w:r w:rsidRPr="00D521C3">
        <w:rPr>
          <w:rFonts w:ascii="Arial" w:eastAsia="Times New Roman" w:hAnsi="Arial" w:cs="Arial"/>
          <w:sz w:val="24"/>
          <w:szCs w:val="24"/>
          <w:lang w:eastAsia="ru-RU"/>
        </w:rPr>
        <w:t>не предоставляются.</w:t>
      </w:r>
    </w:p>
    <w:p w:rsidR="00DC32B1" w:rsidRPr="00D521C3" w:rsidRDefault="00DC32B1" w:rsidP="00DC32B1">
      <w:pPr>
        <w:autoSpaceDE w:val="0"/>
        <w:autoSpaceDN w:val="0"/>
        <w:adjustRightInd w:val="0"/>
        <w:spacing w:after="0" w:line="240" w:lineRule="auto"/>
        <w:ind w:firstLine="709"/>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Бюджетные ассигнования на исполнение муниципальных гарантий </w:t>
      </w:r>
      <w:r w:rsidRPr="00D521C3">
        <w:rPr>
          <w:rFonts w:ascii="Arial" w:hAnsi="Arial" w:cs="Arial"/>
          <w:sz w:val="24"/>
          <w:szCs w:val="24"/>
        </w:rPr>
        <w:t>муниципального образования Восточенский сельсовет</w:t>
      </w:r>
      <w:r w:rsidRPr="00D521C3">
        <w:rPr>
          <w:rFonts w:ascii="Arial" w:eastAsia="Times New Roman" w:hAnsi="Arial" w:cs="Arial"/>
          <w:sz w:val="24"/>
          <w:szCs w:val="24"/>
          <w:lang w:eastAsia="ru-RU"/>
        </w:rPr>
        <w:t xml:space="preserve"> по возможным гарантийным случаям на 2025 год и плановый пер</w:t>
      </w:r>
      <w:r w:rsidRPr="00D521C3">
        <w:rPr>
          <w:rFonts w:ascii="Arial" w:hAnsi="Arial" w:cs="Arial"/>
          <w:sz w:val="24"/>
          <w:szCs w:val="24"/>
        </w:rPr>
        <w:t xml:space="preserve"> муниципального образования Восточенский пер</w:t>
      </w:r>
      <w:r w:rsidRPr="00D521C3">
        <w:rPr>
          <w:rFonts w:ascii="Arial" w:eastAsia="Times New Roman" w:hAnsi="Arial" w:cs="Arial"/>
          <w:sz w:val="24"/>
          <w:szCs w:val="24"/>
          <w:lang w:eastAsia="ru-RU"/>
        </w:rPr>
        <w:t>иод 2026 - 2027 годов не предусмотрены.</w:t>
      </w:r>
    </w:p>
    <w:p w:rsidR="00DC32B1" w:rsidRPr="00D521C3" w:rsidRDefault="00DC32B1" w:rsidP="00DC32B1">
      <w:pPr>
        <w:autoSpaceDE w:val="0"/>
        <w:autoSpaceDN w:val="0"/>
        <w:adjustRightInd w:val="0"/>
        <w:spacing w:after="0" w:line="240" w:lineRule="atLeast"/>
        <w:jc w:val="both"/>
        <w:rPr>
          <w:rFonts w:ascii="Arial" w:hAnsi="Arial" w:cs="Arial"/>
          <w:sz w:val="24"/>
          <w:szCs w:val="24"/>
        </w:rPr>
      </w:pPr>
    </w:p>
    <w:p w:rsidR="00DC32B1" w:rsidRPr="00D521C3" w:rsidRDefault="00DC32B1" w:rsidP="00DC32B1">
      <w:pPr>
        <w:spacing w:after="0" w:line="240" w:lineRule="atLeast"/>
        <w:ind w:firstLine="709"/>
        <w:rPr>
          <w:rFonts w:ascii="Arial" w:eastAsia="Times New Roman" w:hAnsi="Arial" w:cs="Arial"/>
          <w:b/>
          <w:sz w:val="24"/>
          <w:szCs w:val="24"/>
          <w:lang w:eastAsia="ru-RU"/>
        </w:rPr>
      </w:pPr>
      <w:r w:rsidRPr="00D521C3">
        <w:rPr>
          <w:rFonts w:ascii="Arial" w:eastAsia="Times New Roman" w:hAnsi="Arial" w:cs="Arial"/>
          <w:b/>
          <w:sz w:val="24"/>
          <w:szCs w:val="24"/>
          <w:lang w:eastAsia="ru-RU"/>
        </w:rPr>
        <w:t>Статья 13. Вступление в силу настоящего решения.</w:t>
      </w:r>
    </w:p>
    <w:p w:rsidR="00DC32B1" w:rsidRPr="00D521C3" w:rsidRDefault="00DC32B1" w:rsidP="00DC32B1">
      <w:pPr>
        <w:spacing w:after="0" w:line="240" w:lineRule="atLeast"/>
        <w:rPr>
          <w:rFonts w:ascii="Arial" w:eastAsia="Times New Roman" w:hAnsi="Arial" w:cs="Arial"/>
          <w:b/>
          <w:sz w:val="24"/>
          <w:szCs w:val="24"/>
          <w:lang w:eastAsia="ru-RU"/>
        </w:rPr>
      </w:pPr>
    </w:p>
    <w:p w:rsidR="00DC32B1" w:rsidRPr="00D521C3" w:rsidRDefault="00DC32B1" w:rsidP="00DC32B1">
      <w:pPr>
        <w:spacing w:after="0" w:line="240" w:lineRule="atLeast"/>
        <w:ind w:firstLine="709"/>
        <w:jc w:val="both"/>
        <w:rPr>
          <w:rFonts w:ascii="Arial" w:eastAsia="Times New Roman" w:hAnsi="Arial" w:cs="Arial"/>
          <w:b/>
          <w:sz w:val="24"/>
          <w:szCs w:val="24"/>
          <w:lang w:eastAsia="ru-RU"/>
        </w:rPr>
      </w:pPr>
      <w:r w:rsidRPr="00D521C3">
        <w:rPr>
          <w:rFonts w:ascii="Arial" w:eastAsia="Times New Roman" w:hAnsi="Arial" w:cs="Arial"/>
          <w:sz w:val="24"/>
          <w:szCs w:val="24"/>
          <w:lang w:eastAsia="ru-RU"/>
        </w:rPr>
        <w:t>Настоящее решение подлежит официальному опубликованию и вступает в силу с 1 января 2025 года, но не ранее дня, следующего за днем его официального опубликования.</w:t>
      </w:r>
    </w:p>
    <w:p w:rsidR="00DC32B1" w:rsidRPr="00D521C3" w:rsidRDefault="00DC32B1" w:rsidP="00DC32B1">
      <w:pPr>
        <w:spacing w:after="0" w:line="240" w:lineRule="auto"/>
        <w:jc w:val="both"/>
        <w:rPr>
          <w:rFonts w:ascii="Arial" w:hAnsi="Arial" w:cs="Arial"/>
          <w:sz w:val="24"/>
          <w:szCs w:val="24"/>
        </w:rPr>
      </w:pPr>
    </w:p>
    <w:tbl>
      <w:tblPr>
        <w:tblW w:w="9600" w:type="dxa"/>
        <w:tblInd w:w="162" w:type="dxa"/>
        <w:tblLook w:val="0000" w:firstRow="0" w:lastRow="0" w:firstColumn="0" w:lastColumn="0" w:noHBand="0" w:noVBand="0"/>
      </w:tblPr>
      <w:tblGrid>
        <w:gridCol w:w="4797"/>
        <w:gridCol w:w="2848"/>
        <w:gridCol w:w="1955"/>
      </w:tblGrid>
      <w:tr w:rsidR="00DC32B1" w:rsidRPr="00D521C3" w:rsidTr="00693CAE">
        <w:trPr>
          <w:trHeight w:val="466"/>
        </w:trPr>
        <w:tc>
          <w:tcPr>
            <w:tcW w:w="4800" w:type="dxa"/>
          </w:tcPr>
          <w:p w:rsidR="00DC32B1" w:rsidRPr="00D521C3" w:rsidRDefault="00DC32B1" w:rsidP="00693CAE">
            <w:pPr>
              <w:tabs>
                <w:tab w:val="right" w:pos="4584"/>
              </w:tabs>
              <w:spacing w:after="0" w:line="240" w:lineRule="auto"/>
              <w:jc w:val="both"/>
              <w:rPr>
                <w:rFonts w:ascii="Arial" w:hAnsi="Arial" w:cs="Arial"/>
                <w:sz w:val="24"/>
                <w:szCs w:val="24"/>
              </w:rPr>
            </w:pPr>
            <w:r w:rsidRPr="00D521C3">
              <w:rPr>
                <w:rFonts w:ascii="Arial" w:hAnsi="Arial" w:cs="Arial"/>
                <w:sz w:val="24"/>
                <w:szCs w:val="24"/>
              </w:rPr>
              <w:t xml:space="preserve"> Председатель сельского</w:t>
            </w:r>
            <w:r w:rsidRPr="00D521C3">
              <w:rPr>
                <w:rFonts w:ascii="Arial" w:hAnsi="Arial" w:cs="Arial"/>
                <w:sz w:val="24"/>
                <w:szCs w:val="24"/>
              </w:rPr>
              <w:tab/>
              <w:t xml:space="preserve">     </w:t>
            </w:r>
          </w:p>
          <w:p w:rsidR="00DC32B1" w:rsidRPr="00D521C3" w:rsidRDefault="00DC32B1" w:rsidP="00693CAE">
            <w:pPr>
              <w:spacing w:after="0" w:line="240" w:lineRule="auto"/>
              <w:jc w:val="both"/>
              <w:rPr>
                <w:rFonts w:ascii="Arial" w:hAnsi="Arial" w:cs="Arial"/>
                <w:sz w:val="24"/>
                <w:szCs w:val="24"/>
              </w:rPr>
            </w:pPr>
            <w:r w:rsidRPr="00D521C3">
              <w:rPr>
                <w:rFonts w:ascii="Arial" w:hAnsi="Arial" w:cs="Arial"/>
                <w:sz w:val="24"/>
                <w:szCs w:val="24"/>
              </w:rPr>
              <w:t xml:space="preserve"> Совета депутатов                                                                                   </w:t>
            </w:r>
          </w:p>
        </w:tc>
        <w:tc>
          <w:tcPr>
            <w:tcW w:w="2850" w:type="dxa"/>
          </w:tcPr>
          <w:p w:rsidR="00DC32B1" w:rsidRPr="00D521C3" w:rsidRDefault="00DC32B1" w:rsidP="00693CAE">
            <w:pPr>
              <w:spacing w:after="0" w:line="240" w:lineRule="auto"/>
              <w:jc w:val="right"/>
              <w:rPr>
                <w:rFonts w:ascii="Arial" w:hAnsi="Arial" w:cs="Arial"/>
                <w:sz w:val="24"/>
                <w:szCs w:val="24"/>
              </w:rPr>
            </w:pPr>
          </w:p>
        </w:tc>
        <w:tc>
          <w:tcPr>
            <w:tcW w:w="1950" w:type="dxa"/>
          </w:tcPr>
          <w:p w:rsidR="00DC32B1" w:rsidRPr="00D521C3" w:rsidRDefault="00DC32B1" w:rsidP="00693CAE">
            <w:pPr>
              <w:spacing w:after="0" w:line="240" w:lineRule="auto"/>
              <w:rPr>
                <w:rFonts w:ascii="Arial" w:hAnsi="Arial" w:cs="Arial"/>
                <w:sz w:val="24"/>
                <w:szCs w:val="24"/>
              </w:rPr>
            </w:pPr>
            <w:r w:rsidRPr="00D521C3">
              <w:rPr>
                <w:rFonts w:ascii="Arial" w:hAnsi="Arial" w:cs="Arial"/>
                <w:sz w:val="24"/>
                <w:szCs w:val="24"/>
              </w:rPr>
              <w:t xml:space="preserve">         </w:t>
            </w:r>
            <w:proofErr w:type="spellStart"/>
            <w:r w:rsidRPr="00D521C3">
              <w:rPr>
                <w:rFonts w:ascii="Arial" w:hAnsi="Arial" w:cs="Arial"/>
                <w:sz w:val="24"/>
                <w:szCs w:val="24"/>
              </w:rPr>
              <w:t>С.Н.Байзан</w:t>
            </w:r>
            <w:proofErr w:type="spellEnd"/>
          </w:p>
        </w:tc>
      </w:tr>
      <w:tr w:rsidR="00DC32B1" w:rsidRPr="00D521C3" w:rsidTr="00693CAE">
        <w:trPr>
          <w:trHeight w:val="466"/>
        </w:trPr>
        <w:tc>
          <w:tcPr>
            <w:tcW w:w="4800" w:type="dxa"/>
          </w:tcPr>
          <w:p w:rsidR="00DC32B1" w:rsidRPr="00D521C3" w:rsidRDefault="00DC32B1" w:rsidP="00693CAE">
            <w:pPr>
              <w:spacing w:after="0" w:line="240" w:lineRule="auto"/>
              <w:jc w:val="both"/>
              <w:rPr>
                <w:rFonts w:ascii="Arial" w:hAnsi="Arial" w:cs="Arial"/>
                <w:sz w:val="24"/>
                <w:szCs w:val="24"/>
              </w:rPr>
            </w:pPr>
          </w:p>
        </w:tc>
        <w:tc>
          <w:tcPr>
            <w:tcW w:w="2850" w:type="dxa"/>
          </w:tcPr>
          <w:p w:rsidR="00DC32B1" w:rsidRPr="00D521C3" w:rsidRDefault="00DC32B1" w:rsidP="00693CAE">
            <w:pPr>
              <w:spacing w:after="0" w:line="240" w:lineRule="auto"/>
              <w:jc w:val="right"/>
              <w:rPr>
                <w:rFonts w:ascii="Arial" w:hAnsi="Arial" w:cs="Arial"/>
                <w:sz w:val="24"/>
                <w:szCs w:val="24"/>
              </w:rPr>
            </w:pPr>
          </w:p>
        </w:tc>
        <w:tc>
          <w:tcPr>
            <w:tcW w:w="1950" w:type="dxa"/>
          </w:tcPr>
          <w:p w:rsidR="00DC32B1" w:rsidRPr="00D521C3" w:rsidRDefault="00DC32B1" w:rsidP="00693CAE">
            <w:pPr>
              <w:spacing w:after="0" w:line="240" w:lineRule="auto"/>
              <w:rPr>
                <w:rFonts w:ascii="Arial" w:hAnsi="Arial" w:cs="Arial"/>
                <w:sz w:val="24"/>
                <w:szCs w:val="24"/>
              </w:rPr>
            </w:pPr>
          </w:p>
        </w:tc>
      </w:tr>
      <w:tr w:rsidR="00DC32B1" w:rsidRPr="00D521C3" w:rsidTr="00693CAE">
        <w:trPr>
          <w:trHeight w:val="466"/>
        </w:trPr>
        <w:tc>
          <w:tcPr>
            <w:tcW w:w="4800" w:type="dxa"/>
          </w:tcPr>
          <w:p w:rsidR="00DC32B1" w:rsidRPr="00D521C3" w:rsidRDefault="00DC32B1" w:rsidP="00693CAE">
            <w:pPr>
              <w:spacing w:after="0" w:line="240" w:lineRule="auto"/>
              <w:jc w:val="both"/>
              <w:rPr>
                <w:rFonts w:ascii="Arial" w:hAnsi="Arial" w:cs="Arial"/>
                <w:sz w:val="24"/>
                <w:szCs w:val="24"/>
              </w:rPr>
            </w:pPr>
            <w:r w:rsidRPr="00D521C3">
              <w:rPr>
                <w:rFonts w:ascii="Arial" w:hAnsi="Arial" w:cs="Arial"/>
                <w:sz w:val="24"/>
                <w:szCs w:val="24"/>
              </w:rPr>
              <w:t xml:space="preserve">Глава Восточенского сельсовета                                    </w:t>
            </w:r>
          </w:p>
        </w:tc>
        <w:tc>
          <w:tcPr>
            <w:tcW w:w="2850" w:type="dxa"/>
          </w:tcPr>
          <w:p w:rsidR="00DC32B1" w:rsidRPr="00D521C3" w:rsidRDefault="00DC32B1" w:rsidP="00693CAE">
            <w:pPr>
              <w:spacing w:after="0" w:line="240" w:lineRule="auto"/>
              <w:jc w:val="right"/>
              <w:rPr>
                <w:rFonts w:ascii="Arial" w:hAnsi="Arial" w:cs="Arial"/>
                <w:sz w:val="24"/>
                <w:szCs w:val="24"/>
              </w:rPr>
            </w:pPr>
          </w:p>
          <w:p w:rsidR="00DC32B1" w:rsidRPr="00D521C3" w:rsidRDefault="00DC32B1" w:rsidP="00693CAE">
            <w:pPr>
              <w:spacing w:after="0" w:line="240" w:lineRule="auto"/>
              <w:jc w:val="right"/>
              <w:rPr>
                <w:rFonts w:ascii="Arial" w:hAnsi="Arial" w:cs="Arial"/>
                <w:sz w:val="24"/>
                <w:szCs w:val="24"/>
              </w:rPr>
            </w:pPr>
          </w:p>
        </w:tc>
        <w:tc>
          <w:tcPr>
            <w:tcW w:w="1950" w:type="dxa"/>
          </w:tcPr>
          <w:p w:rsidR="00DC32B1" w:rsidRPr="00D521C3" w:rsidRDefault="00DC32B1" w:rsidP="00693CAE">
            <w:pPr>
              <w:spacing w:after="0" w:line="240" w:lineRule="auto"/>
              <w:rPr>
                <w:rFonts w:ascii="Arial" w:hAnsi="Arial" w:cs="Arial"/>
                <w:sz w:val="24"/>
                <w:szCs w:val="24"/>
              </w:rPr>
            </w:pPr>
            <w:proofErr w:type="spellStart"/>
            <w:r w:rsidRPr="00D521C3">
              <w:rPr>
                <w:rFonts w:ascii="Arial" w:hAnsi="Arial" w:cs="Arial"/>
                <w:sz w:val="24"/>
                <w:szCs w:val="24"/>
              </w:rPr>
              <w:t>Я.В.Григорьева</w:t>
            </w:r>
            <w:proofErr w:type="spellEnd"/>
          </w:p>
        </w:tc>
      </w:tr>
    </w:tbl>
    <w:p w:rsidR="00DC32B1" w:rsidRPr="00D521C3" w:rsidRDefault="00DC32B1">
      <w:pPr>
        <w:rPr>
          <w:rFonts w:ascii="Arial" w:hAnsi="Arial" w:cs="Arial"/>
          <w:sz w:val="24"/>
          <w:szCs w:val="24"/>
        </w:rPr>
      </w:pPr>
    </w:p>
    <w:p w:rsidR="00DC32B1" w:rsidRPr="00D521C3" w:rsidRDefault="00DC32B1" w:rsidP="00DC32B1">
      <w:pPr>
        <w:rPr>
          <w:rFonts w:ascii="Arial" w:hAnsi="Arial" w:cs="Arial"/>
          <w:sz w:val="24"/>
          <w:szCs w:val="24"/>
        </w:rPr>
      </w:pPr>
    </w:p>
    <w:p w:rsidR="00DC32B1" w:rsidRPr="00D521C3" w:rsidRDefault="00DC32B1" w:rsidP="00DC32B1">
      <w:pPr>
        <w:rPr>
          <w:rFonts w:ascii="Arial" w:hAnsi="Arial" w:cs="Arial"/>
          <w:sz w:val="24"/>
          <w:szCs w:val="24"/>
        </w:rPr>
      </w:pPr>
    </w:p>
    <w:p w:rsidR="00DC32B1" w:rsidRPr="00D521C3" w:rsidRDefault="00DC32B1" w:rsidP="00DC32B1">
      <w:pPr>
        <w:rPr>
          <w:rFonts w:ascii="Arial" w:hAnsi="Arial" w:cs="Arial"/>
          <w:sz w:val="24"/>
          <w:szCs w:val="24"/>
        </w:rPr>
      </w:pPr>
    </w:p>
    <w:p w:rsidR="00DC32B1" w:rsidRPr="00D521C3" w:rsidRDefault="00DC32B1" w:rsidP="00DC32B1">
      <w:pPr>
        <w:rPr>
          <w:rFonts w:ascii="Arial" w:hAnsi="Arial" w:cs="Arial"/>
          <w:sz w:val="24"/>
          <w:szCs w:val="24"/>
        </w:rPr>
      </w:pPr>
    </w:p>
    <w:p w:rsidR="00DC32B1" w:rsidRPr="00D521C3" w:rsidRDefault="00DC32B1" w:rsidP="00DC32B1">
      <w:pPr>
        <w:rPr>
          <w:rFonts w:ascii="Arial" w:hAnsi="Arial" w:cs="Arial"/>
          <w:sz w:val="24"/>
          <w:szCs w:val="24"/>
        </w:rPr>
      </w:pPr>
    </w:p>
    <w:p w:rsidR="00DC32B1" w:rsidRPr="00D521C3" w:rsidRDefault="00DC32B1" w:rsidP="00DC32B1">
      <w:pPr>
        <w:rPr>
          <w:rFonts w:ascii="Arial" w:hAnsi="Arial" w:cs="Arial"/>
          <w:sz w:val="24"/>
          <w:szCs w:val="24"/>
        </w:rPr>
      </w:pPr>
    </w:p>
    <w:p w:rsidR="00DC32B1" w:rsidRPr="00D521C3" w:rsidRDefault="00DC32B1" w:rsidP="00DC32B1">
      <w:pPr>
        <w:rPr>
          <w:rFonts w:ascii="Arial" w:hAnsi="Arial" w:cs="Arial"/>
          <w:sz w:val="24"/>
          <w:szCs w:val="24"/>
        </w:rPr>
      </w:pPr>
    </w:p>
    <w:p w:rsidR="00DC32B1" w:rsidRPr="00D521C3" w:rsidRDefault="00DC32B1" w:rsidP="00DC32B1">
      <w:pPr>
        <w:rPr>
          <w:rFonts w:ascii="Arial" w:hAnsi="Arial" w:cs="Arial"/>
          <w:sz w:val="24"/>
          <w:szCs w:val="24"/>
        </w:rPr>
      </w:pPr>
    </w:p>
    <w:p w:rsidR="00DC32B1" w:rsidRPr="00D521C3" w:rsidRDefault="00DC32B1" w:rsidP="00DC32B1">
      <w:pPr>
        <w:rPr>
          <w:rFonts w:ascii="Arial" w:hAnsi="Arial" w:cs="Arial"/>
          <w:sz w:val="24"/>
          <w:szCs w:val="24"/>
        </w:rPr>
      </w:pPr>
    </w:p>
    <w:p w:rsidR="00DC32B1" w:rsidRPr="00D521C3" w:rsidRDefault="00DC32B1" w:rsidP="00DC32B1">
      <w:pPr>
        <w:rPr>
          <w:rFonts w:ascii="Arial" w:hAnsi="Arial" w:cs="Arial"/>
          <w:sz w:val="24"/>
          <w:szCs w:val="24"/>
        </w:rPr>
      </w:pPr>
    </w:p>
    <w:p w:rsidR="00DC32B1" w:rsidRPr="00D521C3" w:rsidRDefault="00DC32B1" w:rsidP="00DC32B1">
      <w:pPr>
        <w:rPr>
          <w:rFonts w:ascii="Arial" w:hAnsi="Arial" w:cs="Arial"/>
          <w:sz w:val="24"/>
          <w:szCs w:val="24"/>
        </w:rPr>
      </w:pPr>
    </w:p>
    <w:p w:rsidR="00DC32B1" w:rsidRPr="00D521C3" w:rsidRDefault="00DC32B1" w:rsidP="00DC32B1">
      <w:pPr>
        <w:rPr>
          <w:rFonts w:ascii="Arial" w:hAnsi="Arial" w:cs="Arial"/>
          <w:sz w:val="24"/>
          <w:szCs w:val="24"/>
        </w:rPr>
      </w:pPr>
    </w:p>
    <w:p w:rsidR="00DC32B1" w:rsidRPr="00D521C3" w:rsidRDefault="00DC32B1" w:rsidP="00DC32B1">
      <w:pPr>
        <w:rPr>
          <w:rFonts w:ascii="Arial" w:hAnsi="Arial" w:cs="Arial"/>
          <w:sz w:val="24"/>
          <w:szCs w:val="24"/>
        </w:rPr>
      </w:pPr>
    </w:p>
    <w:p w:rsidR="00DC32B1" w:rsidRPr="00D521C3" w:rsidRDefault="00DC32B1" w:rsidP="00DC32B1">
      <w:pPr>
        <w:rPr>
          <w:rFonts w:ascii="Arial" w:hAnsi="Arial" w:cs="Arial"/>
          <w:sz w:val="24"/>
          <w:szCs w:val="24"/>
        </w:rPr>
      </w:pPr>
    </w:p>
    <w:p w:rsidR="00DC32B1" w:rsidRPr="00D521C3" w:rsidRDefault="00DC32B1" w:rsidP="00DC32B1">
      <w:pPr>
        <w:rPr>
          <w:rFonts w:ascii="Arial" w:hAnsi="Arial" w:cs="Arial"/>
          <w:sz w:val="24"/>
          <w:szCs w:val="24"/>
        </w:rPr>
      </w:pPr>
    </w:p>
    <w:p w:rsidR="00DC32B1" w:rsidRPr="00D521C3" w:rsidRDefault="00DC32B1" w:rsidP="00DC32B1">
      <w:pPr>
        <w:rPr>
          <w:rFonts w:ascii="Arial" w:hAnsi="Arial" w:cs="Arial"/>
          <w:sz w:val="24"/>
          <w:szCs w:val="24"/>
        </w:rPr>
      </w:pPr>
    </w:p>
    <w:p w:rsidR="00DC32B1" w:rsidRPr="00D521C3" w:rsidRDefault="00DC32B1" w:rsidP="00DC32B1">
      <w:pPr>
        <w:rPr>
          <w:rFonts w:ascii="Arial" w:hAnsi="Arial" w:cs="Arial"/>
          <w:sz w:val="24"/>
          <w:szCs w:val="24"/>
        </w:rPr>
      </w:pPr>
    </w:p>
    <w:p w:rsidR="00DC32B1" w:rsidRPr="00D521C3" w:rsidRDefault="00DC32B1" w:rsidP="00DC32B1">
      <w:pPr>
        <w:rPr>
          <w:rFonts w:ascii="Arial" w:hAnsi="Arial" w:cs="Arial"/>
          <w:sz w:val="24"/>
          <w:szCs w:val="24"/>
        </w:rPr>
      </w:pPr>
    </w:p>
    <w:p w:rsidR="000B76BC" w:rsidRPr="00D521C3" w:rsidRDefault="000B76BC" w:rsidP="00DC32B1">
      <w:pPr>
        <w:rPr>
          <w:rFonts w:ascii="Arial" w:hAnsi="Arial" w:cs="Arial"/>
          <w:sz w:val="24"/>
          <w:szCs w:val="24"/>
        </w:rPr>
      </w:pPr>
    </w:p>
    <w:p w:rsidR="00DC32B1" w:rsidRPr="00D521C3" w:rsidRDefault="00DC32B1" w:rsidP="00DC32B1">
      <w:pPr>
        <w:rPr>
          <w:rFonts w:ascii="Arial" w:hAnsi="Arial" w:cs="Arial"/>
          <w:sz w:val="24"/>
          <w:szCs w:val="24"/>
        </w:rPr>
      </w:pPr>
    </w:p>
    <w:p w:rsidR="00DC32B1" w:rsidRPr="00D521C3" w:rsidRDefault="00DC32B1" w:rsidP="00DC32B1">
      <w:pPr>
        <w:rPr>
          <w:rFonts w:ascii="Arial" w:hAnsi="Arial" w:cs="Arial"/>
          <w:sz w:val="24"/>
          <w:szCs w:val="24"/>
        </w:rPr>
      </w:pPr>
    </w:p>
    <w:p w:rsidR="00DC32B1" w:rsidRPr="00D521C3" w:rsidRDefault="00DC32B1" w:rsidP="00DC32B1">
      <w:pPr>
        <w:pStyle w:val="a3"/>
        <w:spacing w:line="360" w:lineRule="auto"/>
        <w:jc w:val="center"/>
        <w:outlineLvl w:val="0"/>
        <w:rPr>
          <w:rFonts w:ascii="Arial" w:hAnsi="Arial" w:cs="Arial"/>
          <w:lang w:val="x-none"/>
        </w:rPr>
      </w:pPr>
      <w:bookmarkStart w:id="0" w:name="_Toc369530768"/>
    </w:p>
    <w:p w:rsidR="00DC32B1" w:rsidRPr="00D521C3" w:rsidRDefault="00DC32B1" w:rsidP="00DC32B1">
      <w:pPr>
        <w:pStyle w:val="a3"/>
        <w:spacing w:line="360" w:lineRule="auto"/>
        <w:jc w:val="center"/>
        <w:outlineLvl w:val="0"/>
        <w:rPr>
          <w:rFonts w:ascii="Arial" w:hAnsi="Arial" w:cs="Arial"/>
          <w:b/>
          <w:caps/>
          <w:lang w:val="x-none"/>
        </w:rPr>
      </w:pPr>
    </w:p>
    <w:p w:rsidR="00DC32B1" w:rsidRPr="00D521C3" w:rsidRDefault="00DC32B1" w:rsidP="00DC32B1">
      <w:pPr>
        <w:pStyle w:val="a3"/>
        <w:spacing w:line="360" w:lineRule="auto"/>
        <w:jc w:val="center"/>
        <w:outlineLvl w:val="0"/>
        <w:rPr>
          <w:rFonts w:ascii="Arial" w:hAnsi="Arial" w:cs="Arial"/>
          <w:b/>
          <w:caps/>
          <w:lang w:val="x-none"/>
        </w:rPr>
      </w:pPr>
    </w:p>
    <w:p w:rsidR="00DC32B1" w:rsidRPr="00D521C3" w:rsidRDefault="00DC32B1" w:rsidP="00DC32B1">
      <w:pPr>
        <w:pStyle w:val="a3"/>
        <w:spacing w:line="360" w:lineRule="auto"/>
        <w:jc w:val="center"/>
        <w:outlineLvl w:val="0"/>
        <w:rPr>
          <w:rFonts w:ascii="Arial" w:hAnsi="Arial" w:cs="Arial"/>
          <w:b/>
          <w:caps/>
          <w:lang w:val="x-none"/>
        </w:rPr>
      </w:pPr>
    </w:p>
    <w:p w:rsidR="00DC32B1" w:rsidRPr="00D521C3" w:rsidRDefault="00DC32B1" w:rsidP="00DC32B1">
      <w:pPr>
        <w:pStyle w:val="a3"/>
        <w:spacing w:line="360" w:lineRule="auto"/>
        <w:jc w:val="center"/>
        <w:outlineLvl w:val="0"/>
        <w:rPr>
          <w:rFonts w:ascii="Arial" w:hAnsi="Arial" w:cs="Arial"/>
          <w:b/>
          <w:caps/>
          <w:lang w:val="x-none"/>
        </w:rPr>
      </w:pPr>
    </w:p>
    <w:p w:rsidR="00DC32B1" w:rsidRPr="00D521C3" w:rsidRDefault="00DC32B1" w:rsidP="00DC32B1">
      <w:pPr>
        <w:pStyle w:val="a3"/>
        <w:spacing w:line="360" w:lineRule="auto"/>
        <w:jc w:val="center"/>
        <w:outlineLvl w:val="0"/>
        <w:rPr>
          <w:rFonts w:ascii="Arial" w:hAnsi="Arial" w:cs="Arial"/>
          <w:b/>
          <w:caps/>
          <w:lang w:val="x-none"/>
        </w:rPr>
      </w:pPr>
    </w:p>
    <w:p w:rsidR="00DC32B1" w:rsidRPr="00D521C3" w:rsidRDefault="00DC32B1" w:rsidP="00DC32B1">
      <w:pPr>
        <w:pStyle w:val="a3"/>
        <w:spacing w:line="360" w:lineRule="auto"/>
        <w:jc w:val="center"/>
        <w:outlineLvl w:val="0"/>
        <w:rPr>
          <w:rFonts w:ascii="Arial" w:hAnsi="Arial" w:cs="Arial"/>
          <w:b/>
          <w:lang w:val="x-none"/>
        </w:rPr>
      </w:pPr>
      <w:r w:rsidRPr="00D521C3">
        <w:rPr>
          <w:rFonts w:ascii="Arial" w:hAnsi="Arial" w:cs="Arial"/>
          <w:b/>
          <w:caps/>
          <w:lang w:val="x-none"/>
        </w:rPr>
        <w:t>пояснительная записка</w:t>
      </w:r>
    </w:p>
    <w:p w:rsidR="00DC32B1" w:rsidRPr="00D521C3" w:rsidRDefault="00DC32B1" w:rsidP="00DC32B1">
      <w:pPr>
        <w:pStyle w:val="a3"/>
        <w:spacing w:line="360" w:lineRule="auto"/>
        <w:jc w:val="center"/>
        <w:rPr>
          <w:rFonts w:ascii="Arial" w:hAnsi="Arial" w:cs="Arial"/>
          <w:b/>
        </w:rPr>
      </w:pPr>
      <w:r w:rsidRPr="00D521C3">
        <w:rPr>
          <w:rFonts w:ascii="Arial" w:hAnsi="Arial" w:cs="Arial"/>
          <w:b/>
          <w:lang w:val="x-none"/>
        </w:rPr>
        <w:t>К</w:t>
      </w:r>
      <w:r w:rsidRPr="00D521C3">
        <w:rPr>
          <w:rFonts w:ascii="Arial" w:hAnsi="Arial" w:cs="Arial"/>
          <w:b/>
        </w:rPr>
        <w:t xml:space="preserve"> ПРОЕКТУ </w:t>
      </w:r>
      <w:r w:rsidRPr="00D521C3">
        <w:rPr>
          <w:rFonts w:ascii="Arial" w:hAnsi="Arial" w:cs="Arial"/>
          <w:b/>
          <w:lang w:val="x-none"/>
        </w:rPr>
        <w:t>РЕШЕНИ</w:t>
      </w:r>
      <w:r w:rsidRPr="00D521C3">
        <w:rPr>
          <w:rFonts w:ascii="Arial" w:hAnsi="Arial" w:cs="Arial"/>
          <w:b/>
        </w:rPr>
        <w:t>Я ВОСТОЧЕН</w:t>
      </w:r>
      <w:r w:rsidRPr="00D521C3">
        <w:rPr>
          <w:rFonts w:ascii="Arial" w:hAnsi="Arial" w:cs="Arial"/>
          <w:b/>
          <w:lang w:val="x-none"/>
        </w:rPr>
        <w:t xml:space="preserve">СКОГО СЕЛЬСКОГО СОВЕТА ДЕПУТАТОВ </w:t>
      </w:r>
    </w:p>
    <w:p w:rsidR="00DC32B1" w:rsidRPr="00D521C3" w:rsidRDefault="00DC32B1" w:rsidP="00DC32B1">
      <w:pPr>
        <w:pStyle w:val="a3"/>
        <w:spacing w:line="360" w:lineRule="auto"/>
        <w:jc w:val="center"/>
        <w:rPr>
          <w:rFonts w:ascii="Arial" w:hAnsi="Arial" w:cs="Arial"/>
          <w:b/>
        </w:rPr>
      </w:pPr>
      <w:r w:rsidRPr="00D521C3">
        <w:rPr>
          <w:rFonts w:ascii="Arial" w:hAnsi="Arial" w:cs="Arial"/>
          <w:b/>
        </w:rPr>
        <w:t>ОТ 23.12.2024 № 65-143-р</w:t>
      </w:r>
    </w:p>
    <w:p w:rsidR="00DC32B1" w:rsidRPr="00D521C3" w:rsidRDefault="00DC32B1" w:rsidP="00DC32B1">
      <w:pPr>
        <w:jc w:val="center"/>
        <w:rPr>
          <w:rFonts w:ascii="Arial" w:eastAsia="Times New Roman" w:hAnsi="Arial" w:cs="Arial"/>
          <w:b/>
          <w:sz w:val="24"/>
          <w:szCs w:val="24"/>
          <w:lang w:eastAsia="ru-RU"/>
        </w:rPr>
      </w:pPr>
      <w:r w:rsidRPr="00D521C3">
        <w:rPr>
          <w:rFonts w:ascii="Arial" w:hAnsi="Arial" w:cs="Arial"/>
          <w:b/>
          <w:sz w:val="24"/>
          <w:szCs w:val="24"/>
        </w:rPr>
        <w:t xml:space="preserve">«О БЮДЖЕТЕ МУНИЦИПАЛЬНОГО ОБРАЗОВАНИЯ </w:t>
      </w:r>
    </w:p>
    <w:p w:rsidR="00DC32B1" w:rsidRPr="00D521C3" w:rsidRDefault="00DC32B1" w:rsidP="00DC32B1">
      <w:pPr>
        <w:jc w:val="center"/>
        <w:rPr>
          <w:rFonts w:ascii="Arial" w:hAnsi="Arial" w:cs="Arial"/>
          <w:b/>
          <w:sz w:val="24"/>
          <w:szCs w:val="24"/>
        </w:rPr>
      </w:pPr>
      <w:r w:rsidRPr="00D521C3">
        <w:rPr>
          <w:rFonts w:ascii="Arial" w:hAnsi="Arial" w:cs="Arial"/>
          <w:b/>
          <w:sz w:val="24"/>
          <w:szCs w:val="24"/>
        </w:rPr>
        <w:t>ВОСТОЧЕНСКИЙ СЕЛЬСОВЕТ НА 2025 ГОД И ПЛАНОВЫЙ ПЕРИОД 2026-2027 ГОДОВ»</w:t>
      </w:r>
    </w:p>
    <w:p w:rsidR="00DC32B1" w:rsidRPr="00D521C3" w:rsidRDefault="00DC32B1" w:rsidP="00DC32B1">
      <w:pPr>
        <w:pStyle w:val="a3"/>
        <w:spacing w:line="360" w:lineRule="auto"/>
        <w:jc w:val="center"/>
        <w:outlineLvl w:val="0"/>
        <w:rPr>
          <w:rFonts w:ascii="Arial" w:hAnsi="Arial" w:cs="Arial"/>
          <w:lang w:val="x-none"/>
        </w:rPr>
      </w:pPr>
    </w:p>
    <w:p w:rsidR="00DC32B1" w:rsidRPr="00D521C3" w:rsidRDefault="00DC32B1" w:rsidP="00DC32B1">
      <w:pPr>
        <w:pStyle w:val="a3"/>
        <w:spacing w:line="360" w:lineRule="auto"/>
        <w:jc w:val="center"/>
        <w:outlineLvl w:val="0"/>
        <w:rPr>
          <w:rFonts w:ascii="Arial" w:hAnsi="Arial" w:cs="Arial"/>
          <w:lang w:val="x-none"/>
        </w:rPr>
      </w:pPr>
    </w:p>
    <w:p w:rsidR="00DC32B1" w:rsidRPr="00D521C3" w:rsidRDefault="00DC32B1" w:rsidP="00DC32B1">
      <w:pPr>
        <w:pStyle w:val="a3"/>
        <w:spacing w:line="360" w:lineRule="auto"/>
        <w:jc w:val="center"/>
        <w:outlineLvl w:val="0"/>
        <w:rPr>
          <w:rFonts w:ascii="Arial" w:hAnsi="Arial" w:cs="Arial"/>
          <w:lang w:val="x-none"/>
        </w:rPr>
      </w:pPr>
    </w:p>
    <w:p w:rsidR="00DC32B1" w:rsidRPr="00D521C3" w:rsidRDefault="00DC32B1" w:rsidP="00DC32B1">
      <w:pPr>
        <w:pStyle w:val="a3"/>
        <w:spacing w:line="360" w:lineRule="auto"/>
        <w:jc w:val="center"/>
        <w:outlineLvl w:val="0"/>
        <w:rPr>
          <w:rFonts w:ascii="Arial" w:hAnsi="Arial" w:cs="Arial"/>
          <w:lang w:val="x-none"/>
        </w:rPr>
      </w:pPr>
    </w:p>
    <w:p w:rsidR="00DC32B1" w:rsidRPr="00D521C3" w:rsidRDefault="00DC32B1" w:rsidP="00DC32B1">
      <w:pPr>
        <w:pStyle w:val="a3"/>
        <w:spacing w:line="360" w:lineRule="auto"/>
        <w:jc w:val="center"/>
        <w:outlineLvl w:val="0"/>
        <w:rPr>
          <w:rFonts w:ascii="Arial" w:hAnsi="Arial" w:cs="Arial"/>
          <w:lang w:val="x-none"/>
        </w:rPr>
      </w:pPr>
    </w:p>
    <w:p w:rsidR="00DC32B1" w:rsidRPr="00D521C3" w:rsidRDefault="00DC32B1" w:rsidP="00DC32B1">
      <w:pPr>
        <w:pStyle w:val="a3"/>
        <w:spacing w:line="360" w:lineRule="auto"/>
        <w:jc w:val="center"/>
        <w:outlineLvl w:val="0"/>
        <w:rPr>
          <w:rFonts w:ascii="Arial" w:hAnsi="Arial" w:cs="Arial"/>
          <w:lang w:val="x-none"/>
        </w:rPr>
      </w:pPr>
    </w:p>
    <w:p w:rsidR="00DC32B1" w:rsidRPr="00D521C3" w:rsidRDefault="00DC32B1" w:rsidP="00DC32B1">
      <w:pPr>
        <w:pStyle w:val="a3"/>
        <w:spacing w:line="360" w:lineRule="auto"/>
        <w:jc w:val="center"/>
        <w:outlineLvl w:val="0"/>
        <w:rPr>
          <w:rFonts w:ascii="Arial" w:hAnsi="Arial" w:cs="Arial"/>
          <w:lang w:val="x-none"/>
        </w:rPr>
      </w:pPr>
    </w:p>
    <w:p w:rsidR="00DC32B1" w:rsidRPr="00D521C3" w:rsidRDefault="00DC32B1" w:rsidP="00DC32B1">
      <w:pPr>
        <w:pStyle w:val="a3"/>
        <w:spacing w:line="360" w:lineRule="auto"/>
        <w:jc w:val="center"/>
        <w:outlineLvl w:val="0"/>
        <w:rPr>
          <w:rFonts w:ascii="Arial" w:hAnsi="Arial" w:cs="Arial"/>
          <w:lang w:val="x-none"/>
        </w:rPr>
      </w:pPr>
    </w:p>
    <w:p w:rsidR="00DC32B1" w:rsidRPr="00D521C3" w:rsidRDefault="00DC32B1" w:rsidP="00DC32B1">
      <w:pPr>
        <w:pStyle w:val="a3"/>
        <w:spacing w:line="360" w:lineRule="auto"/>
        <w:jc w:val="center"/>
        <w:outlineLvl w:val="0"/>
        <w:rPr>
          <w:rFonts w:ascii="Arial" w:hAnsi="Arial" w:cs="Arial"/>
          <w:lang w:val="x-none"/>
        </w:rPr>
      </w:pPr>
    </w:p>
    <w:p w:rsidR="00DC32B1" w:rsidRPr="00D521C3" w:rsidRDefault="00DC32B1" w:rsidP="00DC32B1">
      <w:pPr>
        <w:pStyle w:val="a3"/>
        <w:spacing w:line="360" w:lineRule="auto"/>
        <w:jc w:val="center"/>
        <w:outlineLvl w:val="0"/>
        <w:rPr>
          <w:rFonts w:ascii="Arial" w:hAnsi="Arial" w:cs="Arial"/>
          <w:lang w:val="x-none"/>
        </w:rPr>
      </w:pPr>
    </w:p>
    <w:p w:rsidR="00DC32B1" w:rsidRPr="00D521C3" w:rsidRDefault="00DC32B1" w:rsidP="00DC32B1">
      <w:pPr>
        <w:pStyle w:val="a3"/>
        <w:spacing w:line="360" w:lineRule="auto"/>
        <w:jc w:val="center"/>
        <w:outlineLvl w:val="0"/>
        <w:rPr>
          <w:rFonts w:ascii="Arial" w:hAnsi="Arial" w:cs="Arial"/>
          <w:lang w:val="x-none"/>
        </w:rPr>
      </w:pPr>
    </w:p>
    <w:p w:rsidR="00DC32B1" w:rsidRPr="00D521C3" w:rsidRDefault="00DC32B1" w:rsidP="00DC32B1">
      <w:pPr>
        <w:pStyle w:val="a3"/>
        <w:spacing w:line="360" w:lineRule="auto"/>
        <w:jc w:val="center"/>
        <w:outlineLvl w:val="0"/>
        <w:rPr>
          <w:rFonts w:ascii="Arial" w:hAnsi="Arial" w:cs="Arial"/>
          <w:lang w:val="x-none"/>
        </w:rPr>
      </w:pPr>
    </w:p>
    <w:p w:rsidR="00DC32B1" w:rsidRPr="00D521C3" w:rsidRDefault="00DC32B1" w:rsidP="00DC32B1">
      <w:pPr>
        <w:pStyle w:val="1"/>
        <w:spacing w:before="0" w:after="0" w:line="264" w:lineRule="auto"/>
        <w:jc w:val="left"/>
        <w:rPr>
          <w:rFonts w:ascii="Arial" w:hAnsi="Arial" w:cs="Arial"/>
          <w:b w:val="0"/>
          <w:bCs w:val="0"/>
          <w:kern w:val="0"/>
          <w:sz w:val="24"/>
          <w:szCs w:val="24"/>
          <w:lang w:val="ru-RU"/>
        </w:rPr>
      </w:pPr>
      <w:bookmarkStart w:id="1" w:name="_Toc432588811"/>
      <w:bookmarkEnd w:id="0"/>
    </w:p>
    <w:p w:rsidR="00DC32B1" w:rsidRPr="00D521C3" w:rsidRDefault="00DC32B1" w:rsidP="00DC32B1">
      <w:pPr>
        <w:rPr>
          <w:rFonts w:ascii="Arial" w:hAnsi="Arial" w:cs="Arial"/>
          <w:sz w:val="24"/>
          <w:szCs w:val="24"/>
        </w:rPr>
      </w:pPr>
    </w:p>
    <w:p w:rsidR="00DC32B1" w:rsidRPr="00D521C3" w:rsidRDefault="00DC32B1" w:rsidP="00DC32B1">
      <w:pPr>
        <w:rPr>
          <w:rFonts w:ascii="Arial" w:hAnsi="Arial" w:cs="Arial"/>
          <w:sz w:val="24"/>
          <w:szCs w:val="24"/>
        </w:rPr>
      </w:pPr>
    </w:p>
    <w:p w:rsidR="00DC32B1" w:rsidRPr="00D521C3" w:rsidRDefault="00DC32B1" w:rsidP="00DC32B1">
      <w:pPr>
        <w:pStyle w:val="1"/>
        <w:spacing w:before="0" w:after="0" w:line="264" w:lineRule="auto"/>
        <w:rPr>
          <w:rFonts w:ascii="Arial" w:hAnsi="Arial" w:cs="Arial"/>
          <w:sz w:val="24"/>
          <w:szCs w:val="24"/>
          <w:lang w:val="ru-RU"/>
        </w:rPr>
      </w:pPr>
    </w:p>
    <w:p w:rsidR="00DC32B1" w:rsidRPr="00D521C3" w:rsidRDefault="00DC32B1" w:rsidP="00DC32B1">
      <w:pPr>
        <w:pStyle w:val="a3"/>
        <w:spacing w:line="360" w:lineRule="auto"/>
        <w:jc w:val="center"/>
        <w:outlineLvl w:val="0"/>
        <w:rPr>
          <w:rFonts w:ascii="Arial" w:hAnsi="Arial" w:cs="Arial"/>
          <w:lang w:val="x-none"/>
        </w:rPr>
      </w:pPr>
      <w:r w:rsidRPr="00D521C3">
        <w:rPr>
          <w:rFonts w:ascii="Arial" w:hAnsi="Arial" w:cs="Arial"/>
          <w:lang w:val="x-none"/>
        </w:rPr>
        <w:t>СОДЕРЖАНИЕ</w:t>
      </w:r>
    </w:p>
    <w:p w:rsidR="00DC32B1" w:rsidRPr="00D521C3" w:rsidRDefault="00DC32B1" w:rsidP="00DC32B1">
      <w:pPr>
        <w:pStyle w:val="a3"/>
        <w:spacing w:line="360" w:lineRule="auto"/>
        <w:jc w:val="both"/>
        <w:outlineLvl w:val="0"/>
        <w:rPr>
          <w:rFonts w:ascii="Arial" w:hAnsi="Arial" w:cs="Arial"/>
          <w:lang w:val="x-none"/>
        </w:rPr>
      </w:pPr>
      <w:r w:rsidRPr="00D521C3">
        <w:rPr>
          <w:rFonts w:ascii="Arial" w:hAnsi="Arial" w:cs="Arial"/>
          <w:lang w:val="x-none"/>
        </w:rPr>
        <w:t>Вводная часть………………………………………………………</w:t>
      </w:r>
      <w:r w:rsidRPr="00D521C3">
        <w:rPr>
          <w:rFonts w:ascii="Arial" w:hAnsi="Arial" w:cs="Arial"/>
        </w:rPr>
        <w:t xml:space="preserve">………….... </w:t>
      </w:r>
      <w:r w:rsidRPr="00D521C3">
        <w:rPr>
          <w:rFonts w:ascii="Arial" w:hAnsi="Arial" w:cs="Arial"/>
          <w:lang w:val="x-none"/>
        </w:rPr>
        <w:t>3</w:t>
      </w:r>
    </w:p>
    <w:p w:rsidR="00DC32B1" w:rsidRPr="00D521C3" w:rsidRDefault="00DC32B1" w:rsidP="00DC32B1">
      <w:pPr>
        <w:pStyle w:val="a3"/>
        <w:spacing w:line="360" w:lineRule="auto"/>
        <w:jc w:val="both"/>
        <w:outlineLvl w:val="0"/>
        <w:rPr>
          <w:rFonts w:ascii="Arial" w:hAnsi="Arial" w:cs="Arial"/>
        </w:rPr>
      </w:pPr>
      <w:r w:rsidRPr="00D521C3">
        <w:rPr>
          <w:rFonts w:ascii="Arial" w:hAnsi="Arial" w:cs="Arial"/>
        </w:rPr>
        <w:t xml:space="preserve">1 </w:t>
      </w:r>
      <w:r w:rsidRPr="00D521C3">
        <w:rPr>
          <w:rFonts w:ascii="Arial" w:hAnsi="Arial" w:cs="Arial"/>
          <w:lang w:val="x-none"/>
        </w:rPr>
        <w:t>ДОХОДЫ МЕСТНОГО БЮДЖЕТА………………………………</w:t>
      </w:r>
      <w:r w:rsidRPr="00D521C3">
        <w:rPr>
          <w:rFonts w:ascii="Arial" w:hAnsi="Arial" w:cs="Arial"/>
        </w:rPr>
        <w:t>………... 6</w:t>
      </w:r>
    </w:p>
    <w:p w:rsidR="00DC32B1" w:rsidRPr="00D521C3" w:rsidRDefault="00DC32B1" w:rsidP="00DC32B1">
      <w:pPr>
        <w:pStyle w:val="a3"/>
        <w:spacing w:line="360" w:lineRule="auto"/>
        <w:jc w:val="both"/>
        <w:outlineLvl w:val="0"/>
        <w:rPr>
          <w:rFonts w:ascii="Arial" w:hAnsi="Arial" w:cs="Arial"/>
          <w:smallCaps/>
        </w:rPr>
      </w:pPr>
      <w:r w:rsidRPr="00D521C3">
        <w:rPr>
          <w:rFonts w:ascii="Arial" w:hAnsi="Arial" w:cs="Arial"/>
          <w:smallCaps/>
          <w:lang w:val="x-none"/>
        </w:rPr>
        <w:t>1.1. Прогноз объема доходов местного</w:t>
      </w:r>
      <w:r w:rsidRPr="00D521C3">
        <w:rPr>
          <w:rFonts w:ascii="Arial" w:hAnsi="Arial" w:cs="Arial"/>
          <w:smallCaps/>
        </w:rPr>
        <w:t xml:space="preserve"> </w:t>
      </w:r>
      <w:r w:rsidRPr="00D521C3">
        <w:rPr>
          <w:rFonts w:ascii="Arial" w:hAnsi="Arial" w:cs="Arial"/>
          <w:smallCaps/>
          <w:lang w:val="x-none"/>
        </w:rPr>
        <w:t>бюджета на 20</w:t>
      </w:r>
      <w:r w:rsidRPr="00D521C3">
        <w:rPr>
          <w:rFonts w:ascii="Arial" w:hAnsi="Arial" w:cs="Arial"/>
          <w:smallCaps/>
        </w:rPr>
        <w:t>25</w:t>
      </w:r>
      <w:r w:rsidRPr="00D521C3">
        <w:rPr>
          <w:rFonts w:ascii="Arial" w:hAnsi="Arial" w:cs="Arial"/>
          <w:smallCaps/>
          <w:lang w:val="x-none"/>
        </w:rPr>
        <w:t xml:space="preserve">год и </w:t>
      </w:r>
    </w:p>
    <w:p w:rsidR="00DC32B1" w:rsidRPr="00D521C3" w:rsidRDefault="00DC32B1" w:rsidP="00DC32B1">
      <w:pPr>
        <w:pStyle w:val="a3"/>
        <w:spacing w:line="360" w:lineRule="auto"/>
        <w:jc w:val="both"/>
        <w:outlineLvl w:val="0"/>
        <w:rPr>
          <w:rFonts w:ascii="Arial" w:hAnsi="Arial" w:cs="Arial"/>
          <w:smallCaps/>
        </w:rPr>
      </w:pPr>
      <w:r w:rsidRPr="00D521C3">
        <w:rPr>
          <w:rFonts w:ascii="Arial" w:hAnsi="Arial" w:cs="Arial"/>
          <w:smallCaps/>
          <w:lang w:val="x-none"/>
        </w:rPr>
        <w:t>плановый период 202</w:t>
      </w:r>
      <w:r w:rsidRPr="00D521C3">
        <w:rPr>
          <w:rFonts w:ascii="Arial" w:hAnsi="Arial" w:cs="Arial"/>
          <w:smallCaps/>
        </w:rPr>
        <w:t>6</w:t>
      </w:r>
      <w:r w:rsidRPr="00D521C3">
        <w:rPr>
          <w:rFonts w:ascii="Arial" w:hAnsi="Arial" w:cs="Arial"/>
          <w:smallCaps/>
          <w:lang w:val="x-none"/>
        </w:rPr>
        <w:t xml:space="preserve"> - 202</w:t>
      </w:r>
      <w:r w:rsidRPr="00D521C3">
        <w:rPr>
          <w:rFonts w:ascii="Arial" w:hAnsi="Arial" w:cs="Arial"/>
          <w:smallCaps/>
        </w:rPr>
        <w:t>7</w:t>
      </w:r>
      <w:r w:rsidRPr="00D521C3">
        <w:rPr>
          <w:rFonts w:ascii="Arial" w:hAnsi="Arial" w:cs="Arial"/>
          <w:smallCaps/>
          <w:lang w:val="x-none"/>
        </w:rPr>
        <w:t>годов……………………...………</w:t>
      </w:r>
      <w:r w:rsidRPr="00D521C3">
        <w:rPr>
          <w:rFonts w:ascii="Arial" w:hAnsi="Arial" w:cs="Arial"/>
          <w:smallCaps/>
        </w:rPr>
        <w:t>…………. 6</w:t>
      </w:r>
    </w:p>
    <w:p w:rsidR="00DC32B1" w:rsidRPr="00D521C3" w:rsidRDefault="00DC32B1" w:rsidP="00DC32B1">
      <w:pPr>
        <w:pStyle w:val="a3"/>
        <w:spacing w:line="360" w:lineRule="auto"/>
        <w:jc w:val="both"/>
        <w:outlineLvl w:val="0"/>
        <w:rPr>
          <w:rFonts w:ascii="Arial" w:hAnsi="Arial" w:cs="Arial"/>
        </w:rPr>
      </w:pPr>
      <w:r w:rsidRPr="00D521C3">
        <w:rPr>
          <w:rFonts w:ascii="Arial" w:hAnsi="Arial" w:cs="Arial"/>
          <w:lang w:val="x-none"/>
        </w:rPr>
        <w:t>1.2. ОСОБЕННОСТИ РАСЧЕТОВ ПОСТУПЛЕНИЙ ПЛАТЕЖЕЙ В МЕСТНЫЙ БЮДЖЕТ ПО ДОХОДНЫМ ИСТОЧНИКАМ НА 20</w:t>
      </w:r>
      <w:r w:rsidRPr="00D521C3">
        <w:rPr>
          <w:rFonts w:ascii="Arial" w:hAnsi="Arial" w:cs="Arial"/>
        </w:rPr>
        <w:t>25</w:t>
      </w:r>
      <w:r w:rsidRPr="00D521C3">
        <w:rPr>
          <w:rFonts w:ascii="Arial" w:hAnsi="Arial" w:cs="Arial"/>
          <w:lang w:val="x-none"/>
        </w:rPr>
        <w:t xml:space="preserve"> ГОД И ПЛАНОВЫЙ ПЕРИОД 202</w:t>
      </w:r>
      <w:r w:rsidRPr="00D521C3">
        <w:rPr>
          <w:rFonts w:ascii="Arial" w:hAnsi="Arial" w:cs="Arial"/>
        </w:rPr>
        <w:t>6</w:t>
      </w:r>
      <w:r w:rsidRPr="00D521C3">
        <w:rPr>
          <w:rFonts w:ascii="Arial" w:hAnsi="Arial" w:cs="Arial"/>
          <w:lang w:val="x-none"/>
        </w:rPr>
        <w:t xml:space="preserve"> - 202</w:t>
      </w:r>
      <w:r w:rsidRPr="00D521C3">
        <w:rPr>
          <w:rFonts w:ascii="Arial" w:hAnsi="Arial" w:cs="Arial"/>
        </w:rPr>
        <w:t>7</w:t>
      </w:r>
      <w:r w:rsidRPr="00D521C3">
        <w:rPr>
          <w:rFonts w:ascii="Arial" w:hAnsi="Arial" w:cs="Arial"/>
          <w:lang w:val="x-none"/>
        </w:rPr>
        <w:t>ГОДОВ…...……</w:t>
      </w:r>
      <w:r w:rsidRPr="00D521C3">
        <w:rPr>
          <w:rFonts w:ascii="Arial" w:hAnsi="Arial" w:cs="Arial"/>
        </w:rPr>
        <w:t>………………………</w:t>
      </w:r>
      <w:r w:rsidRPr="00D521C3">
        <w:rPr>
          <w:rFonts w:ascii="Arial" w:hAnsi="Arial" w:cs="Arial"/>
          <w:lang w:val="x-none"/>
        </w:rPr>
        <w:t xml:space="preserve">  </w:t>
      </w:r>
      <w:r w:rsidRPr="00D521C3">
        <w:rPr>
          <w:rFonts w:ascii="Arial" w:hAnsi="Arial" w:cs="Arial"/>
        </w:rPr>
        <w:t>7</w:t>
      </w:r>
    </w:p>
    <w:p w:rsidR="00DC32B1" w:rsidRPr="00D521C3" w:rsidRDefault="00DC32B1" w:rsidP="00DC32B1">
      <w:pPr>
        <w:tabs>
          <w:tab w:val="left" w:pos="7080"/>
        </w:tabs>
        <w:spacing w:after="120"/>
        <w:rPr>
          <w:rFonts w:ascii="Arial" w:eastAsia="Times New Roman" w:hAnsi="Arial" w:cs="Arial"/>
          <w:sz w:val="24"/>
          <w:szCs w:val="24"/>
          <w:lang w:eastAsia="ru-RU"/>
        </w:rPr>
      </w:pPr>
      <w:r w:rsidRPr="00D521C3">
        <w:rPr>
          <w:rFonts w:ascii="Arial" w:hAnsi="Arial" w:cs="Arial"/>
          <w:sz w:val="24"/>
          <w:szCs w:val="24"/>
        </w:rPr>
        <w:t>Налог на доходы физических лиц………………………………………...…...... 7</w:t>
      </w:r>
    </w:p>
    <w:p w:rsidR="00DC32B1" w:rsidRPr="00D521C3" w:rsidRDefault="00DC32B1" w:rsidP="00DC32B1">
      <w:pPr>
        <w:tabs>
          <w:tab w:val="left" w:pos="7080"/>
        </w:tabs>
        <w:spacing w:after="120"/>
        <w:rPr>
          <w:rFonts w:ascii="Arial" w:hAnsi="Arial" w:cs="Arial"/>
          <w:sz w:val="24"/>
          <w:szCs w:val="24"/>
        </w:rPr>
      </w:pPr>
      <w:r w:rsidRPr="00D521C3">
        <w:rPr>
          <w:rFonts w:ascii="Arial" w:hAnsi="Arial" w:cs="Arial"/>
          <w:sz w:val="24"/>
          <w:szCs w:val="24"/>
        </w:rPr>
        <w:t>Акцизы по подакцизным товарам (продукции), производимым на территории Российской Федерации…………………………………………………..…… . ..7</w:t>
      </w:r>
    </w:p>
    <w:p w:rsidR="00DC32B1" w:rsidRPr="00D521C3" w:rsidRDefault="00DC32B1" w:rsidP="00DC32B1">
      <w:pPr>
        <w:tabs>
          <w:tab w:val="left" w:pos="7080"/>
        </w:tabs>
        <w:spacing w:after="120"/>
        <w:rPr>
          <w:rFonts w:ascii="Arial" w:hAnsi="Arial" w:cs="Arial"/>
          <w:sz w:val="24"/>
          <w:szCs w:val="24"/>
        </w:rPr>
      </w:pPr>
      <w:r w:rsidRPr="00D521C3">
        <w:rPr>
          <w:rFonts w:ascii="Arial" w:hAnsi="Arial" w:cs="Arial"/>
          <w:sz w:val="24"/>
          <w:szCs w:val="24"/>
        </w:rPr>
        <w:t>Единый сельскохозяйственный налог……………………………….………… .8</w:t>
      </w:r>
    </w:p>
    <w:p w:rsidR="00DC32B1" w:rsidRPr="00D521C3" w:rsidRDefault="00DC32B1" w:rsidP="00DC32B1">
      <w:pPr>
        <w:tabs>
          <w:tab w:val="left" w:pos="7080"/>
        </w:tabs>
        <w:spacing w:after="120"/>
        <w:rPr>
          <w:rFonts w:ascii="Arial" w:hAnsi="Arial" w:cs="Arial"/>
          <w:sz w:val="24"/>
          <w:szCs w:val="24"/>
        </w:rPr>
      </w:pPr>
      <w:r w:rsidRPr="00D521C3">
        <w:rPr>
          <w:rFonts w:ascii="Arial" w:hAnsi="Arial" w:cs="Arial"/>
          <w:sz w:val="24"/>
          <w:szCs w:val="24"/>
        </w:rPr>
        <w:t>Налог на имущество физических лиц………………………………….………. .8</w:t>
      </w:r>
    </w:p>
    <w:p w:rsidR="00DC32B1" w:rsidRPr="00D521C3" w:rsidRDefault="00DC32B1" w:rsidP="00DC32B1">
      <w:pPr>
        <w:tabs>
          <w:tab w:val="left" w:pos="7080"/>
        </w:tabs>
        <w:spacing w:after="120"/>
        <w:rPr>
          <w:rFonts w:ascii="Arial" w:hAnsi="Arial" w:cs="Arial"/>
          <w:sz w:val="24"/>
          <w:szCs w:val="24"/>
        </w:rPr>
      </w:pPr>
      <w:r w:rsidRPr="00D521C3">
        <w:rPr>
          <w:rFonts w:ascii="Arial" w:hAnsi="Arial" w:cs="Arial"/>
          <w:sz w:val="24"/>
          <w:szCs w:val="24"/>
        </w:rPr>
        <w:t>Государственная пошлина………………………………………………….. …...9</w:t>
      </w:r>
    </w:p>
    <w:p w:rsidR="00DC32B1" w:rsidRPr="00D521C3" w:rsidRDefault="00DC32B1" w:rsidP="00DC32B1">
      <w:pPr>
        <w:outlineLvl w:val="2"/>
        <w:rPr>
          <w:rFonts w:ascii="Arial" w:hAnsi="Arial" w:cs="Arial"/>
          <w:spacing w:val="4"/>
          <w:sz w:val="24"/>
          <w:szCs w:val="24"/>
        </w:rPr>
      </w:pPr>
      <w:r w:rsidRPr="00D521C3">
        <w:rPr>
          <w:rFonts w:ascii="Arial" w:hAnsi="Arial" w:cs="Arial"/>
          <w:spacing w:val="4"/>
          <w:sz w:val="24"/>
          <w:szCs w:val="24"/>
        </w:rPr>
        <w:t>Доходы, получаемые в виде арендной либо иной платы за передачу в возмездное пользование муниципального имущества ………………………9</w:t>
      </w:r>
    </w:p>
    <w:p w:rsidR="00DC32B1" w:rsidRPr="00D521C3" w:rsidRDefault="00DC32B1" w:rsidP="00DC32B1">
      <w:pPr>
        <w:tabs>
          <w:tab w:val="left" w:pos="7080"/>
        </w:tabs>
        <w:spacing w:after="120"/>
        <w:rPr>
          <w:rFonts w:ascii="Arial" w:hAnsi="Arial" w:cs="Arial"/>
          <w:sz w:val="24"/>
          <w:szCs w:val="24"/>
        </w:rPr>
      </w:pPr>
      <w:r w:rsidRPr="00D521C3">
        <w:rPr>
          <w:rFonts w:ascii="Arial" w:hAnsi="Arial" w:cs="Arial"/>
          <w:sz w:val="24"/>
          <w:szCs w:val="24"/>
        </w:rPr>
        <w:t>Доходы от оказания платных услуг (работ) и компенсации затрат государства………………………………………………………………………..9</w:t>
      </w:r>
    </w:p>
    <w:p w:rsidR="00DC32B1" w:rsidRPr="00D521C3" w:rsidRDefault="00DC32B1" w:rsidP="00DC32B1">
      <w:pPr>
        <w:tabs>
          <w:tab w:val="left" w:pos="7080"/>
        </w:tabs>
        <w:spacing w:after="120"/>
        <w:rPr>
          <w:rFonts w:ascii="Arial" w:hAnsi="Arial" w:cs="Arial"/>
          <w:sz w:val="24"/>
          <w:szCs w:val="24"/>
        </w:rPr>
      </w:pPr>
      <w:r w:rsidRPr="00D521C3">
        <w:rPr>
          <w:rFonts w:ascii="Arial" w:hAnsi="Arial" w:cs="Arial"/>
          <w:sz w:val="24"/>
          <w:szCs w:val="24"/>
        </w:rPr>
        <w:lastRenderedPageBreak/>
        <w:t>Доходы от  прочих неналоговых доходов………………………………………9</w:t>
      </w:r>
    </w:p>
    <w:p w:rsidR="00DC32B1" w:rsidRPr="00D521C3" w:rsidRDefault="00DC32B1" w:rsidP="00DC32B1">
      <w:pPr>
        <w:tabs>
          <w:tab w:val="left" w:pos="7080"/>
        </w:tabs>
        <w:spacing w:after="120"/>
        <w:rPr>
          <w:rFonts w:ascii="Arial" w:hAnsi="Arial" w:cs="Arial"/>
          <w:sz w:val="24"/>
          <w:szCs w:val="24"/>
        </w:rPr>
      </w:pPr>
      <w:r w:rsidRPr="00D521C3">
        <w:rPr>
          <w:rFonts w:ascii="Arial" w:hAnsi="Arial" w:cs="Arial"/>
          <w:sz w:val="24"/>
          <w:szCs w:val="24"/>
        </w:rPr>
        <w:t>Безвозмездные поступления……………………………………………………..9</w:t>
      </w:r>
    </w:p>
    <w:p w:rsidR="00DC32B1" w:rsidRPr="00D521C3" w:rsidRDefault="00DC32B1" w:rsidP="00DC32B1">
      <w:pPr>
        <w:tabs>
          <w:tab w:val="left" w:pos="7080"/>
        </w:tabs>
        <w:spacing w:after="120"/>
        <w:rPr>
          <w:rFonts w:ascii="Arial" w:hAnsi="Arial" w:cs="Arial"/>
          <w:sz w:val="24"/>
          <w:szCs w:val="24"/>
        </w:rPr>
      </w:pPr>
      <w:r w:rsidRPr="00D521C3">
        <w:rPr>
          <w:rFonts w:ascii="Arial" w:hAnsi="Arial" w:cs="Arial"/>
          <w:sz w:val="24"/>
          <w:szCs w:val="24"/>
        </w:rPr>
        <w:t>2. РАСХОДЫ БЮДЖЕТА ВОСТОЧЕНСКОГО СЕЛЬСОВЕТА на 2025год и плановый период  2026-2027годов………………………………………...…. 10</w:t>
      </w:r>
    </w:p>
    <w:p w:rsidR="00DC32B1" w:rsidRPr="00D521C3" w:rsidRDefault="00DC32B1" w:rsidP="00DC32B1">
      <w:pPr>
        <w:tabs>
          <w:tab w:val="left" w:pos="7080"/>
        </w:tabs>
        <w:spacing w:after="120"/>
        <w:rPr>
          <w:rFonts w:ascii="Arial" w:hAnsi="Arial" w:cs="Arial"/>
          <w:sz w:val="24"/>
          <w:szCs w:val="24"/>
        </w:rPr>
      </w:pPr>
      <w:r w:rsidRPr="00D521C3">
        <w:rPr>
          <w:rFonts w:ascii="Arial" w:hAnsi="Arial" w:cs="Arial"/>
          <w:sz w:val="24"/>
          <w:szCs w:val="24"/>
        </w:rPr>
        <w:t>2.1.  Муниципальные программы сельсовета………………………………… 10</w:t>
      </w:r>
    </w:p>
    <w:p w:rsidR="00DC32B1" w:rsidRPr="00D521C3" w:rsidRDefault="00DC32B1" w:rsidP="00DC32B1">
      <w:pPr>
        <w:tabs>
          <w:tab w:val="left" w:pos="7080"/>
        </w:tabs>
        <w:spacing w:after="120"/>
        <w:rPr>
          <w:rFonts w:ascii="Arial" w:hAnsi="Arial" w:cs="Arial"/>
          <w:sz w:val="24"/>
          <w:szCs w:val="24"/>
        </w:rPr>
      </w:pPr>
      <w:r w:rsidRPr="00D521C3">
        <w:rPr>
          <w:rFonts w:ascii="Arial" w:hAnsi="Arial" w:cs="Arial"/>
          <w:sz w:val="24"/>
          <w:szCs w:val="24"/>
        </w:rPr>
        <w:t>2.2. Непрограммные расходы муниципального образования Восточенский сельсовет………………………………………………………………………… 12</w:t>
      </w:r>
    </w:p>
    <w:p w:rsidR="00DC32B1" w:rsidRPr="00D521C3" w:rsidRDefault="00DC32B1" w:rsidP="00DC32B1">
      <w:pPr>
        <w:tabs>
          <w:tab w:val="left" w:pos="7080"/>
        </w:tabs>
        <w:spacing w:after="120"/>
        <w:rPr>
          <w:rFonts w:ascii="Arial" w:hAnsi="Arial" w:cs="Arial"/>
          <w:sz w:val="24"/>
          <w:szCs w:val="24"/>
        </w:rPr>
      </w:pPr>
      <w:r w:rsidRPr="00D521C3">
        <w:rPr>
          <w:rFonts w:ascii="Arial" w:hAnsi="Arial" w:cs="Arial"/>
          <w:sz w:val="24"/>
          <w:szCs w:val="24"/>
        </w:rPr>
        <w:t>2.2.1. ОБЩЕГОСУДАРСТВЕННЫЕ ВОПРОСЫ (РАЗДЕЛ 01)…………….. 12</w:t>
      </w:r>
    </w:p>
    <w:p w:rsidR="00DC32B1" w:rsidRPr="00D521C3" w:rsidRDefault="00DC32B1" w:rsidP="00DC32B1">
      <w:pPr>
        <w:tabs>
          <w:tab w:val="left" w:pos="7080"/>
        </w:tabs>
        <w:spacing w:after="120"/>
        <w:rPr>
          <w:rFonts w:ascii="Arial" w:hAnsi="Arial" w:cs="Arial"/>
          <w:sz w:val="24"/>
          <w:szCs w:val="24"/>
        </w:rPr>
      </w:pPr>
      <w:r w:rsidRPr="00D521C3">
        <w:rPr>
          <w:rFonts w:ascii="Arial" w:hAnsi="Arial" w:cs="Arial"/>
          <w:sz w:val="24"/>
          <w:szCs w:val="24"/>
        </w:rPr>
        <w:t>2.2.2. НАЦИОНАЛЬНАЯ ОБОРОНА (раздел 02)……………………………. 13</w:t>
      </w:r>
    </w:p>
    <w:p w:rsidR="00DC32B1" w:rsidRPr="00D521C3" w:rsidRDefault="00DC32B1" w:rsidP="00DC32B1">
      <w:pPr>
        <w:tabs>
          <w:tab w:val="left" w:pos="7080"/>
        </w:tabs>
        <w:spacing w:after="120"/>
        <w:rPr>
          <w:rFonts w:ascii="Arial" w:hAnsi="Arial" w:cs="Arial"/>
          <w:sz w:val="24"/>
          <w:szCs w:val="24"/>
        </w:rPr>
      </w:pPr>
      <w:r w:rsidRPr="00D521C3">
        <w:rPr>
          <w:rFonts w:ascii="Arial" w:hAnsi="Arial" w:cs="Arial"/>
          <w:sz w:val="24"/>
          <w:szCs w:val="24"/>
        </w:rPr>
        <w:t>2.2.3. НАЦИОНАЛЬНАЯ ЭКОНОМИКА (раздел 04)……………………….. 14</w:t>
      </w:r>
    </w:p>
    <w:p w:rsidR="00DC32B1" w:rsidRPr="00D521C3" w:rsidRDefault="00DC32B1" w:rsidP="00DC32B1">
      <w:pPr>
        <w:tabs>
          <w:tab w:val="left" w:pos="7080"/>
        </w:tabs>
        <w:spacing w:after="120"/>
        <w:rPr>
          <w:rFonts w:ascii="Arial" w:hAnsi="Arial" w:cs="Arial"/>
          <w:sz w:val="24"/>
          <w:szCs w:val="24"/>
        </w:rPr>
      </w:pPr>
      <w:r w:rsidRPr="00D521C3">
        <w:rPr>
          <w:rFonts w:ascii="Arial" w:hAnsi="Arial" w:cs="Arial"/>
          <w:sz w:val="24"/>
          <w:szCs w:val="24"/>
        </w:rPr>
        <w:t>2.2.4. КУЛЬТУРА, КИНЕМАТОГРАФИЯ (раздел 08)………………………..14</w:t>
      </w:r>
    </w:p>
    <w:p w:rsidR="00DC32B1" w:rsidRPr="00D521C3" w:rsidRDefault="00DC32B1" w:rsidP="00DC32B1">
      <w:pPr>
        <w:tabs>
          <w:tab w:val="left" w:pos="7080"/>
        </w:tabs>
        <w:spacing w:after="120"/>
        <w:rPr>
          <w:rFonts w:ascii="Arial" w:hAnsi="Arial" w:cs="Arial"/>
          <w:sz w:val="24"/>
          <w:szCs w:val="24"/>
        </w:rPr>
      </w:pPr>
      <w:r w:rsidRPr="00D521C3">
        <w:rPr>
          <w:rFonts w:ascii="Arial" w:hAnsi="Arial" w:cs="Arial"/>
          <w:sz w:val="24"/>
          <w:szCs w:val="24"/>
        </w:rPr>
        <w:t>2.2.5</w:t>
      </w:r>
      <w:r w:rsidRPr="00D521C3">
        <w:rPr>
          <w:rFonts w:ascii="Arial" w:hAnsi="Arial" w:cs="Arial"/>
          <w:b/>
          <w:sz w:val="24"/>
          <w:szCs w:val="24"/>
        </w:rPr>
        <w:t>.</w:t>
      </w:r>
      <w:r w:rsidRPr="00D521C3">
        <w:rPr>
          <w:rStyle w:val="20"/>
          <w:rFonts w:ascii="Arial" w:eastAsia="Calibri" w:hAnsi="Arial" w:cs="Arial"/>
          <w:b w:val="0"/>
          <w:sz w:val="24"/>
          <w:szCs w:val="24"/>
        </w:rPr>
        <w:t>Социальная политика</w:t>
      </w:r>
      <w:r w:rsidRPr="00D521C3">
        <w:rPr>
          <w:rFonts w:ascii="Arial" w:hAnsi="Arial" w:cs="Arial"/>
          <w:sz w:val="24"/>
          <w:szCs w:val="24"/>
        </w:rPr>
        <w:t xml:space="preserve">  (раздел 10) ……. ………………………………14</w:t>
      </w:r>
    </w:p>
    <w:p w:rsidR="00DC32B1" w:rsidRPr="00D521C3" w:rsidRDefault="00DC32B1" w:rsidP="00DC32B1">
      <w:pPr>
        <w:tabs>
          <w:tab w:val="left" w:pos="7080"/>
        </w:tabs>
        <w:spacing w:after="120"/>
        <w:rPr>
          <w:rFonts w:ascii="Arial" w:hAnsi="Arial" w:cs="Arial"/>
          <w:sz w:val="24"/>
          <w:szCs w:val="24"/>
        </w:rPr>
      </w:pPr>
      <w:r w:rsidRPr="00D521C3">
        <w:rPr>
          <w:rFonts w:ascii="Arial" w:hAnsi="Arial" w:cs="Arial"/>
          <w:sz w:val="24"/>
          <w:szCs w:val="24"/>
        </w:rPr>
        <w:t>2.2.6. МЕЖБЮДЖЕТНЫЕ ТРАНСФЕРТЫ ОБЩЕГО ХАРАКТЕРА БЮДЖЕТАМ БЮДЖЕТНОЙ СИСТЕМЫ РОССИЙСКОЙ ФЕДЕРАЦИИ (раздел 14)………………………………………………………………………. 15</w:t>
      </w:r>
    </w:p>
    <w:p w:rsidR="00DC32B1" w:rsidRPr="00D521C3" w:rsidRDefault="00DC32B1" w:rsidP="00DC32B1">
      <w:pPr>
        <w:pStyle w:val="1"/>
        <w:spacing w:before="0" w:after="0" w:line="264" w:lineRule="auto"/>
        <w:rPr>
          <w:rFonts w:ascii="Arial" w:hAnsi="Arial" w:cs="Arial"/>
          <w:sz w:val="24"/>
          <w:szCs w:val="24"/>
          <w:lang w:val="ru-RU"/>
        </w:rPr>
      </w:pPr>
    </w:p>
    <w:p w:rsidR="00DC32B1" w:rsidRPr="00D521C3" w:rsidRDefault="00DC32B1" w:rsidP="00DC32B1">
      <w:pPr>
        <w:pStyle w:val="1"/>
        <w:spacing w:before="0" w:after="0" w:line="264" w:lineRule="auto"/>
        <w:rPr>
          <w:rFonts w:ascii="Arial" w:hAnsi="Arial" w:cs="Arial"/>
          <w:sz w:val="24"/>
          <w:szCs w:val="24"/>
        </w:rPr>
      </w:pPr>
      <w:r w:rsidRPr="00D521C3">
        <w:rPr>
          <w:rFonts w:ascii="Arial" w:hAnsi="Arial" w:cs="Arial"/>
          <w:sz w:val="24"/>
          <w:szCs w:val="24"/>
        </w:rPr>
        <w:t>ВВОДНАЯ ЧАСТЬ</w:t>
      </w:r>
      <w:bookmarkEnd w:id="1"/>
    </w:p>
    <w:p w:rsidR="00DC32B1" w:rsidRPr="00D521C3" w:rsidRDefault="00DC32B1" w:rsidP="00DC32B1">
      <w:pPr>
        <w:pStyle w:val="a4"/>
        <w:spacing w:before="240"/>
        <w:ind w:firstLine="0"/>
        <w:rPr>
          <w:rFonts w:ascii="Arial" w:hAnsi="Arial" w:cs="Arial"/>
          <w:sz w:val="24"/>
          <w:szCs w:val="24"/>
        </w:rPr>
      </w:pPr>
      <w:r w:rsidRPr="00D521C3">
        <w:rPr>
          <w:rFonts w:ascii="Arial" w:hAnsi="Arial" w:cs="Arial"/>
          <w:sz w:val="24"/>
          <w:szCs w:val="24"/>
          <w:lang w:val="ru-RU"/>
        </w:rPr>
        <w:t xml:space="preserve">         Решение </w:t>
      </w:r>
      <w:r w:rsidRPr="00D521C3">
        <w:rPr>
          <w:rFonts w:ascii="Arial" w:hAnsi="Arial" w:cs="Arial"/>
          <w:sz w:val="24"/>
          <w:szCs w:val="24"/>
        </w:rPr>
        <w:t xml:space="preserve"> «О</w:t>
      </w:r>
      <w:r w:rsidRPr="00D521C3">
        <w:rPr>
          <w:rFonts w:ascii="Arial" w:hAnsi="Arial" w:cs="Arial"/>
          <w:sz w:val="24"/>
          <w:szCs w:val="24"/>
          <w:lang w:val="ru-RU"/>
        </w:rPr>
        <w:t xml:space="preserve"> </w:t>
      </w:r>
      <w:r w:rsidRPr="00D521C3">
        <w:rPr>
          <w:rFonts w:ascii="Arial" w:hAnsi="Arial" w:cs="Arial"/>
          <w:sz w:val="24"/>
          <w:szCs w:val="24"/>
        </w:rPr>
        <w:t>бюджете</w:t>
      </w:r>
      <w:r w:rsidRPr="00D521C3">
        <w:rPr>
          <w:rFonts w:ascii="Arial" w:hAnsi="Arial" w:cs="Arial"/>
          <w:sz w:val="24"/>
          <w:szCs w:val="24"/>
          <w:lang w:val="ru-RU"/>
        </w:rPr>
        <w:t xml:space="preserve"> муниципального образования Восточенский сельсовет </w:t>
      </w:r>
      <w:r w:rsidRPr="00D521C3">
        <w:rPr>
          <w:rFonts w:ascii="Arial" w:hAnsi="Arial" w:cs="Arial"/>
          <w:sz w:val="24"/>
          <w:szCs w:val="24"/>
        </w:rPr>
        <w:t>на 20</w:t>
      </w:r>
      <w:r w:rsidRPr="00D521C3">
        <w:rPr>
          <w:rFonts w:ascii="Arial" w:hAnsi="Arial" w:cs="Arial"/>
          <w:sz w:val="24"/>
          <w:szCs w:val="24"/>
          <w:lang w:val="ru-RU"/>
        </w:rPr>
        <w:t>25</w:t>
      </w:r>
      <w:r w:rsidRPr="00D521C3">
        <w:rPr>
          <w:rFonts w:ascii="Arial" w:hAnsi="Arial" w:cs="Arial"/>
          <w:sz w:val="24"/>
          <w:szCs w:val="24"/>
        </w:rPr>
        <w:t xml:space="preserve"> год и плановый период</w:t>
      </w:r>
      <w:r w:rsidRPr="00D521C3">
        <w:rPr>
          <w:rFonts w:ascii="Arial" w:hAnsi="Arial" w:cs="Arial"/>
          <w:sz w:val="24"/>
          <w:szCs w:val="24"/>
        </w:rPr>
        <w:br/>
        <w:t>20</w:t>
      </w:r>
      <w:r w:rsidRPr="00D521C3">
        <w:rPr>
          <w:rFonts w:ascii="Arial" w:hAnsi="Arial" w:cs="Arial"/>
          <w:sz w:val="24"/>
          <w:szCs w:val="24"/>
          <w:lang w:val="ru-RU"/>
        </w:rPr>
        <w:t>26</w:t>
      </w:r>
      <w:r w:rsidRPr="00D521C3">
        <w:rPr>
          <w:rFonts w:ascii="Arial" w:hAnsi="Arial" w:cs="Arial"/>
          <w:sz w:val="24"/>
          <w:szCs w:val="24"/>
        </w:rPr>
        <w:t>-20</w:t>
      </w:r>
      <w:r w:rsidRPr="00D521C3">
        <w:rPr>
          <w:rFonts w:ascii="Arial" w:hAnsi="Arial" w:cs="Arial"/>
          <w:sz w:val="24"/>
          <w:szCs w:val="24"/>
          <w:lang w:val="ru-RU"/>
        </w:rPr>
        <w:t xml:space="preserve">27 </w:t>
      </w:r>
      <w:r w:rsidRPr="00D521C3">
        <w:rPr>
          <w:rFonts w:ascii="Arial" w:hAnsi="Arial" w:cs="Arial"/>
          <w:sz w:val="24"/>
          <w:szCs w:val="24"/>
        </w:rPr>
        <w:t>годов» (далее –</w:t>
      </w:r>
      <w:r w:rsidRPr="00D521C3">
        <w:rPr>
          <w:rFonts w:ascii="Arial" w:hAnsi="Arial" w:cs="Arial"/>
          <w:sz w:val="24"/>
          <w:szCs w:val="24"/>
          <w:lang w:val="ru-RU"/>
        </w:rPr>
        <w:t xml:space="preserve"> </w:t>
      </w:r>
      <w:r w:rsidRPr="00D521C3">
        <w:rPr>
          <w:rFonts w:ascii="Arial" w:hAnsi="Arial" w:cs="Arial"/>
          <w:sz w:val="24"/>
          <w:szCs w:val="24"/>
        </w:rPr>
        <w:t>решени</w:t>
      </w:r>
      <w:r w:rsidRPr="00D521C3">
        <w:rPr>
          <w:rFonts w:ascii="Arial" w:hAnsi="Arial" w:cs="Arial"/>
          <w:sz w:val="24"/>
          <w:szCs w:val="24"/>
          <w:lang w:val="ru-RU"/>
        </w:rPr>
        <w:t>е</w:t>
      </w:r>
      <w:r w:rsidRPr="00D521C3">
        <w:rPr>
          <w:rFonts w:ascii="Arial" w:hAnsi="Arial" w:cs="Arial"/>
          <w:sz w:val="24"/>
          <w:szCs w:val="24"/>
        </w:rPr>
        <w:t>) сформирован</w:t>
      </w:r>
      <w:r w:rsidRPr="00D521C3">
        <w:rPr>
          <w:rFonts w:ascii="Arial" w:hAnsi="Arial" w:cs="Arial"/>
          <w:sz w:val="24"/>
          <w:szCs w:val="24"/>
          <w:lang w:val="ru-RU"/>
        </w:rPr>
        <w:t>о</w:t>
      </w:r>
      <w:r w:rsidRPr="00D521C3">
        <w:rPr>
          <w:rFonts w:ascii="Arial" w:hAnsi="Arial" w:cs="Arial"/>
          <w:sz w:val="24"/>
          <w:szCs w:val="24"/>
        </w:rPr>
        <w:t xml:space="preserve"> с учетом:</w:t>
      </w:r>
    </w:p>
    <w:p w:rsidR="00DC32B1" w:rsidRPr="00D521C3" w:rsidRDefault="00DC32B1" w:rsidP="00DC32B1">
      <w:pPr>
        <w:pStyle w:val="a4"/>
        <w:spacing w:before="120"/>
        <w:rPr>
          <w:rFonts w:ascii="Arial" w:hAnsi="Arial" w:cs="Arial"/>
          <w:sz w:val="24"/>
          <w:szCs w:val="24"/>
        </w:rPr>
      </w:pPr>
      <w:r w:rsidRPr="00D521C3">
        <w:rPr>
          <w:rFonts w:ascii="Arial" w:hAnsi="Arial" w:cs="Arial"/>
          <w:sz w:val="24"/>
          <w:szCs w:val="24"/>
        </w:rPr>
        <w:t>- требований Бюджетного кодекса Российской Федерации;</w:t>
      </w:r>
    </w:p>
    <w:p w:rsidR="00DC32B1" w:rsidRPr="00D521C3" w:rsidRDefault="00DC32B1" w:rsidP="00DC32B1">
      <w:pPr>
        <w:pStyle w:val="ConsPlusCell"/>
        <w:spacing w:before="120"/>
        <w:ind w:left="709"/>
        <w:jc w:val="both"/>
        <w:rPr>
          <w:sz w:val="24"/>
          <w:szCs w:val="24"/>
        </w:rPr>
      </w:pPr>
      <w:r w:rsidRPr="00D521C3">
        <w:rPr>
          <w:sz w:val="24"/>
          <w:szCs w:val="24"/>
        </w:rPr>
        <w:t>-  основных направлений бюджетной и налоговой политики муниципального образования Восточенский сельсовет на 2025 год и плановый период 2026-2027 годов;</w:t>
      </w:r>
    </w:p>
    <w:p w:rsidR="00DC32B1" w:rsidRPr="00D521C3" w:rsidRDefault="00DC32B1" w:rsidP="00DC32B1">
      <w:pPr>
        <w:pStyle w:val="ConsPlusCell"/>
        <w:spacing w:before="120"/>
        <w:ind w:left="709"/>
        <w:jc w:val="both"/>
        <w:rPr>
          <w:sz w:val="24"/>
          <w:szCs w:val="24"/>
        </w:rPr>
      </w:pPr>
      <w:r w:rsidRPr="00D521C3">
        <w:rPr>
          <w:sz w:val="24"/>
          <w:szCs w:val="24"/>
        </w:rPr>
        <w:t>- основных параметров прогноза социально-экономического развития муниципального образования Восточенский сел</w:t>
      </w:r>
      <w:proofErr w:type="spellStart"/>
      <w:r w:rsidRPr="00D521C3">
        <w:rPr>
          <w:rStyle w:val="10"/>
          <w:rFonts w:ascii="Arial" w:hAnsi="Arial" w:cs="Arial"/>
          <w:sz w:val="24"/>
          <w:szCs w:val="24"/>
        </w:rPr>
        <w:t>ь</w:t>
      </w:r>
      <w:r w:rsidRPr="00D521C3">
        <w:rPr>
          <w:sz w:val="24"/>
          <w:szCs w:val="24"/>
        </w:rPr>
        <w:t>совет</w:t>
      </w:r>
      <w:proofErr w:type="spellEnd"/>
      <w:r w:rsidRPr="00D521C3">
        <w:rPr>
          <w:sz w:val="24"/>
          <w:szCs w:val="24"/>
        </w:rPr>
        <w:t xml:space="preserve"> на 2025 год и плановый период 2026-2027 годов;</w:t>
      </w:r>
    </w:p>
    <w:p w:rsidR="00DC32B1" w:rsidRPr="00D521C3" w:rsidRDefault="00DC32B1" w:rsidP="00DC32B1">
      <w:pPr>
        <w:pStyle w:val="ConsPlusCell"/>
        <w:spacing w:before="120"/>
        <w:ind w:left="709"/>
        <w:jc w:val="both"/>
        <w:rPr>
          <w:sz w:val="24"/>
          <w:szCs w:val="24"/>
        </w:rPr>
      </w:pPr>
      <w:r w:rsidRPr="00D521C3">
        <w:rPr>
          <w:sz w:val="24"/>
          <w:szCs w:val="24"/>
        </w:rPr>
        <w:t>- федерального и краевого бюджетного и налогового законодательств.</w:t>
      </w:r>
    </w:p>
    <w:p w:rsidR="00DC32B1" w:rsidRPr="00D521C3" w:rsidRDefault="00DC32B1" w:rsidP="00DC32B1">
      <w:pPr>
        <w:pStyle w:val="a4"/>
        <w:spacing w:before="240"/>
        <w:rPr>
          <w:rFonts w:ascii="Arial" w:hAnsi="Arial" w:cs="Arial"/>
          <w:sz w:val="24"/>
          <w:szCs w:val="24"/>
        </w:rPr>
      </w:pPr>
      <w:r w:rsidRPr="00D521C3">
        <w:rPr>
          <w:rFonts w:ascii="Arial" w:hAnsi="Arial" w:cs="Arial"/>
          <w:sz w:val="24"/>
          <w:szCs w:val="24"/>
          <w:lang w:val="ru-RU"/>
        </w:rPr>
        <w:t>Решение</w:t>
      </w:r>
      <w:r w:rsidRPr="00D521C3">
        <w:rPr>
          <w:rFonts w:ascii="Arial" w:hAnsi="Arial" w:cs="Arial"/>
          <w:sz w:val="24"/>
          <w:szCs w:val="24"/>
        </w:rPr>
        <w:t xml:space="preserve"> сформирован</w:t>
      </w:r>
      <w:r w:rsidRPr="00D521C3">
        <w:rPr>
          <w:rFonts w:ascii="Arial" w:hAnsi="Arial" w:cs="Arial"/>
          <w:sz w:val="24"/>
          <w:szCs w:val="24"/>
          <w:lang w:val="ru-RU"/>
        </w:rPr>
        <w:t>о</w:t>
      </w:r>
      <w:r w:rsidRPr="00D521C3">
        <w:rPr>
          <w:rFonts w:ascii="Arial" w:hAnsi="Arial" w:cs="Arial"/>
          <w:sz w:val="24"/>
          <w:szCs w:val="24"/>
        </w:rPr>
        <w:t xml:space="preserve"> на основе утвержденной </w:t>
      </w:r>
      <w:r w:rsidRPr="00D521C3">
        <w:rPr>
          <w:rFonts w:ascii="Arial" w:hAnsi="Arial" w:cs="Arial"/>
          <w:sz w:val="24"/>
          <w:szCs w:val="24"/>
          <w:lang w:val="ru-RU"/>
        </w:rPr>
        <w:t xml:space="preserve">Восточенским </w:t>
      </w:r>
      <w:r w:rsidRPr="00D521C3">
        <w:rPr>
          <w:rFonts w:ascii="Arial" w:hAnsi="Arial" w:cs="Arial"/>
          <w:sz w:val="24"/>
          <w:szCs w:val="24"/>
        </w:rPr>
        <w:t xml:space="preserve">сельским Советом депутатов одной муниципальной программы. </w:t>
      </w:r>
    </w:p>
    <w:p w:rsidR="00DC32B1" w:rsidRPr="00D521C3" w:rsidRDefault="00DC32B1" w:rsidP="00DC32B1">
      <w:pPr>
        <w:autoSpaceDE w:val="0"/>
        <w:autoSpaceDN w:val="0"/>
        <w:adjustRightInd w:val="0"/>
        <w:spacing w:before="120"/>
        <w:ind w:firstLine="741"/>
        <w:jc w:val="both"/>
        <w:rPr>
          <w:rFonts w:ascii="Arial" w:hAnsi="Arial" w:cs="Arial"/>
          <w:sz w:val="24"/>
          <w:szCs w:val="24"/>
        </w:rPr>
      </w:pPr>
      <w:r w:rsidRPr="00D521C3">
        <w:rPr>
          <w:rFonts w:ascii="Arial" w:hAnsi="Arial" w:cs="Arial"/>
          <w:b/>
          <w:i/>
          <w:sz w:val="24"/>
          <w:szCs w:val="24"/>
        </w:rPr>
        <w:t>Правовые основы формирования решения «О бюджете муниципального образования Восточенский сельсовет на 2025 год и плановый период 2026-2027годов»</w:t>
      </w:r>
      <w:r w:rsidRPr="00D521C3">
        <w:rPr>
          <w:rFonts w:ascii="Arial" w:hAnsi="Arial" w:cs="Arial"/>
          <w:sz w:val="24"/>
          <w:szCs w:val="24"/>
        </w:rPr>
        <w:t xml:space="preserve"> </w:t>
      </w:r>
    </w:p>
    <w:p w:rsidR="00DC32B1" w:rsidRPr="00D521C3" w:rsidRDefault="00DC32B1" w:rsidP="00DC32B1">
      <w:pPr>
        <w:autoSpaceDE w:val="0"/>
        <w:autoSpaceDN w:val="0"/>
        <w:adjustRightInd w:val="0"/>
        <w:spacing w:before="120"/>
        <w:ind w:firstLine="741"/>
        <w:jc w:val="both"/>
        <w:rPr>
          <w:rFonts w:ascii="Arial" w:hAnsi="Arial" w:cs="Arial"/>
          <w:sz w:val="24"/>
          <w:szCs w:val="24"/>
        </w:rPr>
      </w:pPr>
      <w:r w:rsidRPr="00D521C3">
        <w:rPr>
          <w:rFonts w:ascii="Arial" w:hAnsi="Arial" w:cs="Arial"/>
          <w:sz w:val="24"/>
          <w:szCs w:val="24"/>
        </w:rPr>
        <w:t>Общие требования к структуре и содержанию решения о бюджете установлены ст. 184.1</w:t>
      </w:r>
      <w:r w:rsidRPr="00D521C3">
        <w:rPr>
          <w:rFonts w:ascii="Arial" w:hAnsi="Arial" w:cs="Arial"/>
          <w:sz w:val="24"/>
          <w:szCs w:val="24"/>
          <w:vertAlign w:val="superscript"/>
        </w:rPr>
        <w:t xml:space="preserve"> </w:t>
      </w:r>
      <w:r w:rsidRPr="00D521C3">
        <w:rPr>
          <w:rFonts w:ascii="Arial" w:hAnsi="Arial" w:cs="Arial"/>
          <w:sz w:val="24"/>
          <w:szCs w:val="24"/>
        </w:rPr>
        <w:t xml:space="preserve">Бюджетного кодекса Российской Федерации </w:t>
      </w:r>
      <w:r w:rsidRPr="00D521C3">
        <w:rPr>
          <w:rFonts w:ascii="Arial" w:hAnsi="Arial" w:cs="Arial"/>
          <w:sz w:val="24"/>
          <w:szCs w:val="24"/>
        </w:rPr>
        <w:br/>
        <w:t>и Законом Красноярского края от 18.12.2008 № 7-2617 «О бюджетном процессе в Красноярском крае».</w:t>
      </w:r>
    </w:p>
    <w:p w:rsidR="00DC32B1" w:rsidRPr="00D521C3" w:rsidRDefault="00DC32B1" w:rsidP="00DC32B1">
      <w:pPr>
        <w:spacing w:before="120"/>
        <w:ind w:firstLine="720"/>
        <w:jc w:val="both"/>
        <w:rPr>
          <w:rFonts w:ascii="Arial" w:hAnsi="Arial" w:cs="Arial"/>
          <w:color w:val="000000"/>
          <w:sz w:val="24"/>
          <w:szCs w:val="24"/>
        </w:rPr>
      </w:pPr>
      <w:r w:rsidRPr="00D521C3">
        <w:rPr>
          <w:rFonts w:ascii="Arial" w:hAnsi="Arial" w:cs="Arial"/>
          <w:color w:val="000000"/>
          <w:sz w:val="24"/>
          <w:szCs w:val="24"/>
        </w:rPr>
        <w:lastRenderedPageBreak/>
        <w:t>В соответствии с требованиями статьи 184.1 Бюджетного кодекса Российской Федерации:</w:t>
      </w:r>
    </w:p>
    <w:p w:rsidR="00DC32B1" w:rsidRPr="00D521C3" w:rsidRDefault="00DC32B1" w:rsidP="00DC32B1">
      <w:pPr>
        <w:autoSpaceDE w:val="0"/>
        <w:autoSpaceDN w:val="0"/>
        <w:adjustRightInd w:val="0"/>
        <w:spacing w:before="120"/>
        <w:ind w:firstLine="741"/>
        <w:jc w:val="both"/>
        <w:rPr>
          <w:rFonts w:ascii="Arial" w:hAnsi="Arial" w:cs="Arial"/>
          <w:sz w:val="24"/>
          <w:szCs w:val="24"/>
        </w:rPr>
      </w:pPr>
      <w:r w:rsidRPr="00D521C3">
        <w:rPr>
          <w:rFonts w:ascii="Arial" w:hAnsi="Arial" w:cs="Arial"/>
          <w:sz w:val="24"/>
          <w:szCs w:val="24"/>
        </w:rPr>
        <w:t>1) решением о бюджете должны быть установлены условно утверждаемые (утвержденные) расходы: в первый год планового периода (2026 год) не менее 2,5 % от общей суммы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и не менее 5 % во второй год планового периода (2026 год).</w:t>
      </w:r>
    </w:p>
    <w:p w:rsidR="00DC32B1" w:rsidRPr="00D521C3" w:rsidRDefault="00DC32B1" w:rsidP="00DC32B1">
      <w:pPr>
        <w:pStyle w:val="a6"/>
        <w:spacing w:before="120"/>
        <w:ind w:firstLine="720"/>
        <w:rPr>
          <w:rFonts w:ascii="Arial" w:hAnsi="Arial" w:cs="Arial"/>
          <w:szCs w:val="24"/>
        </w:rPr>
      </w:pPr>
      <w:r w:rsidRPr="00D521C3">
        <w:rPr>
          <w:rFonts w:ascii="Arial" w:hAnsi="Arial" w:cs="Arial"/>
          <w:szCs w:val="24"/>
        </w:rPr>
        <w:t>В соответствии с указанными требованиями в параметрах бюджета муниципального образования предусмотрен объем условно утверждаемых расходов:</w:t>
      </w:r>
    </w:p>
    <w:p w:rsidR="00DC32B1" w:rsidRPr="00D521C3" w:rsidRDefault="00DC32B1" w:rsidP="00DC32B1">
      <w:pPr>
        <w:pStyle w:val="a6"/>
        <w:spacing w:before="120"/>
        <w:ind w:firstLine="720"/>
        <w:rPr>
          <w:rFonts w:ascii="Arial" w:hAnsi="Arial" w:cs="Arial"/>
          <w:szCs w:val="24"/>
        </w:rPr>
      </w:pPr>
      <w:r w:rsidRPr="00D521C3">
        <w:rPr>
          <w:rFonts w:ascii="Arial" w:hAnsi="Arial" w:cs="Arial"/>
          <w:szCs w:val="24"/>
        </w:rPr>
        <w:t>- 2026 год 305 300,00  рубля – 2,5 % от общего объема расходов бюджета;</w:t>
      </w:r>
    </w:p>
    <w:p w:rsidR="00DC32B1" w:rsidRPr="00D521C3" w:rsidRDefault="00DC32B1" w:rsidP="00DC32B1">
      <w:pPr>
        <w:pStyle w:val="a6"/>
        <w:spacing w:before="120"/>
        <w:ind w:firstLine="720"/>
        <w:rPr>
          <w:rFonts w:ascii="Arial" w:hAnsi="Arial" w:cs="Arial"/>
          <w:szCs w:val="24"/>
        </w:rPr>
      </w:pPr>
      <w:r w:rsidRPr="00D521C3">
        <w:rPr>
          <w:rFonts w:ascii="Arial" w:hAnsi="Arial" w:cs="Arial"/>
          <w:szCs w:val="24"/>
        </w:rPr>
        <w:t>- 2027 год – 629 300,00 рублей –5 % от общего объема расходов бюджета.</w:t>
      </w:r>
    </w:p>
    <w:p w:rsidR="00DC32B1" w:rsidRPr="00D521C3" w:rsidRDefault="00DC32B1" w:rsidP="00DC32B1">
      <w:pPr>
        <w:pStyle w:val="a4"/>
        <w:spacing w:before="120"/>
        <w:rPr>
          <w:rFonts w:ascii="Arial" w:hAnsi="Arial" w:cs="Arial"/>
          <w:sz w:val="24"/>
          <w:szCs w:val="24"/>
        </w:rPr>
      </w:pPr>
      <w:r w:rsidRPr="00D521C3">
        <w:rPr>
          <w:rFonts w:ascii="Arial" w:hAnsi="Arial" w:cs="Arial"/>
          <w:sz w:val="24"/>
          <w:szCs w:val="24"/>
        </w:rPr>
        <w:t>Указанные средства не подлежат распределению в плановом периоде по разделам, подразделам, целевым статьям и видам расходов в ведомственной структуре расходов бюджета.</w:t>
      </w:r>
    </w:p>
    <w:p w:rsidR="00DC32B1" w:rsidRPr="00D521C3" w:rsidRDefault="00DC32B1" w:rsidP="00DC32B1">
      <w:pPr>
        <w:spacing w:before="120"/>
        <w:ind w:firstLine="709"/>
        <w:jc w:val="both"/>
        <w:rPr>
          <w:rFonts w:ascii="Arial" w:hAnsi="Arial" w:cs="Arial"/>
          <w:sz w:val="24"/>
          <w:szCs w:val="24"/>
        </w:rPr>
      </w:pPr>
      <w:r w:rsidRPr="00D521C3">
        <w:rPr>
          <w:rFonts w:ascii="Arial" w:hAnsi="Arial" w:cs="Arial"/>
          <w:sz w:val="24"/>
          <w:szCs w:val="24"/>
        </w:rPr>
        <w:t xml:space="preserve">2) в ведомственной и функциональной структуре  бюджета муниципального образования Восточенский сельсовет </w:t>
      </w:r>
      <w:r w:rsidRPr="00D521C3">
        <w:rPr>
          <w:rFonts w:ascii="Arial" w:hAnsi="Arial" w:cs="Arial"/>
          <w:sz w:val="24"/>
          <w:szCs w:val="24"/>
        </w:rPr>
        <w:br/>
        <w:t xml:space="preserve">на 2025 год и на плановый период 2026-2027 годов выделяются все публичные нормативные обязательства, общий объем которых установлен настоящим решением в сумме  0 рублей (в 2025 году- 0 рублей, в 2026 году – </w:t>
      </w:r>
      <w:r w:rsidRPr="00D521C3">
        <w:rPr>
          <w:rFonts w:ascii="Arial" w:hAnsi="Arial" w:cs="Arial"/>
          <w:bCs/>
          <w:iCs/>
          <w:sz w:val="24"/>
          <w:szCs w:val="24"/>
        </w:rPr>
        <w:t>0</w:t>
      </w:r>
      <w:r w:rsidRPr="00D521C3">
        <w:rPr>
          <w:rFonts w:ascii="Arial" w:hAnsi="Arial" w:cs="Arial"/>
          <w:sz w:val="24"/>
          <w:szCs w:val="24"/>
        </w:rPr>
        <w:t xml:space="preserve"> рублей, в 2027 году – </w:t>
      </w:r>
      <w:r w:rsidRPr="00D521C3">
        <w:rPr>
          <w:rFonts w:ascii="Arial" w:hAnsi="Arial" w:cs="Arial"/>
          <w:bCs/>
          <w:iCs/>
          <w:sz w:val="24"/>
          <w:szCs w:val="24"/>
        </w:rPr>
        <w:t>0</w:t>
      </w:r>
      <w:r w:rsidRPr="00D521C3">
        <w:rPr>
          <w:rFonts w:ascii="Arial" w:hAnsi="Arial" w:cs="Arial"/>
          <w:sz w:val="24"/>
          <w:szCs w:val="24"/>
        </w:rPr>
        <w:t xml:space="preserve"> рублей). </w:t>
      </w:r>
    </w:p>
    <w:p w:rsidR="00DC32B1" w:rsidRPr="00D521C3" w:rsidRDefault="00DC32B1" w:rsidP="00DC32B1">
      <w:pPr>
        <w:spacing w:before="120"/>
        <w:ind w:firstLine="720"/>
        <w:jc w:val="both"/>
        <w:rPr>
          <w:rFonts w:ascii="Arial" w:hAnsi="Arial" w:cs="Arial"/>
          <w:sz w:val="24"/>
          <w:szCs w:val="24"/>
        </w:rPr>
      </w:pPr>
      <w:r w:rsidRPr="00D521C3">
        <w:rPr>
          <w:rFonts w:ascii="Arial" w:hAnsi="Arial" w:cs="Arial"/>
          <w:sz w:val="24"/>
          <w:szCs w:val="24"/>
        </w:rPr>
        <w:t>Статьей 81.1 Бюджетного кодекса Российской Федерации проектом решения утверждается объем бюджетных ассигнований резервного фонда Восточенского сельсовета на 2025 год в сумме 10 000,00 рублей, на 2026 год в сумме 10 000,00 рублей, на 2027 год в сумме 10 000,00 рублей.</w:t>
      </w:r>
    </w:p>
    <w:p w:rsidR="00DC32B1" w:rsidRPr="00D521C3" w:rsidRDefault="00DC32B1" w:rsidP="00DC32B1">
      <w:pPr>
        <w:autoSpaceDE w:val="0"/>
        <w:autoSpaceDN w:val="0"/>
        <w:adjustRightInd w:val="0"/>
        <w:spacing w:before="120"/>
        <w:ind w:firstLine="741"/>
        <w:contextualSpacing/>
        <w:jc w:val="both"/>
        <w:rPr>
          <w:rFonts w:ascii="Arial" w:hAnsi="Arial" w:cs="Arial"/>
          <w:sz w:val="24"/>
          <w:szCs w:val="24"/>
        </w:rPr>
      </w:pPr>
      <w:r w:rsidRPr="00D521C3">
        <w:rPr>
          <w:rFonts w:ascii="Arial" w:hAnsi="Arial" w:cs="Arial"/>
          <w:sz w:val="24"/>
          <w:szCs w:val="24"/>
        </w:rPr>
        <w:t xml:space="preserve">В соответствии со ст. 179.4 Бюджетного Кодекса Российской Федерации проектом решения утвержден объем бюджетных ассигнований дорожного фонда муниципального образования Восточенский сельсовет в сумме 1 181 324,00 рублей (в 2025году – </w:t>
      </w:r>
      <w:r w:rsidRPr="00D521C3">
        <w:rPr>
          <w:rFonts w:ascii="Arial" w:hAnsi="Arial" w:cs="Arial"/>
          <w:sz w:val="24"/>
          <w:szCs w:val="24"/>
          <w:lang w:eastAsia="ar-SA"/>
        </w:rPr>
        <w:t xml:space="preserve">502 200,00 </w:t>
      </w:r>
      <w:r w:rsidRPr="00D521C3">
        <w:rPr>
          <w:rFonts w:ascii="Arial" w:hAnsi="Arial" w:cs="Arial"/>
          <w:sz w:val="24"/>
          <w:szCs w:val="24"/>
        </w:rPr>
        <w:t>рублей, в 2026 году –332 904,00  рублей, в 2027 году – 346 220,00 рублей).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w:t>
      </w:r>
    </w:p>
    <w:p w:rsidR="00DC32B1" w:rsidRPr="00D521C3" w:rsidRDefault="00DC32B1" w:rsidP="00DC32B1">
      <w:pPr>
        <w:autoSpaceDE w:val="0"/>
        <w:autoSpaceDN w:val="0"/>
        <w:adjustRightInd w:val="0"/>
        <w:spacing w:before="120"/>
        <w:ind w:firstLine="741"/>
        <w:jc w:val="both"/>
        <w:rPr>
          <w:rFonts w:ascii="Arial" w:hAnsi="Arial" w:cs="Arial"/>
          <w:sz w:val="24"/>
          <w:szCs w:val="24"/>
        </w:rPr>
      </w:pPr>
      <w:r w:rsidRPr="00D521C3">
        <w:rPr>
          <w:rFonts w:ascii="Arial" w:hAnsi="Arial" w:cs="Arial"/>
          <w:sz w:val="24"/>
          <w:szCs w:val="24"/>
        </w:rPr>
        <w:t>В соответствии со статьей 107 Бюджетного кодекса Российской Федерации в статье 14 настоящего решения устанавливается предельный объем муниципального внутреннего долга на очередной финансовый год и каждый год планового периода, а также верхний предел муниципального внутреннего долга, по состоянию на 1 января 2026 года, а также 1 января 2027 и 2028 годов.</w:t>
      </w:r>
    </w:p>
    <w:p w:rsidR="00DC32B1" w:rsidRPr="00D521C3" w:rsidRDefault="00DC32B1" w:rsidP="00DC32B1">
      <w:pPr>
        <w:pStyle w:val="a4"/>
        <w:spacing w:before="120"/>
        <w:rPr>
          <w:rFonts w:ascii="Arial" w:hAnsi="Arial" w:cs="Arial"/>
          <w:sz w:val="24"/>
          <w:szCs w:val="24"/>
          <w:lang w:val="ru-RU"/>
        </w:rPr>
      </w:pPr>
      <w:r w:rsidRPr="00D521C3">
        <w:rPr>
          <w:rFonts w:ascii="Arial" w:hAnsi="Arial" w:cs="Arial"/>
          <w:sz w:val="24"/>
          <w:szCs w:val="24"/>
          <w:lang w:val="ru-RU"/>
        </w:rPr>
        <w:t>Решение</w:t>
      </w:r>
      <w:r w:rsidRPr="00D521C3">
        <w:rPr>
          <w:rFonts w:ascii="Arial" w:hAnsi="Arial" w:cs="Arial"/>
          <w:sz w:val="24"/>
          <w:szCs w:val="24"/>
        </w:rPr>
        <w:t xml:space="preserve">  «О бюджете </w:t>
      </w:r>
      <w:r w:rsidRPr="00D521C3">
        <w:rPr>
          <w:rFonts w:ascii="Arial" w:hAnsi="Arial" w:cs="Arial"/>
          <w:sz w:val="24"/>
          <w:szCs w:val="24"/>
          <w:lang w:val="ru-RU"/>
        </w:rPr>
        <w:t xml:space="preserve">муниципального образования Восточенский сельсовет </w:t>
      </w:r>
      <w:r w:rsidRPr="00D521C3">
        <w:rPr>
          <w:rFonts w:ascii="Arial" w:hAnsi="Arial" w:cs="Arial"/>
          <w:sz w:val="24"/>
          <w:szCs w:val="24"/>
        </w:rPr>
        <w:t>на 20</w:t>
      </w:r>
      <w:r w:rsidRPr="00D521C3">
        <w:rPr>
          <w:rFonts w:ascii="Arial" w:hAnsi="Arial" w:cs="Arial"/>
          <w:sz w:val="24"/>
          <w:szCs w:val="24"/>
          <w:lang w:val="ru-RU"/>
        </w:rPr>
        <w:t>25</w:t>
      </w:r>
      <w:r w:rsidRPr="00D521C3">
        <w:rPr>
          <w:rFonts w:ascii="Arial" w:hAnsi="Arial" w:cs="Arial"/>
          <w:sz w:val="24"/>
          <w:szCs w:val="24"/>
        </w:rPr>
        <w:t xml:space="preserve"> год и плановый период </w:t>
      </w:r>
      <w:r w:rsidRPr="00D521C3">
        <w:rPr>
          <w:rFonts w:ascii="Arial" w:hAnsi="Arial" w:cs="Arial"/>
          <w:sz w:val="24"/>
          <w:szCs w:val="24"/>
          <w:lang w:val="ru-RU"/>
        </w:rPr>
        <w:t xml:space="preserve"> </w:t>
      </w:r>
      <w:r w:rsidRPr="00D521C3">
        <w:rPr>
          <w:rFonts w:ascii="Arial" w:hAnsi="Arial" w:cs="Arial"/>
          <w:sz w:val="24"/>
          <w:szCs w:val="24"/>
        </w:rPr>
        <w:t>20</w:t>
      </w:r>
      <w:r w:rsidRPr="00D521C3">
        <w:rPr>
          <w:rFonts w:ascii="Arial" w:hAnsi="Arial" w:cs="Arial"/>
          <w:sz w:val="24"/>
          <w:szCs w:val="24"/>
          <w:lang w:val="ru-RU"/>
        </w:rPr>
        <w:t xml:space="preserve">26 – </w:t>
      </w:r>
      <w:r w:rsidRPr="00D521C3">
        <w:rPr>
          <w:rFonts w:ascii="Arial" w:hAnsi="Arial" w:cs="Arial"/>
          <w:sz w:val="24"/>
          <w:szCs w:val="24"/>
        </w:rPr>
        <w:t>20</w:t>
      </w:r>
      <w:r w:rsidRPr="00D521C3">
        <w:rPr>
          <w:rFonts w:ascii="Arial" w:hAnsi="Arial" w:cs="Arial"/>
          <w:sz w:val="24"/>
          <w:szCs w:val="24"/>
          <w:lang w:val="ru-RU"/>
        </w:rPr>
        <w:t xml:space="preserve">27 </w:t>
      </w:r>
      <w:r w:rsidRPr="00D521C3">
        <w:rPr>
          <w:rFonts w:ascii="Arial" w:hAnsi="Arial" w:cs="Arial"/>
          <w:sz w:val="24"/>
          <w:szCs w:val="24"/>
        </w:rPr>
        <w:t xml:space="preserve">годов» предусматривает детализированную структуру расходов  бюджета на три года, в том числе </w:t>
      </w:r>
      <w:r w:rsidRPr="00D521C3">
        <w:rPr>
          <w:rFonts w:ascii="Arial" w:hAnsi="Arial" w:cs="Arial"/>
          <w:sz w:val="24"/>
          <w:szCs w:val="24"/>
        </w:rPr>
        <w:lastRenderedPageBreak/>
        <w:t xml:space="preserve">распределение бюджетных ассигнований по главным распорядителям средств  бюджета муниципального образования </w:t>
      </w:r>
      <w:r w:rsidRPr="00D521C3">
        <w:rPr>
          <w:rFonts w:ascii="Arial" w:hAnsi="Arial" w:cs="Arial"/>
          <w:sz w:val="24"/>
          <w:szCs w:val="24"/>
          <w:lang w:val="ru-RU"/>
        </w:rPr>
        <w:t>Восточенский</w:t>
      </w:r>
      <w:r w:rsidRPr="00D521C3">
        <w:rPr>
          <w:rFonts w:ascii="Arial" w:hAnsi="Arial" w:cs="Arial"/>
          <w:sz w:val="24"/>
          <w:szCs w:val="24"/>
        </w:rPr>
        <w:t xml:space="preserve"> сельсовет.</w:t>
      </w:r>
    </w:p>
    <w:p w:rsidR="00DC32B1" w:rsidRPr="00D521C3" w:rsidRDefault="00DC32B1" w:rsidP="00DC32B1">
      <w:pPr>
        <w:spacing w:before="120"/>
        <w:ind w:firstLine="709"/>
        <w:jc w:val="both"/>
        <w:rPr>
          <w:rFonts w:ascii="Arial" w:hAnsi="Arial" w:cs="Arial"/>
          <w:b/>
          <w:i/>
          <w:sz w:val="24"/>
          <w:szCs w:val="24"/>
        </w:rPr>
      </w:pPr>
      <w:r w:rsidRPr="00D521C3">
        <w:rPr>
          <w:rFonts w:ascii="Arial" w:hAnsi="Arial" w:cs="Arial"/>
          <w:b/>
          <w:i/>
          <w:sz w:val="24"/>
          <w:szCs w:val="24"/>
        </w:rPr>
        <w:t xml:space="preserve">         Особенности формирования расходов бюджета муниципального образования Восточенский сельсовет </w:t>
      </w:r>
    </w:p>
    <w:p w:rsidR="00DC32B1" w:rsidRPr="00D521C3" w:rsidRDefault="00DC32B1" w:rsidP="00DC32B1">
      <w:pPr>
        <w:shd w:val="clear" w:color="auto" w:fill="FFFFFF"/>
        <w:jc w:val="both"/>
        <w:rPr>
          <w:rFonts w:ascii="Arial" w:hAnsi="Arial" w:cs="Arial"/>
          <w:b/>
          <w:sz w:val="24"/>
          <w:szCs w:val="24"/>
          <w:lang w:val="x-none"/>
        </w:rPr>
      </w:pPr>
      <w:r w:rsidRPr="00D521C3">
        <w:rPr>
          <w:rFonts w:ascii="Arial" w:hAnsi="Arial" w:cs="Arial"/>
          <w:sz w:val="24"/>
          <w:szCs w:val="24"/>
        </w:rPr>
        <w:t xml:space="preserve">        Прогнозный объем бюджета действующих обязательств рассчитан исходя из объемов средств, предусмотренных постановлением поселения и иными нормативными актами. За основу принят объем расходов, предусмотренный на 2024 год Решением Восточенского сельсовета от </w:t>
      </w:r>
      <w:r w:rsidRPr="00D521C3">
        <w:rPr>
          <w:rFonts w:ascii="Arial" w:hAnsi="Arial" w:cs="Arial"/>
          <w:b/>
          <w:sz w:val="24"/>
          <w:szCs w:val="24"/>
          <w:lang w:val="x-none"/>
        </w:rPr>
        <w:t>22.12.2023 № 48-107-р</w:t>
      </w:r>
      <w:r w:rsidRPr="00D521C3">
        <w:rPr>
          <w:rFonts w:ascii="Arial" w:hAnsi="Arial" w:cs="Arial"/>
          <w:sz w:val="24"/>
          <w:szCs w:val="24"/>
          <w:lang w:val="x-none"/>
        </w:rPr>
        <w:t xml:space="preserve"> </w:t>
      </w:r>
      <w:r w:rsidRPr="00D521C3">
        <w:rPr>
          <w:rFonts w:ascii="Arial" w:hAnsi="Arial" w:cs="Arial"/>
          <w:sz w:val="24"/>
          <w:szCs w:val="24"/>
        </w:rPr>
        <w:t>«О  бюджете муниципального образования Восточенский сельсовет на 2024 год и плановый период 2025-2026 годов»</w:t>
      </w:r>
    </w:p>
    <w:p w:rsidR="00DC32B1" w:rsidRPr="00D521C3" w:rsidRDefault="00DC32B1" w:rsidP="00DC32B1">
      <w:pPr>
        <w:autoSpaceDE w:val="0"/>
        <w:autoSpaceDN w:val="0"/>
        <w:adjustRightInd w:val="0"/>
        <w:spacing w:before="120"/>
        <w:jc w:val="both"/>
        <w:rPr>
          <w:rFonts w:ascii="Arial" w:hAnsi="Arial" w:cs="Arial"/>
          <w:sz w:val="24"/>
          <w:szCs w:val="24"/>
        </w:rPr>
      </w:pPr>
      <w:r w:rsidRPr="00D521C3">
        <w:rPr>
          <w:rFonts w:ascii="Arial" w:hAnsi="Arial" w:cs="Arial"/>
          <w:sz w:val="24"/>
          <w:szCs w:val="24"/>
        </w:rPr>
        <w:t xml:space="preserve">    Проект решения « О бюджете муниципального образования Восточенский сельсовет на 2025 год и плановый период </w:t>
      </w:r>
      <w:r w:rsidRPr="00D521C3">
        <w:rPr>
          <w:rFonts w:ascii="Arial" w:hAnsi="Arial" w:cs="Arial"/>
          <w:sz w:val="24"/>
          <w:szCs w:val="24"/>
        </w:rPr>
        <w:br/>
        <w:t>2026-2027 годов» предусматривает:</w:t>
      </w:r>
    </w:p>
    <w:p w:rsidR="00DC32B1" w:rsidRPr="00D521C3" w:rsidRDefault="00DC32B1" w:rsidP="00DC32B1">
      <w:pPr>
        <w:autoSpaceDE w:val="0"/>
        <w:autoSpaceDN w:val="0"/>
        <w:adjustRightInd w:val="0"/>
        <w:spacing w:before="120"/>
        <w:ind w:firstLine="709"/>
        <w:jc w:val="both"/>
        <w:rPr>
          <w:rFonts w:ascii="Arial" w:hAnsi="Arial" w:cs="Arial"/>
          <w:sz w:val="24"/>
          <w:szCs w:val="24"/>
        </w:rPr>
      </w:pPr>
      <w:r w:rsidRPr="00D521C3">
        <w:rPr>
          <w:rFonts w:ascii="Arial" w:hAnsi="Arial" w:cs="Arial"/>
          <w:sz w:val="24"/>
          <w:szCs w:val="24"/>
        </w:rPr>
        <w:t>1) уточнение базовых объемов бюджетных ассигнований на 2025-2027 годы с учетом индексации расходов:</w:t>
      </w:r>
    </w:p>
    <w:p w:rsidR="00DC32B1" w:rsidRPr="00D521C3" w:rsidRDefault="00DC32B1" w:rsidP="00DC32B1">
      <w:pPr>
        <w:pStyle w:val="a6"/>
        <w:tabs>
          <w:tab w:val="num" w:pos="1083"/>
        </w:tabs>
        <w:spacing w:before="120"/>
        <w:ind w:left="684" w:firstLine="0"/>
        <w:rPr>
          <w:rFonts w:ascii="Arial" w:hAnsi="Arial" w:cs="Arial"/>
          <w:szCs w:val="24"/>
        </w:rPr>
      </w:pPr>
      <w:r w:rsidRPr="00D521C3">
        <w:rPr>
          <w:rFonts w:ascii="Arial" w:hAnsi="Arial" w:cs="Arial"/>
          <w:color w:val="000000"/>
          <w:szCs w:val="24"/>
        </w:rPr>
        <w:t xml:space="preserve"> - увеличения расходов на коммунальные услуги на 7,4 % в 2025 году;</w:t>
      </w:r>
      <w:r w:rsidRPr="00D521C3">
        <w:rPr>
          <w:rFonts w:ascii="Arial" w:hAnsi="Arial" w:cs="Arial"/>
          <w:szCs w:val="24"/>
        </w:rPr>
        <w:t xml:space="preserve"> </w:t>
      </w:r>
    </w:p>
    <w:p w:rsidR="00DC32B1" w:rsidRPr="00D521C3" w:rsidRDefault="00DC32B1" w:rsidP="00DC32B1">
      <w:pPr>
        <w:pStyle w:val="a6"/>
        <w:tabs>
          <w:tab w:val="num" w:pos="1083"/>
        </w:tabs>
        <w:spacing w:before="120"/>
        <w:ind w:left="684" w:firstLine="0"/>
        <w:rPr>
          <w:rFonts w:ascii="Arial" w:hAnsi="Arial" w:cs="Arial"/>
          <w:szCs w:val="24"/>
        </w:rPr>
      </w:pPr>
      <w:r w:rsidRPr="00D521C3">
        <w:rPr>
          <w:rFonts w:ascii="Arial" w:hAnsi="Arial" w:cs="Arial"/>
          <w:szCs w:val="24"/>
        </w:rPr>
        <w:t>- индексация расходов на проведение работ по благоустройству территорий муниципалитета с января 2025 на 5%</w:t>
      </w:r>
    </w:p>
    <w:p w:rsidR="00DC32B1" w:rsidRPr="00D521C3" w:rsidRDefault="00DC32B1" w:rsidP="00DC32B1">
      <w:pPr>
        <w:pStyle w:val="a6"/>
        <w:tabs>
          <w:tab w:val="num" w:pos="1083"/>
        </w:tabs>
        <w:spacing w:before="120"/>
        <w:ind w:left="684" w:firstLine="0"/>
        <w:rPr>
          <w:rFonts w:ascii="Arial" w:hAnsi="Arial" w:cs="Arial"/>
          <w:szCs w:val="24"/>
        </w:rPr>
      </w:pPr>
      <w:r w:rsidRPr="00D521C3">
        <w:rPr>
          <w:rFonts w:ascii="Arial" w:hAnsi="Arial" w:cs="Arial"/>
          <w:szCs w:val="24"/>
        </w:rPr>
        <w:t>- сохранение объемов прочих расходов на уровне 2024 г</w:t>
      </w:r>
    </w:p>
    <w:p w:rsidR="00DC32B1" w:rsidRPr="00D521C3" w:rsidRDefault="00DC32B1" w:rsidP="00DC32B1">
      <w:pPr>
        <w:widowControl w:val="0"/>
        <w:spacing w:before="120"/>
        <w:jc w:val="both"/>
        <w:rPr>
          <w:rFonts w:ascii="Arial" w:hAnsi="Arial" w:cs="Arial"/>
          <w:sz w:val="24"/>
          <w:szCs w:val="24"/>
        </w:rPr>
      </w:pPr>
      <w:r w:rsidRPr="00D521C3">
        <w:rPr>
          <w:rFonts w:ascii="Arial" w:hAnsi="Arial" w:cs="Arial"/>
          <w:sz w:val="24"/>
          <w:szCs w:val="24"/>
        </w:rPr>
        <w:t xml:space="preserve">        2) обеспечение гарантий, предусмотренных действующим законодательством;</w:t>
      </w:r>
    </w:p>
    <w:p w:rsidR="00DC32B1" w:rsidRPr="00D521C3" w:rsidRDefault="00DC32B1" w:rsidP="00DC32B1">
      <w:pPr>
        <w:widowControl w:val="0"/>
        <w:spacing w:before="120"/>
        <w:jc w:val="both"/>
        <w:rPr>
          <w:rFonts w:ascii="Arial" w:hAnsi="Arial" w:cs="Arial"/>
          <w:sz w:val="24"/>
          <w:szCs w:val="24"/>
        </w:rPr>
      </w:pPr>
      <w:r w:rsidRPr="00D521C3">
        <w:rPr>
          <w:rFonts w:ascii="Arial" w:hAnsi="Arial" w:cs="Arial"/>
          <w:sz w:val="24"/>
          <w:szCs w:val="24"/>
        </w:rPr>
        <w:t>В бюджете действующих обязательств учтено следующее:</w:t>
      </w:r>
    </w:p>
    <w:p w:rsidR="00DC32B1" w:rsidRPr="00D521C3" w:rsidRDefault="00DC32B1" w:rsidP="00DC32B1">
      <w:pPr>
        <w:pStyle w:val="a6"/>
        <w:tabs>
          <w:tab w:val="left" w:pos="1560"/>
        </w:tabs>
        <w:spacing w:before="120"/>
        <w:ind w:left="710" w:firstLine="0"/>
        <w:rPr>
          <w:rFonts w:ascii="Arial" w:hAnsi="Arial" w:cs="Arial"/>
          <w:szCs w:val="24"/>
        </w:rPr>
      </w:pPr>
      <w:r w:rsidRPr="00D521C3">
        <w:rPr>
          <w:rFonts w:ascii="Arial" w:hAnsi="Arial" w:cs="Arial"/>
          <w:szCs w:val="24"/>
        </w:rPr>
        <w:t>- реализация утверждаемой муниципальной  программы:</w:t>
      </w:r>
    </w:p>
    <w:p w:rsidR="00DC32B1" w:rsidRPr="00D521C3" w:rsidRDefault="00DC32B1" w:rsidP="00DC32B1">
      <w:pPr>
        <w:pStyle w:val="ConsPlusCell"/>
        <w:tabs>
          <w:tab w:val="left" w:pos="1560"/>
        </w:tabs>
        <w:spacing w:before="120"/>
        <w:jc w:val="both"/>
        <w:rPr>
          <w:sz w:val="24"/>
          <w:szCs w:val="24"/>
        </w:rPr>
      </w:pPr>
      <w:r w:rsidRPr="00D521C3">
        <w:rPr>
          <w:sz w:val="24"/>
          <w:szCs w:val="24"/>
        </w:rPr>
        <w:t>«Улучшение качества жизнедеятельности и комфортных условий на территории Восточенского сельсовета»</w:t>
      </w:r>
    </w:p>
    <w:p w:rsidR="00DC32B1" w:rsidRPr="00D521C3" w:rsidRDefault="00DC32B1" w:rsidP="00DC32B1">
      <w:pPr>
        <w:tabs>
          <w:tab w:val="left" w:pos="1134"/>
        </w:tabs>
        <w:jc w:val="both"/>
        <w:rPr>
          <w:rFonts w:ascii="Arial" w:hAnsi="Arial" w:cs="Arial"/>
          <w:sz w:val="24"/>
          <w:szCs w:val="24"/>
        </w:rPr>
      </w:pPr>
      <w:r w:rsidRPr="00D521C3">
        <w:rPr>
          <w:rFonts w:ascii="Arial" w:hAnsi="Arial" w:cs="Arial"/>
          <w:sz w:val="24"/>
          <w:szCs w:val="24"/>
        </w:rPr>
        <w:t>-  увеличение расходов на закупку товаров, работ и услуг для муниципальных нужд в 2025 – 2027 годах на коэффициент равный 1, и другие;</w:t>
      </w:r>
    </w:p>
    <w:p w:rsidR="00DC32B1" w:rsidRPr="00D521C3" w:rsidRDefault="00DC32B1" w:rsidP="00DC32B1">
      <w:pPr>
        <w:pStyle w:val="a4"/>
        <w:spacing w:before="120"/>
        <w:rPr>
          <w:rFonts w:ascii="Arial" w:hAnsi="Arial" w:cs="Arial"/>
          <w:sz w:val="24"/>
          <w:szCs w:val="24"/>
        </w:rPr>
      </w:pPr>
      <w:r w:rsidRPr="00D521C3">
        <w:rPr>
          <w:rFonts w:ascii="Arial" w:hAnsi="Arial" w:cs="Arial"/>
          <w:sz w:val="24"/>
          <w:szCs w:val="24"/>
        </w:rPr>
        <w:t>В 20</w:t>
      </w:r>
      <w:r w:rsidRPr="00D521C3">
        <w:rPr>
          <w:rFonts w:ascii="Arial" w:hAnsi="Arial" w:cs="Arial"/>
          <w:sz w:val="24"/>
          <w:szCs w:val="24"/>
          <w:lang w:val="ru-RU"/>
        </w:rPr>
        <w:t>25</w:t>
      </w:r>
      <w:r w:rsidRPr="00D521C3">
        <w:rPr>
          <w:rFonts w:ascii="Arial" w:hAnsi="Arial" w:cs="Arial"/>
          <w:sz w:val="24"/>
          <w:szCs w:val="24"/>
        </w:rPr>
        <w:t xml:space="preserve"> году и на период 20</w:t>
      </w:r>
      <w:r w:rsidRPr="00D521C3">
        <w:rPr>
          <w:rFonts w:ascii="Arial" w:hAnsi="Arial" w:cs="Arial"/>
          <w:sz w:val="24"/>
          <w:szCs w:val="24"/>
          <w:lang w:val="ru-RU"/>
        </w:rPr>
        <w:t>26</w:t>
      </w:r>
      <w:r w:rsidRPr="00D521C3">
        <w:rPr>
          <w:rFonts w:ascii="Arial" w:hAnsi="Arial" w:cs="Arial"/>
          <w:sz w:val="24"/>
          <w:szCs w:val="24"/>
        </w:rPr>
        <w:t>-20</w:t>
      </w:r>
      <w:r w:rsidRPr="00D521C3">
        <w:rPr>
          <w:rFonts w:ascii="Arial" w:hAnsi="Arial" w:cs="Arial"/>
          <w:sz w:val="24"/>
          <w:szCs w:val="24"/>
          <w:lang w:val="ru-RU"/>
        </w:rPr>
        <w:t xml:space="preserve">27 </w:t>
      </w:r>
      <w:r w:rsidRPr="00D521C3">
        <w:rPr>
          <w:rFonts w:ascii="Arial" w:hAnsi="Arial" w:cs="Arial"/>
          <w:sz w:val="24"/>
          <w:szCs w:val="24"/>
        </w:rPr>
        <w:t xml:space="preserve">годов будет продолжена работа </w:t>
      </w:r>
      <w:r w:rsidRPr="00D521C3">
        <w:rPr>
          <w:rFonts w:ascii="Arial" w:hAnsi="Arial" w:cs="Arial"/>
          <w:sz w:val="24"/>
          <w:szCs w:val="24"/>
        </w:rPr>
        <w:br/>
        <w:t>по повышению эффективности расходов бюджета сельсовета  и переориентации бюджетных ассигнований в рамках существующих бюджетных ограничений на реализацию приоритетных направлений бюджетной политики.</w:t>
      </w:r>
    </w:p>
    <w:p w:rsidR="00DC32B1" w:rsidRPr="00D521C3" w:rsidRDefault="00DC32B1" w:rsidP="00DC32B1">
      <w:pPr>
        <w:pStyle w:val="a4"/>
        <w:spacing w:before="120"/>
        <w:outlineLvl w:val="0"/>
        <w:rPr>
          <w:rFonts w:ascii="Arial" w:hAnsi="Arial" w:cs="Arial"/>
          <w:b/>
          <w:i/>
          <w:sz w:val="24"/>
          <w:szCs w:val="24"/>
          <w:lang w:val="ru-RU"/>
        </w:rPr>
      </w:pPr>
      <w:r w:rsidRPr="00D521C3">
        <w:rPr>
          <w:rFonts w:ascii="Arial" w:hAnsi="Arial" w:cs="Arial"/>
          <w:b/>
          <w:i/>
          <w:sz w:val="24"/>
          <w:szCs w:val="24"/>
        </w:rPr>
        <w:t>Параметры  бюджета сельсовета</w:t>
      </w:r>
    </w:p>
    <w:p w:rsidR="00DC32B1" w:rsidRPr="00D521C3" w:rsidRDefault="00DC32B1" w:rsidP="00DC32B1">
      <w:pPr>
        <w:spacing w:before="120"/>
        <w:ind w:firstLine="720"/>
        <w:jc w:val="both"/>
        <w:rPr>
          <w:rFonts w:ascii="Arial" w:hAnsi="Arial" w:cs="Arial"/>
          <w:sz w:val="24"/>
          <w:szCs w:val="24"/>
        </w:rPr>
      </w:pPr>
      <w:r w:rsidRPr="00D521C3">
        <w:rPr>
          <w:rFonts w:ascii="Arial" w:hAnsi="Arial" w:cs="Arial"/>
          <w:sz w:val="24"/>
          <w:szCs w:val="24"/>
        </w:rPr>
        <w:t>На 2025 год и плановый период 2026-2027 годов сформированы следующие параметры  бюджета муниципального образования Восточенский сельсовет:</w:t>
      </w:r>
    </w:p>
    <w:p w:rsidR="00DC32B1" w:rsidRPr="00D521C3" w:rsidRDefault="00DC32B1" w:rsidP="00DC32B1">
      <w:pPr>
        <w:pStyle w:val="a4"/>
        <w:numPr>
          <w:ilvl w:val="0"/>
          <w:numId w:val="1"/>
        </w:numPr>
        <w:tabs>
          <w:tab w:val="clear" w:pos="588"/>
          <w:tab w:val="num" w:pos="1083"/>
        </w:tabs>
        <w:spacing w:before="120"/>
        <w:ind w:left="1083" w:hanging="342"/>
        <w:rPr>
          <w:rFonts w:ascii="Arial" w:hAnsi="Arial" w:cs="Arial"/>
          <w:sz w:val="24"/>
          <w:szCs w:val="24"/>
        </w:rPr>
      </w:pPr>
      <w:r w:rsidRPr="00D521C3">
        <w:rPr>
          <w:rFonts w:ascii="Arial" w:hAnsi="Arial" w:cs="Arial"/>
          <w:sz w:val="24"/>
          <w:szCs w:val="24"/>
        </w:rPr>
        <w:t xml:space="preserve">прогнозируемый общий объем доходов  бюджета сельсовета на три года определяется в сумме </w:t>
      </w:r>
      <w:r w:rsidRPr="00D521C3">
        <w:rPr>
          <w:rFonts w:ascii="Arial" w:hAnsi="Arial" w:cs="Arial"/>
          <w:sz w:val="24"/>
          <w:szCs w:val="24"/>
          <w:lang w:val="ru-RU"/>
        </w:rPr>
        <w:t xml:space="preserve">37 435 549,00 </w:t>
      </w:r>
      <w:r w:rsidRPr="00D521C3">
        <w:rPr>
          <w:rFonts w:ascii="Arial" w:hAnsi="Arial" w:cs="Arial"/>
          <w:sz w:val="24"/>
          <w:szCs w:val="24"/>
        </w:rPr>
        <w:t>рублей;</w:t>
      </w:r>
    </w:p>
    <w:p w:rsidR="00DC32B1" w:rsidRPr="00D521C3" w:rsidRDefault="00DC32B1" w:rsidP="00DC32B1">
      <w:pPr>
        <w:pStyle w:val="a4"/>
        <w:numPr>
          <w:ilvl w:val="0"/>
          <w:numId w:val="1"/>
        </w:numPr>
        <w:spacing w:before="120"/>
        <w:rPr>
          <w:rFonts w:ascii="Arial" w:hAnsi="Arial" w:cs="Arial"/>
          <w:sz w:val="24"/>
          <w:szCs w:val="24"/>
        </w:rPr>
      </w:pPr>
      <w:r w:rsidRPr="00D521C3">
        <w:rPr>
          <w:rFonts w:ascii="Arial" w:hAnsi="Arial" w:cs="Arial"/>
          <w:sz w:val="24"/>
          <w:szCs w:val="24"/>
        </w:rPr>
        <w:t xml:space="preserve">общий объем расходов на три года составляет </w:t>
      </w:r>
      <w:r w:rsidRPr="00D521C3">
        <w:rPr>
          <w:rFonts w:ascii="Arial" w:hAnsi="Arial" w:cs="Arial"/>
          <w:sz w:val="24"/>
          <w:szCs w:val="24"/>
          <w:lang w:val="ru-RU"/>
        </w:rPr>
        <w:t xml:space="preserve">37 435 549,00 </w:t>
      </w:r>
      <w:r w:rsidRPr="00D521C3">
        <w:rPr>
          <w:rFonts w:ascii="Arial" w:hAnsi="Arial" w:cs="Arial"/>
          <w:sz w:val="24"/>
          <w:szCs w:val="24"/>
        </w:rPr>
        <w:t>рублей.</w:t>
      </w:r>
    </w:p>
    <w:p w:rsidR="00DC32B1" w:rsidRPr="00D521C3" w:rsidRDefault="00DC32B1" w:rsidP="00DC32B1">
      <w:pPr>
        <w:spacing w:before="120"/>
        <w:ind w:firstLine="709"/>
        <w:jc w:val="both"/>
        <w:rPr>
          <w:rFonts w:ascii="Arial" w:hAnsi="Arial" w:cs="Arial"/>
          <w:sz w:val="24"/>
          <w:szCs w:val="24"/>
        </w:rPr>
      </w:pPr>
      <w:r w:rsidRPr="00D521C3">
        <w:rPr>
          <w:rFonts w:ascii="Arial" w:hAnsi="Arial" w:cs="Arial"/>
          <w:sz w:val="24"/>
          <w:szCs w:val="24"/>
        </w:rPr>
        <w:t>Основные параметры бюджета по годам выглядят следующим образом:</w:t>
      </w:r>
    </w:p>
    <w:p w:rsidR="00DC32B1" w:rsidRPr="00D521C3" w:rsidRDefault="00DC32B1" w:rsidP="00DC32B1">
      <w:pPr>
        <w:spacing w:before="120"/>
        <w:ind w:firstLine="709"/>
        <w:jc w:val="right"/>
        <w:rPr>
          <w:rFonts w:ascii="Arial" w:hAnsi="Arial" w:cs="Arial"/>
          <w:sz w:val="24"/>
          <w:szCs w:val="24"/>
        </w:rPr>
      </w:pPr>
      <w:r w:rsidRPr="00D521C3">
        <w:rPr>
          <w:rFonts w:ascii="Arial" w:hAnsi="Arial" w:cs="Arial"/>
          <w:sz w:val="24"/>
          <w:szCs w:val="24"/>
        </w:rPr>
        <w:t>Таблица 1</w:t>
      </w:r>
    </w:p>
    <w:p w:rsidR="00DC32B1" w:rsidRPr="00D521C3" w:rsidRDefault="00DC32B1" w:rsidP="00DC32B1">
      <w:pPr>
        <w:ind w:firstLine="709"/>
        <w:jc w:val="right"/>
        <w:rPr>
          <w:rFonts w:ascii="Arial" w:hAnsi="Arial" w:cs="Arial"/>
          <w:sz w:val="24"/>
          <w:szCs w:val="24"/>
        </w:rPr>
      </w:pPr>
      <w:r w:rsidRPr="00D521C3">
        <w:rPr>
          <w:rFonts w:ascii="Arial" w:hAnsi="Arial" w:cs="Arial"/>
          <w:sz w:val="24"/>
          <w:szCs w:val="24"/>
        </w:rPr>
        <w:lastRenderedPageBreak/>
        <w:t>(рублей)</w:t>
      </w:r>
    </w:p>
    <w:tbl>
      <w:tblPr>
        <w:tblW w:w="9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4"/>
        <w:gridCol w:w="2052"/>
        <w:gridCol w:w="2052"/>
        <w:gridCol w:w="2052"/>
      </w:tblGrid>
      <w:tr w:rsidR="00DC32B1" w:rsidRPr="00D521C3" w:rsidTr="00DC32B1">
        <w:trPr>
          <w:tblHeader/>
        </w:trPr>
        <w:tc>
          <w:tcPr>
            <w:tcW w:w="3534" w:type="dxa"/>
            <w:tcBorders>
              <w:top w:val="single" w:sz="4" w:space="0" w:color="auto"/>
              <w:left w:val="single" w:sz="4" w:space="0" w:color="auto"/>
              <w:bottom w:val="single" w:sz="4" w:space="0" w:color="auto"/>
              <w:right w:val="single" w:sz="4" w:space="0" w:color="auto"/>
            </w:tcBorders>
            <w:vAlign w:val="center"/>
          </w:tcPr>
          <w:p w:rsidR="00DC32B1" w:rsidRPr="00D521C3" w:rsidRDefault="00DC32B1">
            <w:pPr>
              <w:spacing w:before="120"/>
              <w:ind w:firstLine="6"/>
              <w:jc w:val="center"/>
              <w:rPr>
                <w:rFonts w:ascii="Arial" w:eastAsia="Times New Roman" w:hAnsi="Arial" w:cs="Arial"/>
                <w:b/>
                <w:bCs/>
                <w:i/>
                <w:sz w:val="24"/>
                <w:szCs w:val="24"/>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spacing w:before="120"/>
              <w:jc w:val="center"/>
              <w:rPr>
                <w:rFonts w:ascii="Arial" w:eastAsia="Times New Roman" w:hAnsi="Arial" w:cs="Arial"/>
                <w:b/>
                <w:bCs/>
                <w:i/>
                <w:sz w:val="24"/>
                <w:szCs w:val="24"/>
              </w:rPr>
            </w:pPr>
            <w:r w:rsidRPr="00D521C3">
              <w:rPr>
                <w:rFonts w:ascii="Arial" w:hAnsi="Arial" w:cs="Arial"/>
                <w:b/>
                <w:bCs/>
                <w:i/>
                <w:sz w:val="24"/>
                <w:szCs w:val="24"/>
              </w:rPr>
              <w:t>2025год</w:t>
            </w:r>
          </w:p>
        </w:tc>
        <w:tc>
          <w:tcPr>
            <w:tcW w:w="2052" w:type="dxa"/>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spacing w:before="120"/>
              <w:jc w:val="center"/>
              <w:rPr>
                <w:rFonts w:ascii="Arial" w:eastAsia="Times New Roman" w:hAnsi="Arial" w:cs="Arial"/>
                <w:b/>
                <w:bCs/>
                <w:i/>
                <w:sz w:val="24"/>
                <w:szCs w:val="24"/>
              </w:rPr>
            </w:pPr>
            <w:r w:rsidRPr="00D521C3">
              <w:rPr>
                <w:rFonts w:ascii="Arial" w:hAnsi="Arial" w:cs="Arial"/>
                <w:b/>
                <w:bCs/>
                <w:i/>
                <w:sz w:val="24"/>
                <w:szCs w:val="24"/>
              </w:rPr>
              <w:t>2026 год</w:t>
            </w:r>
          </w:p>
        </w:tc>
        <w:tc>
          <w:tcPr>
            <w:tcW w:w="2052" w:type="dxa"/>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spacing w:before="120"/>
              <w:jc w:val="center"/>
              <w:rPr>
                <w:rFonts w:ascii="Arial" w:eastAsia="Times New Roman" w:hAnsi="Arial" w:cs="Arial"/>
                <w:b/>
                <w:bCs/>
                <w:i/>
                <w:sz w:val="24"/>
                <w:szCs w:val="24"/>
              </w:rPr>
            </w:pPr>
            <w:r w:rsidRPr="00D521C3">
              <w:rPr>
                <w:rFonts w:ascii="Arial" w:hAnsi="Arial" w:cs="Arial"/>
                <w:b/>
                <w:bCs/>
                <w:i/>
                <w:sz w:val="24"/>
                <w:szCs w:val="24"/>
              </w:rPr>
              <w:t xml:space="preserve">2027 год </w:t>
            </w:r>
          </w:p>
        </w:tc>
      </w:tr>
      <w:tr w:rsidR="00DC32B1" w:rsidRPr="00D521C3" w:rsidTr="00DC32B1">
        <w:trPr>
          <w:trHeight w:val="120"/>
        </w:trPr>
        <w:tc>
          <w:tcPr>
            <w:tcW w:w="3534" w:type="dxa"/>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spacing w:before="120"/>
              <w:ind w:firstLine="6"/>
              <w:rPr>
                <w:rFonts w:ascii="Arial" w:eastAsia="Times New Roman" w:hAnsi="Arial" w:cs="Arial"/>
                <w:b/>
                <w:bCs/>
                <w:sz w:val="24"/>
                <w:szCs w:val="24"/>
              </w:rPr>
            </w:pPr>
            <w:r w:rsidRPr="00D521C3">
              <w:rPr>
                <w:rFonts w:ascii="Arial" w:hAnsi="Arial" w:cs="Arial"/>
                <w:b/>
                <w:bCs/>
                <w:sz w:val="24"/>
                <w:szCs w:val="24"/>
              </w:rPr>
              <w:t>Доходы</w:t>
            </w:r>
          </w:p>
        </w:tc>
        <w:tc>
          <w:tcPr>
            <w:tcW w:w="2052" w:type="dxa"/>
            <w:tcBorders>
              <w:top w:val="single" w:sz="4" w:space="0" w:color="auto"/>
              <w:left w:val="single" w:sz="4" w:space="0" w:color="auto"/>
              <w:bottom w:val="single" w:sz="4" w:space="0" w:color="auto"/>
              <w:right w:val="single" w:sz="4" w:space="0" w:color="auto"/>
            </w:tcBorders>
            <w:vAlign w:val="bottom"/>
            <w:hideMark/>
          </w:tcPr>
          <w:p w:rsidR="00DC32B1" w:rsidRPr="00D521C3" w:rsidRDefault="00DC32B1">
            <w:pPr>
              <w:ind w:firstLine="6"/>
              <w:jc w:val="center"/>
              <w:rPr>
                <w:rFonts w:ascii="Arial" w:eastAsia="Times New Roman" w:hAnsi="Arial" w:cs="Arial"/>
                <w:b/>
                <w:bCs/>
                <w:iCs/>
                <w:sz w:val="24"/>
                <w:szCs w:val="24"/>
              </w:rPr>
            </w:pPr>
            <w:r w:rsidRPr="00D521C3">
              <w:rPr>
                <w:rFonts w:ascii="Arial" w:hAnsi="Arial" w:cs="Arial"/>
                <w:b/>
                <w:bCs/>
                <w:iCs/>
                <w:sz w:val="24"/>
                <w:szCs w:val="24"/>
              </w:rPr>
              <w:t>12 433 185,00</w:t>
            </w:r>
          </w:p>
        </w:tc>
        <w:tc>
          <w:tcPr>
            <w:tcW w:w="2052" w:type="dxa"/>
            <w:tcBorders>
              <w:top w:val="single" w:sz="4" w:space="0" w:color="auto"/>
              <w:left w:val="single" w:sz="4" w:space="0" w:color="auto"/>
              <w:bottom w:val="single" w:sz="4" w:space="0" w:color="auto"/>
              <w:right w:val="single" w:sz="4" w:space="0" w:color="auto"/>
            </w:tcBorders>
            <w:vAlign w:val="bottom"/>
            <w:hideMark/>
          </w:tcPr>
          <w:p w:rsidR="00DC32B1" w:rsidRPr="00D521C3" w:rsidRDefault="00DC32B1">
            <w:pPr>
              <w:ind w:firstLine="6"/>
              <w:jc w:val="center"/>
              <w:rPr>
                <w:rFonts w:ascii="Arial" w:eastAsia="Times New Roman" w:hAnsi="Arial" w:cs="Arial"/>
                <w:bCs/>
                <w:iCs/>
                <w:sz w:val="24"/>
                <w:szCs w:val="24"/>
              </w:rPr>
            </w:pPr>
            <w:r w:rsidRPr="00D521C3">
              <w:rPr>
                <w:rFonts w:ascii="Arial" w:hAnsi="Arial" w:cs="Arial"/>
                <w:bCs/>
                <w:iCs/>
                <w:sz w:val="24"/>
                <w:szCs w:val="24"/>
              </w:rPr>
              <w:t>12 409 609,00</w:t>
            </w:r>
          </w:p>
        </w:tc>
        <w:tc>
          <w:tcPr>
            <w:tcW w:w="2052" w:type="dxa"/>
            <w:tcBorders>
              <w:top w:val="single" w:sz="4" w:space="0" w:color="auto"/>
              <w:left w:val="single" w:sz="4" w:space="0" w:color="auto"/>
              <w:bottom w:val="single" w:sz="4" w:space="0" w:color="auto"/>
              <w:right w:val="single" w:sz="4" w:space="0" w:color="auto"/>
            </w:tcBorders>
            <w:vAlign w:val="bottom"/>
            <w:hideMark/>
          </w:tcPr>
          <w:p w:rsidR="00DC32B1" w:rsidRPr="00D521C3" w:rsidRDefault="00DC32B1">
            <w:pPr>
              <w:ind w:firstLine="6"/>
              <w:jc w:val="center"/>
              <w:rPr>
                <w:rFonts w:ascii="Arial" w:eastAsia="Times New Roman" w:hAnsi="Arial" w:cs="Arial"/>
                <w:bCs/>
                <w:iCs/>
                <w:sz w:val="24"/>
                <w:szCs w:val="24"/>
              </w:rPr>
            </w:pPr>
            <w:r w:rsidRPr="00D521C3">
              <w:rPr>
                <w:rFonts w:ascii="Arial" w:hAnsi="Arial" w:cs="Arial"/>
                <w:bCs/>
                <w:iCs/>
                <w:sz w:val="24"/>
                <w:szCs w:val="24"/>
              </w:rPr>
              <w:t>12 592 755,00</w:t>
            </w:r>
          </w:p>
        </w:tc>
      </w:tr>
      <w:tr w:rsidR="00DC32B1" w:rsidRPr="00D521C3" w:rsidTr="00DC32B1">
        <w:trPr>
          <w:trHeight w:val="212"/>
        </w:trPr>
        <w:tc>
          <w:tcPr>
            <w:tcW w:w="3534" w:type="dxa"/>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spacing w:before="120"/>
              <w:ind w:firstLine="6"/>
              <w:rPr>
                <w:rFonts w:ascii="Arial" w:eastAsia="Times New Roman" w:hAnsi="Arial" w:cs="Arial"/>
                <w:b/>
                <w:bCs/>
                <w:sz w:val="24"/>
                <w:szCs w:val="24"/>
              </w:rPr>
            </w:pPr>
            <w:r w:rsidRPr="00D521C3">
              <w:rPr>
                <w:rFonts w:ascii="Arial" w:hAnsi="Arial" w:cs="Arial"/>
                <w:b/>
                <w:bCs/>
                <w:sz w:val="24"/>
                <w:szCs w:val="24"/>
              </w:rPr>
              <w:t>Расходы</w:t>
            </w:r>
          </w:p>
        </w:tc>
        <w:tc>
          <w:tcPr>
            <w:tcW w:w="2052" w:type="dxa"/>
            <w:tcBorders>
              <w:top w:val="single" w:sz="4" w:space="0" w:color="auto"/>
              <w:left w:val="single" w:sz="4" w:space="0" w:color="auto"/>
              <w:bottom w:val="single" w:sz="4" w:space="0" w:color="auto"/>
              <w:right w:val="single" w:sz="4" w:space="0" w:color="auto"/>
            </w:tcBorders>
            <w:vAlign w:val="bottom"/>
            <w:hideMark/>
          </w:tcPr>
          <w:p w:rsidR="00DC32B1" w:rsidRPr="00D521C3" w:rsidRDefault="00DC32B1">
            <w:pPr>
              <w:ind w:firstLine="6"/>
              <w:jc w:val="center"/>
              <w:rPr>
                <w:rFonts w:ascii="Arial" w:eastAsia="Times New Roman" w:hAnsi="Arial" w:cs="Arial"/>
                <w:b/>
                <w:bCs/>
                <w:iCs/>
                <w:sz w:val="24"/>
                <w:szCs w:val="24"/>
              </w:rPr>
            </w:pPr>
            <w:r w:rsidRPr="00D521C3">
              <w:rPr>
                <w:rFonts w:ascii="Arial" w:hAnsi="Arial" w:cs="Arial"/>
                <w:b/>
                <w:bCs/>
                <w:iCs/>
                <w:sz w:val="24"/>
                <w:szCs w:val="24"/>
              </w:rPr>
              <w:t>12 433 185.00</w:t>
            </w:r>
          </w:p>
        </w:tc>
        <w:tc>
          <w:tcPr>
            <w:tcW w:w="2052" w:type="dxa"/>
            <w:tcBorders>
              <w:top w:val="single" w:sz="4" w:space="0" w:color="auto"/>
              <w:left w:val="single" w:sz="4" w:space="0" w:color="auto"/>
              <w:bottom w:val="single" w:sz="4" w:space="0" w:color="auto"/>
              <w:right w:val="single" w:sz="4" w:space="0" w:color="auto"/>
            </w:tcBorders>
            <w:vAlign w:val="bottom"/>
            <w:hideMark/>
          </w:tcPr>
          <w:p w:rsidR="00DC32B1" w:rsidRPr="00D521C3" w:rsidRDefault="00DC32B1">
            <w:pPr>
              <w:ind w:firstLine="6"/>
              <w:jc w:val="center"/>
              <w:rPr>
                <w:rFonts w:ascii="Arial" w:eastAsia="Times New Roman" w:hAnsi="Arial" w:cs="Arial"/>
                <w:bCs/>
                <w:iCs/>
                <w:sz w:val="24"/>
                <w:szCs w:val="24"/>
                <w:highlight w:val="yellow"/>
              </w:rPr>
            </w:pPr>
            <w:r w:rsidRPr="00D521C3">
              <w:rPr>
                <w:rFonts w:ascii="Arial" w:hAnsi="Arial" w:cs="Arial"/>
                <w:bCs/>
                <w:iCs/>
                <w:sz w:val="24"/>
                <w:szCs w:val="24"/>
              </w:rPr>
              <w:t>12 409 609,00</w:t>
            </w:r>
          </w:p>
        </w:tc>
        <w:tc>
          <w:tcPr>
            <w:tcW w:w="2052" w:type="dxa"/>
            <w:tcBorders>
              <w:top w:val="single" w:sz="4" w:space="0" w:color="auto"/>
              <w:left w:val="single" w:sz="4" w:space="0" w:color="auto"/>
              <w:bottom w:val="single" w:sz="4" w:space="0" w:color="auto"/>
              <w:right w:val="single" w:sz="4" w:space="0" w:color="auto"/>
            </w:tcBorders>
            <w:vAlign w:val="bottom"/>
            <w:hideMark/>
          </w:tcPr>
          <w:p w:rsidR="00DC32B1" w:rsidRPr="00D521C3" w:rsidRDefault="00DC32B1">
            <w:pPr>
              <w:ind w:firstLine="6"/>
              <w:jc w:val="center"/>
              <w:rPr>
                <w:rFonts w:ascii="Arial" w:eastAsia="Times New Roman" w:hAnsi="Arial" w:cs="Arial"/>
                <w:bCs/>
                <w:iCs/>
                <w:sz w:val="24"/>
                <w:szCs w:val="24"/>
                <w:highlight w:val="yellow"/>
              </w:rPr>
            </w:pPr>
            <w:r w:rsidRPr="00D521C3">
              <w:rPr>
                <w:rFonts w:ascii="Arial" w:hAnsi="Arial" w:cs="Arial"/>
                <w:bCs/>
                <w:iCs/>
                <w:sz w:val="24"/>
                <w:szCs w:val="24"/>
              </w:rPr>
              <w:t>12 592 755,00</w:t>
            </w:r>
          </w:p>
        </w:tc>
      </w:tr>
      <w:tr w:rsidR="00DC32B1" w:rsidRPr="00D521C3" w:rsidTr="00DC32B1">
        <w:trPr>
          <w:trHeight w:val="123"/>
        </w:trPr>
        <w:tc>
          <w:tcPr>
            <w:tcW w:w="3534" w:type="dxa"/>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spacing w:before="120"/>
              <w:ind w:firstLine="6"/>
              <w:rPr>
                <w:rFonts w:ascii="Arial" w:eastAsia="Times New Roman" w:hAnsi="Arial" w:cs="Arial"/>
                <w:b/>
                <w:bCs/>
                <w:sz w:val="24"/>
                <w:szCs w:val="24"/>
              </w:rPr>
            </w:pPr>
            <w:r w:rsidRPr="00D521C3">
              <w:rPr>
                <w:rFonts w:ascii="Arial" w:hAnsi="Arial" w:cs="Arial"/>
                <w:b/>
                <w:bCs/>
                <w:sz w:val="24"/>
                <w:szCs w:val="24"/>
              </w:rPr>
              <w:t xml:space="preserve">Дефицит </w:t>
            </w:r>
          </w:p>
        </w:tc>
        <w:tc>
          <w:tcPr>
            <w:tcW w:w="2052" w:type="dxa"/>
            <w:tcBorders>
              <w:top w:val="single" w:sz="4" w:space="0" w:color="auto"/>
              <w:left w:val="single" w:sz="4" w:space="0" w:color="auto"/>
              <w:bottom w:val="single" w:sz="4" w:space="0" w:color="auto"/>
              <w:right w:val="single" w:sz="4" w:space="0" w:color="auto"/>
            </w:tcBorders>
            <w:vAlign w:val="bottom"/>
            <w:hideMark/>
          </w:tcPr>
          <w:p w:rsidR="00DC32B1" w:rsidRPr="00D521C3" w:rsidRDefault="00DC32B1">
            <w:pPr>
              <w:ind w:firstLine="6"/>
              <w:jc w:val="center"/>
              <w:rPr>
                <w:rFonts w:ascii="Arial" w:eastAsia="Times New Roman" w:hAnsi="Arial" w:cs="Arial"/>
                <w:b/>
                <w:bCs/>
                <w:iCs/>
                <w:sz w:val="24"/>
                <w:szCs w:val="24"/>
              </w:rPr>
            </w:pPr>
            <w:r w:rsidRPr="00D521C3">
              <w:rPr>
                <w:rFonts w:ascii="Arial" w:hAnsi="Arial" w:cs="Arial"/>
                <w:b/>
                <w:bCs/>
                <w:iCs/>
                <w:sz w:val="24"/>
                <w:szCs w:val="24"/>
              </w:rPr>
              <w:t>0,00</w:t>
            </w:r>
          </w:p>
        </w:tc>
        <w:tc>
          <w:tcPr>
            <w:tcW w:w="2052" w:type="dxa"/>
            <w:tcBorders>
              <w:top w:val="single" w:sz="4" w:space="0" w:color="auto"/>
              <w:left w:val="single" w:sz="4" w:space="0" w:color="auto"/>
              <w:bottom w:val="single" w:sz="4" w:space="0" w:color="auto"/>
              <w:right w:val="single" w:sz="4" w:space="0" w:color="auto"/>
            </w:tcBorders>
            <w:vAlign w:val="bottom"/>
            <w:hideMark/>
          </w:tcPr>
          <w:p w:rsidR="00DC32B1" w:rsidRPr="00D521C3" w:rsidRDefault="00DC32B1">
            <w:pPr>
              <w:ind w:firstLine="6"/>
              <w:jc w:val="center"/>
              <w:rPr>
                <w:rFonts w:ascii="Arial" w:eastAsia="Times New Roman" w:hAnsi="Arial" w:cs="Arial"/>
                <w:b/>
                <w:bCs/>
                <w:iCs/>
                <w:sz w:val="24"/>
                <w:szCs w:val="24"/>
              </w:rPr>
            </w:pPr>
            <w:r w:rsidRPr="00D521C3">
              <w:rPr>
                <w:rFonts w:ascii="Arial" w:hAnsi="Arial" w:cs="Arial"/>
                <w:b/>
                <w:bCs/>
                <w:iCs/>
                <w:sz w:val="24"/>
                <w:szCs w:val="24"/>
              </w:rPr>
              <w:t>0,00</w:t>
            </w:r>
          </w:p>
        </w:tc>
        <w:tc>
          <w:tcPr>
            <w:tcW w:w="2052" w:type="dxa"/>
            <w:tcBorders>
              <w:top w:val="single" w:sz="4" w:space="0" w:color="auto"/>
              <w:left w:val="single" w:sz="4" w:space="0" w:color="auto"/>
              <w:bottom w:val="single" w:sz="4" w:space="0" w:color="auto"/>
              <w:right w:val="single" w:sz="4" w:space="0" w:color="auto"/>
            </w:tcBorders>
            <w:vAlign w:val="bottom"/>
            <w:hideMark/>
          </w:tcPr>
          <w:p w:rsidR="00DC32B1" w:rsidRPr="00D521C3" w:rsidRDefault="00DC32B1">
            <w:pPr>
              <w:ind w:firstLine="6"/>
              <w:jc w:val="center"/>
              <w:rPr>
                <w:rFonts w:ascii="Arial" w:eastAsia="Times New Roman" w:hAnsi="Arial" w:cs="Arial"/>
                <w:b/>
                <w:bCs/>
                <w:iCs/>
                <w:sz w:val="24"/>
                <w:szCs w:val="24"/>
              </w:rPr>
            </w:pPr>
            <w:r w:rsidRPr="00D521C3">
              <w:rPr>
                <w:rFonts w:ascii="Arial" w:hAnsi="Arial" w:cs="Arial"/>
                <w:b/>
                <w:bCs/>
                <w:iCs/>
                <w:sz w:val="24"/>
                <w:szCs w:val="24"/>
              </w:rPr>
              <w:t>0,00</w:t>
            </w:r>
          </w:p>
        </w:tc>
      </w:tr>
    </w:tbl>
    <w:p w:rsidR="00DC32B1" w:rsidRPr="00D521C3" w:rsidRDefault="00DC32B1" w:rsidP="00DC32B1">
      <w:pPr>
        <w:ind w:firstLine="709"/>
        <w:jc w:val="right"/>
        <w:rPr>
          <w:rFonts w:ascii="Arial" w:eastAsia="Times New Roman" w:hAnsi="Arial" w:cs="Arial"/>
          <w:sz w:val="24"/>
          <w:szCs w:val="24"/>
        </w:rPr>
      </w:pPr>
    </w:p>
    <w:p w:rsidR="00DC32B1" w:rsidRPr="00D521C3" w:rsidRDefault="00DC32B1" w:rsidP="00DC32B1">
      <w:pPr>
        <w:ind w:firstLine="709"/>
        <w:rPr>
          <w:rFonts w:ascii="Arial" w:hAnsi="Arial" w:cs="Arial"/>
          <w:sz w:val="24"/>
          <w:szCs w:val="24"/>
        </w:rPr>
      </w:pPr>
    </w:p>
    <w:p w:rsidR="00DC32B1" w:rsidRPr="00D521C3" w:rsidRDefault="00DC32B1" w:rsidP="00DC32B1">
      <w:pPr>
        <w:tabs>
          <w:tab w:val="num" w:pos="1014"/>
        </w:tabs>
        <w:spacing w:before="120"/>
        <w:ind w:firstLine="720"/>
        <w:jc w:val="both"/>
        <w:rPr>
          <w:rFonts w:ascii="Arial" w:hAnsi="Arial" w:cs="Arial"/>
          <w:sz w:val="24"/>
          <w:szCs w:val="24"/>
        </w:rPr>
      </w:pPr>
      <w:r w:rsidRPr="00D521C3">
        <w:rPr>
          <w:rFonts w:ascii="Arial" w:hAnsi="Arial" w:cs="Arial"/>
          <w:sz w:val="24"/>
          <w:szCs w:val="24"/>
        </w:rPr>
        <w:t>Ограничения, установленные статьей 92.1 Бюджетного кодекса Российской Федерации, по предельному размеру дефицита соблюдены.</w:t>
      </w:r>
      <w:bookmarkStart w:id="2" w:name="_Toc369530769"/>
      <w:bookmarkStart w:id="3" w:name="_Toc337909483"/>
      <w:bookmarkStart w:id="4" w:name="_Toc211614067"/>
      <w:bookmarkStart w:id="5" w:name="_Toc148280017"/>
      <w:bookmarkStart w:id="6" w:name="_Toc148279882"/>
      <w:bookmarkStart w:id="7" w:name="_Toc148262144"/>
      <w:bookmarkStart w:id="8" w:name="_Toc148261009"/>
      <w:bookmarkStart w:id="9" w:name="_Toc148260930"/>
      <w:bookmarkStart w:id="10" w:name="_Toc117051443"/>
      <w:bookmarkStart w:id="11" w:name="_Toc116994704"/>
      <w:bookmarkStart w:id="12" w:name="_Toc369530799"/>
    </w:p>
    <w:p w:rsidR="00DC32B1" w:rsidRPr="00D521C3" w:rsidRDefault="00DC32B1" w:rsidP="00DC32B1">
      <w:pPr>
        <w:tabs>
          <w:tab w:val="num" w:pos="1014"/>
        </w:tabs>
        <w:spacing w:before="120"/>
        <w:ind w:firstLine="720"/>
        <w:jc w:val="both"/>
        <w:rPr>
          <w:rFonts w:ascii="Arial" w:hAnsi="Arial" w:cs="Arial"/>
          <w:sz w:val="24"/>
          <w:szCs w:val="24"/>
        </w:rPr>
      </w:pPr>
    </w:p>
    <w:p w:rsidR="00DC32B1" w:rsidRPr="00D521C3" w:rsidRDefault="00DC32B1" w:rsidP="00DC32B1">
      <w:pPr>
        <w:pStyle w:val="1"/>
        <w:spacing w:before="0" w:after="0" w:line="264" w:lineRule="auto"/>
        <w:rPr>
          <w:rFonts w:ascii="Arial" w:hAnsi="Arial" w:cs="Arial"/>
          <w:sz w:val="24"/>
          <w:szCs w:val="24"/>
        </w:rPr>
      </w:pPr>
      <w:r w:rsidRPr="00D521C3">
        <w:rPr>
          <w:rFonts w:ascii="Arial" w:hAnsi="Arial" w:cs="Arial"/>
          <w:sz w:val="24"/>
          <w:szCs w:val="24"/>
        </w:rPr>
        <w:t>1. ДОХОДЫ  БЮДЖЕТА СЕЛЬСОВЕТА  на 20</w:t>
      </w:r>
      <w:r w:rsidRPr="00D521C3">
        <w:rPr>
          <w:rFonts w:ascii="Arial" w:hAnsi="Arial" w:cs="Arial"/>
          <w:sz w:val="24"/>
          <w:szCs w:val="24"/>
          <w:lang w:val="ru-RU"/>
        </w:rPr>
        <w:t>25</w:t>
      </w:r>
      <w:r w:rsidRPr="00D521C3">
        <w:rPr>
          <w:rFonts w:ascii="Arial" w:hAnsi="Arial" w:cs="Arial"/>
          <w:sz w:val="24"/>
          <w:szCs w:val="24"/>
        </w:rPr>
        <w:t xml:space="preserve">год </w:t>
      </w:r>
      <w:r w:rsidRPr="00D521C3">
        <w:rPr>
          <w:rFonts w:ascii="Arial" w:hAnsi="Arial" w:cs="Arial"/>
          <w:sz w:val="24"/>
          <w:szCs w:val="24"/>
        </w:rPr>
        <w:br/>
        <w:t>и плановый период 20</w:t>
      </w:r>
      <w:r w:rsidRPr="00D521C3">
        <w:rPr>
          <w:rFonts w:ascii="Arial" w:hAnsi="Arial" w:cs="Arial"/>
          <w:sz w:val="24"/>
          <w:szCs w:val="24"/>
          <w:lang w:val="ru-RU"/>
        </w:rPr>
        <w:t>26</w:t>
      </w:r>
      <w:r w:rsidRPr="00D521C3">
        <w:rPr>
          <w:rFonts w:ascii="Arial" w:hAnsi="Arial" w:cs="Arial"/>
          <w:sz w:val="24"/>
          <w:szCs w:val="24"/>
        </w:rPr>
        <w:t>-20</w:t>
      </w:r>
      <w:r w:rsidRPr="00D521C3">
        <w:rPr>
          <w:rFonts w:ascii="Arial" w:hAnsi="Arial" w:cs="Arial"/>
          <w:sz w:val="24"/>
          <w:szCs w:val="24"/>
          <w:lang w:val="ru-RU"/>
        </w:rPr>
        <w:t>27</w:t>
      </w:r>
      <w:r w:rsidRPr="00D521C3">
        <w:rPr>
          <w:rFonts w:ascii="Arial" w:hAnsi="Arial" w:cs="Arial"/>
          <w:sz w:val="24"/>
          <w:szCs w:val="24"/>
        </w:rPr>
        <w:t xml:space="preserve"> годов</w:t>
      </w:r>
      <w:bookmarkEnd w:id="2"/>
      <w:bookmarkEnd w:id="3"/>
      <w:bookmarkEnd w:id="4"/>
    </w:p>
    <w:p w:rsidR="00DC32B1" w:rsidRPr="00D521C3" w:rsidRDefault="00DC32B1" w:rsidP="00DC32B1">
      <w:pPr>
        <w:rPr>
          <w:rFonts w:ascii="Arial" w:hAnsi="Arial" w:cs="Arial"/>
          <w:sz w:val="24"/>
          <w:szCs w:val="24"/>
        </w:rPr>
      </w:pPr>
    </w:p>
    <w:p w:rsidR="00DC32B1" w:rsidRPr="00D521C3" w:rsidRDefault="00DC32B1" w:rsidP="00DC32B1">
      <w:pPr>
        <w:pStyle w:val="2"/>
        <w:numPr>
          <w:ilvl w:val="1"/>
          <w:numId w:val="2"/>
        </w:numPr>
        <w:spacing w:after="120"/>
        <w:rPr>
          <w:rFonts w:ascii="Arial" w:hAnsi="Arial" w:cs="Arial"/>
          <w:sz w:val="24"/>
          <w:szCs w:val="24"/>
        </w:rPr>
      </w:pPr>
      <w:bookmarkStart w:id="13" w:name="_Toc369530770"/>
      <w:bookmarkStart w:id="14" w:name="_Toc369292225"/>
      <w:bookmarkStart w:id="15" w:name="_Toc337909484"/>
      <w:bookmarkStart w:id="16" w:name="_Toc306095230"/>
      <w:bookmarkStart w:id="17" w:name="_Toc274756242"/>
      <w:bookmarkStart w:id="18" w:name="_Toc243212862"/>
      <w:bookmarkStart w:id="19" w:name="_Toc211614068"/>
      <w:r w:rsidRPr="00D521C3">
        <w:rPr>
          <w:rFonts w:ascii="Arial" w:hAnsi="Arial" w:cs="Arial"/>
          <w:sz w:val="24"/>
          <w:szCs w:val="24"/>
        </w:rPr>
        <w:t>Прогноз объема доходов бюджета СЕЛЬСОВЕТА на 20</w:t>
      </w:r>
      <w:r w:rsidRPr="00D521C3">
        <w:rPr>
          <w:rFonts w:ascii="Arial" w:hAnsi="Arial" w:cs="Arial"/>
          <w:sz w:val="24"/>
          <w:szCs w:val="24"/>
          <w:lang w:val="ru-RU"/>
        </w:rPr>
        <w:t>25</w:t>
      </w:r>
      <w:r w:rsidRPr="00D521C3">
        <w:rPr>
          <w:rFonts w:ascii="Arial" w:hAnsi="Arial" w:cs="Arial"/>
          <w:sz w:val="24"/>
          <w:szCs w:val="24"/>
        </w:rPr>
        <w:t xml:space="preserve"> год и плановый период 20</w:t>
      </w:r>
      <w:r w:rsidRPr="00D521C3">
        <w:rPr>
          <w:rFonts w:ascii="Arial" w:hAnsi="Arial" w:cs="Arial"/>
          <w:sz w:val="24"/>
          <w:szCs w:val="24"/>
          <w:lang w:val="ru-RU"/>
        </w:rPr>
        <w:t>26</w:t>
      </w:r>
      <w:r w:rsidRPr="00D521C3">
        <w:rPr>
          <w:rFonts w:ascii="Arial" w:hAnsi="Arial" w:cs="Arial"/>
          <w:sz w:val="24"/>
          <w:szCs w:val="24"/>
        </w:rPr>
        <w:t xml:space="preserve"> - 20</w:t>
      </w:r>
      <w:r w:rsidRPr="00D521C3">
        <w:rPr>
          <w:rFonts w:ascii="Arial" w:hAnsi="Arial" w:cs="Arial"/>
          <w:sz w:val="24"/>
          <w:szCs w:val="24"/>
          <w:lang w:val="ru-RU"/>
        </w:rPr>
        <w:t>27</w:t>
      </w:r>
      <w:r w:rsidRPr="00D521C3">
        <w:rPr>
          <w:rFonts w:ascii="Arial" w:hAnsi="Arial" w:cs="Arial"/>
          <w:sz w:val="24"/>
          <w:szCs w:val="24"/>
        </w:rPr>
        <w:t>годов</w:t>
      </w:r>
      <w:bookmarkEnd w:id="13"/>
      <w:bookmarkEnd w:id="14"/>
      <w:bookmarkEnd w:id="15"/>
      <w:bookmarkEnd w:id="16"/>
      <w:bookmarkEnd w:id="17"/>
      <w:bookmarkEnd w:id="18"/>
      <w:bookmarkEnd w:id="19"/>
    </w:p>
    <w:p w:rsidR="00DC32B1" w:rsidRPr="00D521C3" w:rsidRDefault="00DC32B1" w:rsidP="00DC32B1">
      <w:pPr>
        <w:rPr>
          <w:rFonts w:ascii="Arial" w:hAnsi="Arial" w:cs="Arial"/>
          <w:spacing w:val="4"/>
          <w:sz w:val="24"/>
          <w:szCs w:val="24"/>
        </w:rPr>
      </w:pPr>
    </w:p>
    <w:bookmarkEnd w:id="5"/>
    <w:bookmarkEnd w:id="6"/>
    <w:bookmarkEnd w:id="7"/>
    <w:bookmarkEnd w:id="8"/>
    <w:bookmarkEnd w:id="9"/>
    <w:bookmarkEnd w:id="10"/>
    <w:bookmarkEnd w:id="11"/>
    <w:p w:rsidR="00DC32B1" w:rsidRPr="00D521C3" w:rsidRDefault="00DC32B1" w:rsidP="00DC32B1">
      <w:pPr>
        <w:spacing w:before="120"/>
        <w:ind w:firstLine="709"/>
        <w:jc w:val="both"/>
        <w:rPr>
          <w:rFonts w:ascii="Arial" w:hAnsi="Arial" w:cs="Arial"/>
          <w:sz w:val="24"/>
          <w:szCs w:val="24"/>
        </w:rPr>
      </w:pPr>
      <w:r w:rsidRPr="00D521C3">
        <w:rPr>
          <w:rFonts w:ascii="Arial" w:hAnsi="Arial" w:cs="Arial"/>
          <w:sz w:val="24"/>
          <w:szCs w:val="24"/>
        </w:rPr>
        <w:t>Прогноз доходов  бюджета сельсовета сформирован на основе ожидаемых итогов социально-экономического развития муниципального образования Восточенский сельсовет за 2024 год, прогноза социально-экономического развития Восточенского сельсовета на 2025-2027 годы (далее – Прогноз СЭР), с учетом оценки исполнения доходов в текущем году (далее – оценка 2024 года).</w:t>
      </w:r>
    </w:p>
    <w:p w:rsidR="00DC32B1" w:rsidRPr="00D521C3" w:rsidRDefault="00DC32B1" w:rsidP="00DC32B1">
      <w:pPr>
        <w:autoSpaceDE w:val="0"/>
        <w:autoSpaceDN w:val="0"/>
        <w:adjustRightInd w:val="0"/>
        <w:spacing w:before="120"/>
        <w:ind w:firstLine="743"/>
        <w:jc w:val="both"/>
        <w:rPr>
          <w:rFonts w:ascii="Arial" w:hAnsi="Arial" w:cs="Arial"/>
          <w:sz w:val="24"/>
          <w:szCs w:val="24"/>
        </w:rPr>
      </w:pPr>
      <w:r w:rsidRPr="00D521C3">
        <w:rPr>
          <w:rFonts w:ascii="Arial" w:hAnsi="Arial" w:cs="Arial"/>
          <w:sz w:val="24"/>
          <w:szCs w:val="24"/>
        </w:rPr>
        <w:t>Доходы бюджета на 2024-2026 годы сформированы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в соответствии со статьей 39 Бюджетного кодекса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1780"/>
        <w:gridCol w:w="1751"/>
        <w:gridCol w:w="1657"/>
        <w:gridCol w:w="1751"/>
      </w:tblGrid>
      <w:tr w:rsidR="00DC32B1" w:rsidRPr="00D521C3" w:rsidTr="00DC32B1">
        <w:tc>
          <w:tcPr>
            <w:tcW w:w="2840" w:type="dxa"/>
            <w:tcBorders>
              <w:top w:val="nil"/>
              <w:left w:val="nil"/>
              <w:bottom w:val="single" w:sz="4" w:space="0" w:color="auto"/>
              <w:right w:val="nil"/>
            </w:tcBorders>
          </w:tcPr>
          <w:p w:rsidR="00DC32B1" w:rsidRPr="00D521C3" w:rsidRDefault="00DC32B1">
            <w:pPr>
              <w:spacing w:after="120"/>
              <w:jc w:val="both"/>
              <w:rPr>
                <w:rFonts w:ascii="Arial" w:eastAsia="Times New Roman" w:hAnsi="Arial" w:cs="Arial"/>
                <w:sz w:val="24"/>
                <w:szCs w:val="24"/>
              </w:rPr>
            </w:pPr>
          </w:p>
        </w:tc>
        <w:tc>
          <w:tcPr>
            <w:tcW w:w="1832" w:type="dxa"/>
            <w:tcBorders>
              <w:top w:val="nil"/>
              <w:left w:val="nil"/>
              <w:bottom w:val="single" w:sz="4" w:space="0" w:color="auto"/>
              <w:right w:val="nil"/>
            </w:tcBorders>
          </w:tcPr>
          <w:p w:rsidR="00DC32B1" w:rsidRPr="00D521C3" w:rsidRDefault="00DC32B1">
            <w:pPr>
              <w:spacing w:after="120"/>
              <w:jc w:val="center"/>
              <w:rPr>
                <w:rFonts w:ascii="Arial" w:eastAsia="Times New Roman" w:hAnsi="Arial" w:cs="Arial"/>
                <w:sz w:val="24"/>
                <w:szCs w:val="24"/>
              </w:rPr>
            </w:pPr>
          </w:p>
        </w:tc>
        <w:tc>
          <w:tcPr>
            <w:tcW w:w="4899" w:type="dxa"/>
            <w:gridSpan w:val="3"/>
            <w:tcBorders>
              <w:top w:val="nil"/>
              <w:left w:val="nil"/>
              <w:bottom w:val="single" w:sz="4" w:space="0" w:color="auto"/>
              <w:right w:val="nil"/>
            </w:tcBorders>
            <w:vAlign w:val="bottom"/>
            <w:hideMark/>
          </w:tcPr>
          <w:p w:rsidR="00DC32B1" w:rsidRPr="00D521C3" w:rsidRDefault="00DC32B1">
            <w:pPr>
              <w:pStyle w:val="ConsPlusNormal"/>
              <w:jc w:val="right"/>
              <w:rPr>
                <w:sz w:val="24"/>
                <w:szCs w:val="24"/>
              </w:rPr>
            </w:pPr>
            <w:r w:rsidRPr="00D521C3">
              <w:rPr>
                <w:sz w:val="24"/>
                <w:szCs w:val="24"/>
              </w:rPr>
              <w:t>(рублей)</w:t>
            </w:r>
          </w:p>
        </w:tc>
      </w:tr>
      <w:tr w:rsidR="00DC32B1" w:rsidRPr="00D521C3" w:rsidTr="00DC32B1">
        <w:tc>
          <w:tcPr>
            <w:tcW w:w="2840" w:type="dxa"/>
            <w:vMerge w:val="restart"/>
            <w:tcBorders>
              <w:top w:val="single" w:sz="4" w:space="0" w:color="auto"/>
              <w:left w:val="single" w:sz="4" w:space="0" w:color="auto"/>
              <w:bottom w:val="single" w:sz="4" w:space="0" w:color="auto"/>
              <w:right w:val="single" w:sz="4" w:space="0" w:color="auto"/>
            </w:tcBorders>
          </w:tcPr>
          <w:p w:rsidR="00DC32B1" w:rsidRPr="00D521C3" w:rsidRDefault="00DC32B1">
            <w:pPr>
              <w:spacing w:after="120"/>
              <w:jc w:val="both"/>
              <w:rPr>
                <w:rFonts w:ascii="Arial" w:eastAsia="Times New Roman" w:hAnsi="Arial" w:cs="Arial"/>
                <w:sz w:val="24"/>
                <w:szCs w:val="24"/>
              </w:rPr>
            </w:pPr>
          </w:p>
        </w:tc>
        <w:tc>
          <w:tcPr>
            <w:tcW w:w="1832" w:type="dxa"/>
            <w:vMerge w:val="restart"/>
            <w:tcBorders>
              <w:top w:val="single" w:sz="4" w:space="0" w:color="auto"/>
              <w:left w:val="single" w:sz="4" w:space="0" w:color="auto"/>
              <w:bottom w:val="single" w:sz="4" w:space="0" w:color="auto"/>
              <w:right w:val="single" w:sz="4" w:space="0" w:color="auto"/>
            </w:tcBorders>
            <w:hideMark/>
          </w:tcPr>
          <w:p w:rsidR="00DC32B1" w:rsidRPr="00D521C3" w:rsidRDefault="00DC32B1">
            <w:pPr>
              <w:spacing w:after="120"/>
              <w:jc w:val="center"/>
              <w:rPr>
                <w:rFonts w:ascii="Arial" w:eastAsia="Times New Roman" w:hAnsi="Arial" w:cs="Arial"/>
                <w:sz w:val="24"/>
                <w:szCs w:val="24"/>
              </w:rPr>
            </w:pPr>
            <w:r w:rsidRPr="00D521C3">
              <w:rPr>
                <w:rFonts w:ascii="Arial" w:hAnsi="Arial" w:cs="Arial"/>
                <w:sz w:val="24"/>
                <w:szCs w:val="24"/>
              </w:rPr>
              <w:t>Оценка                    2024 год</w:t>
            </w:r>
          </w:p>
        </w:tc>
        <w:tc>
          <w:tcPr>
            <w:tcW w:w="4899" w:type="dxa"/>
            <w:gridSpan w:val="3"/>
            <w:tcBorders>
              <w:top w:val="single" w:sz="4" w:space="0" w:color="auto"/>
              <w:left w:val="single" w:sz="4" w:space="0" w:color="auto"/>
              <w:bottom w:val="single" w:sz="4" w:space="0" w:color="auto"/>
              <w:right w:val="single" w:sz="4" w:space="0" w:color="auto"/>
            </w:tcBorders>
            <w:hideMark/>
          </w:tcPr>
          <w:p w:rsidR="00DC32B1" w:rsidRPr="00D521C3" w:rsidRDefault="00DC32B1">
            <w:pPr>
              <w:spacing w:after="120"/>
              <w:jc w:val="center"/>
              <w:rPr>
                <w:rFonts w:ascii="Arial" w:eastAsia="Times New Roman" w:hAnsi="Arial" w:cs="Arial"/>
                <w:sz w:val="24"/>
                <w:szCs w:val="24"/>
              </w:rPr>
            </w:pPr>
            <w:r w:rsidRPr="00D521C3">
              <w:rPr>
                <w:rFonts w:ascii="Arial" w:hAnsi="Arial" w:cs="Arial"/>
                <w:sz w:val="24"/>
                <w:szCs w:val="24"/>
              </w:rPr>
              <w:t>Прогноз</w:t>
            </w:r>
          </w:p>
        </w:tc>
      </w:tr>
      <w:tr w:rsidR="00DC32B1" w:rsidRPr="00D521C3" w:rsidTr="00DC32B1">
        <w:tc>
          <w:tcPr>
            <w:tcW w:w="0" w:type="auto"/>
            <w:vMerge/>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rPr>
                <w:rFonts w:ascii="Arial" w:eastAsia="Times New Roman"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rPr>
                <w:rFonts w:ascii="Arial" w:eastAsia="Times New Roman"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jc w:val="center"/>
              <w:rPr>
                <w:rFonts w:ascii="Arial" w:eastAsia="Times New Roman" w:hAnsi="Arial" w:cs="Arial"/>
                <w:sz w:val="24"/>
                <w:szCs w:val="24"/>
              </w:rPr>
            </w:pPr>
            <w:r w:rsidRPr="00D521C3">
              <w:rPr>
                <w:rFonts w:ascii="Arial" w:hAnsi="Arial" w:cs="Arial"/>
                <w:sz w:val="24"/>
                <w:szCs w:val="24"/>
              </w:rPr>
              <w:t>2025</w:t>
            </w:r>
          </w:p>
        </w:tc>
        <w:tc>
          <w:tcPr>
            <w:tcW w:w="1670" w:type="dxa"/>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jc w:val="center"/>
              <w:rPr>
                <w:rFonts w:ascii="Arial" w:eastAsia="Times New Roman" w:hAnsi="Arial" w:cs="Arial"/>
                <w:sz w:val="24"/>
                <w:szCs w:val="24"/>
              </w:rPr>
            </w:pPr>
            <w:r w:rsidRPr="00D521C3">
              <w:rPr>
                <w:rFonts w:ascii="Arial" w:hAnsi="Arial" w:cs="Arial"/>
                <w:sz w:val="24"/>
                <w:szCs w:val="24"/>
              </w:rPr>
              <w:t>2026</w:t>
            </w:r>
          </w:p>
        </w:tc>
        <w:tc>
          <w:tcPr>
            <w:tcW w:w="1670" w:type="dxa"/>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jc w:val="center"/>
              <w:rPr>
                <w:rFonts w:ascii="Arial" w:eastAsia="Times New Roman" w:hAnsi="Arial" w:cs="Arial"/>
                <w:sz w:val="24"/>
                <w:szCs w:val="24"/>
              </w:rPr>
            </w:pPr>
            <w:r w:rsidRPr="00D521C3">
              <w:rPr>
                <w:rFonts w:ascii="Arial" w:hAnsi="Arial" w:cs="Arial"/>
                <w:sz w:val="24"/>
                <w:szCs w:val="24"/>
              </w:rPr>
              <w:t>2027</w:t>
            </w:r>
          </w:p>
        </w:tc>
      </w:tr>
      <w:tr w:rsidR="00DC32B1" w:rsidRPr="00D521C3" w:rsidTr="00DC32B1">
        <w:tc>
          <w:tcPr>
            <w:tcW w:w="2840" w:type="dxa"/>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rPr>
                <w:rFonts w:ascii="Arial" w:eastAsia="Times New Roman" w:hAnsi="Arial" w:cs="Arial"/>
                <w:sz w:val="24"/>
                <w:szCs w:val="24"/>
              </w:rPr>
            </w:pPr>
            <w:r w:rsidRPr="00D521C3">
              <w:rPr>
                <w:rFonts w:ascii="Arial" w:hAnsi="Arial" w:cs="Arial"/>
                <w:sz w:val="24"/>
                <w:szCs w:val="24"/>
              </w:rPr>
              <w:t>Итого доходы</w:t>
            </w:r>
          </w:p>
        </w:tc>
        <w:tc>
          <w:tcPr>
            <w:tcW w:w="1832" w:type="dxa"/>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jc w:val="center"/>
              <w:rPr>
                <w:rFonts w:ascii="Arial" w:eastAsia="Times New Roman" w:hAnsi="Arial" w:cs="Arial"/>
                <w:sz w:val="24"/>
                <w:szCs w:val="24"/>
              </w:rPr>
            </w:pPr>
            <w:r w:rsidRPr="00D521C3">
              <w:rPr>
                <w:rFonts w:ascii="Arial" w:hAnsi="Arial" w:cs="Arial"/>
                <w:sz w:val="24"/>
                <w:szCs w:val="24"/>
              </w:rPr>
              <w:t>17 713 335,52</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jc w:val="center"/>
              <w:rPr>
                <w:rFonts w:ascii="Arial" w:eastAsia="Times New Roman" w:hAnsi="Arial" w:cs="Arial"/>
                <w:sz w:val="24"/>
                <w:szCs w:val="24"/>
              </w:rPr>
            </w:pPr>
            <w:r w:rsidRPr="00D521C3">
              <w:rPr>
                <w:rFonts w:ascii="Arial" w:hAnsi="Arial" w:cs="Arial"/>
                <w:sz w:val="24"/>
                <w:szCs w:val="24"/>
              </w:rPr>
              <w:t>12 433 185,00</w:t>
            </w:r>
          </w:p>
        </w:tc>
        <w:tc>
          <w:tcPr>
            <w:tcW w:w="1670" w:type="dxa"/>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jc w:val="right"/>
              <w:rPr>
                <w:rFonts w:ascii="Arial" w:eastAsia="Times New Roman" w:hAnsi="Arial" w:cs="Arial"/>
                <w:sz w:val="24"/>
                <w:szCs w:val="24"/>
              </w:rPr>
            </w:pPr>
            <w:r w:rsidRPr="00D521C3">
              <w:rPr>
                <w:rFonts w:ascii="Arial" w:hAnsi="Arial" w:cs="Arial"/>
                <w:sz w:val="24"/>
                <w:szCs w:val="24"/>
              </w:rPr>
              <w:t>12 409 609,00</w:t>
            </w:r>
          </w:p>
        </w:tc>
        <w:tc>
          <w:tcPr>
            <w:tcW w:w="1670" w:type="dxa"/>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jc w:val="right"/>
              <w:rPr>
                <w:rFonts w:ascii="Arial" w:eastAsia="Times New Roman" w:hAnsi="Arial" w:cs="Arial"/>
                <w:sz w:val="24"/>
                <w:szCs w:val="24"/>
              </w:rPr>
            </w:pPr>
            <w:r w:rsidRPr="00D521C3">
              <w:rPr>
                <w:rFonts w:ascii="Arial" w:hAnsi="Arial" w:cs="Arial"/>
                <w:sz w:val="24"/>
                <w:szCs w:val="24"/>
              </w:rPr>
              <w:t>12 592 755,00</w:t>
            </w:r>
          </w:p>
        </w:tc>
      </w:tr>
      <w:tr w:rsidR="00DC32B1" w:rsidRPr="00D521C3" w:rsidTr="00DC32B1">
        <w:tc>
          <w:tcPr>
            <w:tcW w:w="2840" w:type="dxa"/>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rPr>
                <w:rFonts w:ascii="Arial" w:eastAsia="Times New Roman" w:hAnsi="Arial" w:cs="Arial"/>
                <w:b/>
                <w:bCs/>
                <w:sz w:val="24"/>
                <w:szCs w:val="24"/>
              </w:rPr>
            </w:pPr>
            <w:r w:rsidRPr="00D521C3">
              <w:rPr>
                <w:rFonts w:ascii="Arial" w:hAnsi="Arial" w:cs="Arial"/>
                <w:sz w:val="24"/>
                <w:szCs w:val="24"/>
              </w:rPr>
              <w:t>Налоговые и неналоговые доходы</w:t>
            </w:r>
          </w:p>
        </w:tc>
        <w:tc>
          <w:tcPr>
            <w:tcW w:w="1832" w:type="dxa"/>
            <w:tcBorders>
              <w:top w:val="single" w:sz="4" w:space="0" w:color="auto"/>
              <w:left w:val="single" w:sz="4" w:space="0" w:color="auto"/>
              <w:bottom w:val="single" w:sz="4" w:space="0" w:color="auto"/>
              <w:right w:val="single" w:sz="4" w:space="0" w:color="auto"/>
            </w:tcBorders>
            <w:vAlign w:val="center"/>
          </w:tcPr>
          <w:p w:rsidR="00DC32B1" w:rsidRPr="00D521C3" w:rsidRDefault="00DC32B1">
            <w:pPr>
              <w:jc w:val="center"/>
              <w:rPr>
                <w:rFonts w:ascii="Arial" w:eastAsia="Times New Roman" w:hAnsi="Arial" w:cs="Arial"/>
                <w:sz w:val="24"/>
                <w:szCs w:val="24"/>
              </w:rPr>
            </w:pPr>
            <w:r w:rsidRPr="00D521C3">
              <w:rPr>
                <w:rFonts w:ascii="Arial" w:hAnsi="Arial" w:cs="Arial"/>
                <w:sz w:val="24"/>
                <w:szCs w:val="24"/>
              </w:rPr>
              <w:t>1 136 600,00</w:t>
            </w:r>
          </w:p>
          <w:p w:rsidR="00DC32B1" w:rsidRPr="00D521C3" w:rsidRDefault="00DC32B1">
            <w:pPr>
              <w:jc w:val="center"/>
              <w:rPr>
                <w:rFonts w:ascii="Arial" w:eastAsia="Times New Roman"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jc w:val="center"/>
              <w:rPr>
                <w:rFonts w:ascii="Arial" w:eastAsia="Times New Roman" w:hAnsi="Arial" w:cs="Arial"/>
                <w:sz w:val="24"/>
                <w:szCs w:val="24"/>
              </w:rPr>
            </w:pPr>
            <w:r w:rsidRPr="00D521C3">
              <w:rPr>
                <w:rFonts w:ascii="Arial" w:hAnsi="Arial" w:cs="Arial"/>
                <w:sz w:val="24"/>
                <w:szCs w:val="24"/>
              </w:rPr>
              <w:t>1 301 500,00</w:t>
            </w:r>
          </w:p>
        </w:tc>
        <w:tc>
          <w:tcPr>
            <w:tcW w:w="1670" w:type="dxa"/>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jc w:val="center"/>
              <w:rPr>
                <w:rFonts w:ascii="Arial" w:eastAsia="Times New Roman" w:hAnsi="Arial" w:cs="Arial"/>
                <w:sz w:val="24"/>
                <w:szCs w:val="24"/>
              </w:rPr>
            </w:pPr>
            <w:r w:rsidRPr="00D521C3">
              <w:rPr>
                <w:rFonts w:ascii="Arial" w:hAnsi="Arial" w:cs="Arial"/>
                <w:sz w:val="24"/>
                <w:szCs w:val="24"/>
              </w:rPr>
              <w:t>1 355 304,00</w:t>
            </w:r>
          </w:p>
        </w:tc>
        <w:tc>
          <w:tcPr>
            <w:tcW w:w="1670" w:type="dxa"/>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jc w:val="center"/>
              <w:rPr>
                <w:rFonts w:ascii="Arial" w:eastAsia="Times New Roman" w:hAnsi="Arial" w:cs="Arial"/>
                <w:sz w:val="24"/>
                <w:szCs w:val="24"/>
              </w:rPr>
            </w:pPr>
            <w:r w:rsidRPr="00D521C3">
              <w:rPr>
                <w:rFonts w:ascii="Arial" w:hAnsi="Arial" w:cs="Arial"/>
                <w:sz w:val="24"/>
                <w:szCs w:val="24"/>
              </w:rPr>
              <w:t>1 405 720,00</w:t>
            </w:r>
          </w:p>
        </w:tc>
      </w:tr>
      <w:tr w:rsidR="00DC32B1" w:rsidRPr="00D521C3" w:rsidTr="00DC32B1">
        <w:tc>
          <w:tcPr>
            <w:tcW w:w="2840" w:type="dxa"/>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rPr>
                <w:rFonts w:ascii="Arial" w:eastAsia="Times New Roman" w:hAnsi="Arial" w:cs="Arial"/>
                <w:b/>
                <w:bCs/>
                <w:sz w:val="24"/>
                <w:szCs w:val="24"/>
              </w:rPr>
            </w:pPr>
            <w:r w:rsidRPr="00D521C3">
              <w:rPr>
                <w:rFonts w:ascii="Arial" w:hAnsi="Arial" w:cs="Arial"/>
                <w:sz w:val="24"/>
                <w:szCs w:val="24"/>
              </w:rPr>
              <w:lastRenderedPageBreak/>
              <w:t>Безвозмездные поступления</w:t>
            </w:r>
          </w:p>
        </w:tc>
        <w:tc>
          <w:tcPr>
            <w:tcW w:w="1832" w:type="dxa"/>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jc w:val="center"/>
              <w:rPr>
                <w:rFonts w:ascii="Arial" w:eastAsia="Times New Roman" w:hAnsi="Arial" w:cs="Arial"/>
                <w:sz w:val="24"/>
                <w:szCs w:val="24"/>
                <w:highlight w:val="yellow"/>
              </w:rPr>
            </w:pPr>
            <w:r w:rsidRPr="00D521C3">
              <w:rPr>
                <w:rFonts w:ascii="Arial" w:hAnsi="Arial" w:cs="Arial"/>
                <w:sz w:val="24"/>
                <w:szCs w:val="24"/>
              </w:rPr>
              <w:t>16 576 735,52</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jc w:val="right"/>
              <w:rPr>
                <w:rFonts w:ascii="Arial" w:eastAsia="Times New Roman" w:hAnsi="Arial" w:cs="Arial"/>
                <w:sz w:val="24"/>
                <w:szCs w:val="24"/>
              </w:rPr>
            </w:pPr>
            <w:r w:rsidRPr="00D521C3">
              <w:rPr>
                <w:rFonts w:ascii="Arial" w:hAnsi="Arial" w:cs="Arial"/>
                <w:sz w:val="24"/>
                <w:szCs w:val="24"/>
              </w:rPr>
              <w:t>11 131 685,00</w:t>
            </w:r>
          </w:p>
        </w:tc>
        <w:tc>
          <w:tcPr>
            <w:tcW w:w="1670" w:type="dxa"/>
            <w:tcBorders>
              <w:top w:val="single" w:sz="4" w:space="0" w:color="auto"/>
              <w:left w:val="single" w:sz="4" w:space="0" w:color="auto"/>
              <w:bottom w:val="single" w:sz="4" w:space="0" w:color="auto"/>
              <w:right w:val="single" w:sz="4" w:space="0" w:color="auto"/>
            </w:tcBorders>
            <w:vAlign w:val="center"/>
          </w:tcPr>
          <w:p w:rsidR="00DC32B1" w:rsidRPr="00D521C3" w:rsidRDefault="00DC32B1">
            <w:pPr>
              <w:jc w:val="center"/>
              <w:rPr>
                <w:rFonts w:ascii="Arial" w:eastAsia="Times New Roman" w:hAnsi="Arial" w:cs="Arial"/>
                <w:sz w:val="24"/>
                <w:szCs w:val="24"/>
              </w:rPr>
            </w:pPr>
            <w:r w:rsidRPr="00D521C3">
              <w:rPr>
                <w:rFonts w:ascii="Arial" w:hAnsi="Arial" w:cs="Arial"/>
                <w:sz w:val="24"/>
                <w:szCs w:val="24"/>
              </w:rPr>
              <w:t>11 054 305,00</w:t>
            </w:r>
          </w:p>
          <w:p w:rsidR="00DC32B1" w:rsidRPr="00D521C3" w:rsidRDefault="00DC32B1">
            <w:pPr>
              <w:jc w:val="center"/>
              <w:rPr>
                <w:rFonts w:ascii="Arial" w:eastAsia="Times New Roman" w:hAnsi="Arial" w:cs="Arial"/>
                <w:sz w:val="24"/>
                <w:szCs w:val="24"/>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jc w:val="right"/>
              <w:rPr>
                <w:rFonts w:ascii="Arial" w:eastAsia="Times New Roman" w:hAnsi="Arial" w:cs="Arial"/>
                <w:sz w:val="24"/>
                <w:szCs w:val="24"/>
              </w:rPr>
            </w:pPr>
            <w:r w:rsidRPr="00D521C3">
              <w:rPr>
                <w:rFonts w:ascii="Arial" w:hAnsi="Arial" w:cs="Arial"/>
                <w:sz w:val="24"/>
                <w:szCs w:val="24"/>
              </w:rPr>
              <w:t>11 187 035,00</w:t>
            </w:r>
          </w:p>
        </w:tc>
      </w:tr>
    </w:tbl>
    <w:p w:rsidR="00DC32B1" w:rsidRPr="00D521C3" w:rsidRDefault="00DC32B1" w:rsidP="00DC32B1">
      <w:pPr>
        <w:spacing w:before="120"/>
        <w:ind w:firstLine="709"/>
        <w:jc w:val="both"/>
        <w:rPr>
          <w:rFonts w:ascii="Arial" w:eastAsia="Times New Roman" w:hAnsi="Arial" w:cs="Arial"/>
          <w:sz w:val="24"/>
          <w:szCs w:val="24"/>
        </w:rPr>
      </w:pPr>
      <w:r w:rsidRPr="00D521C3">
        <w:rPr>
          <w:rFonts w:ascii="Arial" w:hAnsi="Arial" w:cs="Arial"/>
          <w:sz w:val="24"/>
          <w:szCs w:val="24"/>
        </w:rPr>
        <w:t xml:space="preserve">При расчете объема доходов бюджета сельсовета учитывались принятые и предполагаемые к принятию изменения и дополнения в законодательство Российской Федерации о налогах и сборах и бюджетное законодательство, основные направления бюджетной и налоговой политики Российской Федерации на 2024 год и плановый период </w:t>
      </w:r>
      <w:r w:rsidRPr="00D521C3">
        <w:rPr>
          <w:rFonts w:ascii="Arial" w:hAnsi="Arial" w:cs="Arial"/>
          <w:sz w:val="24"/>
          <w:szCs w:val="24"/>
          <w:shd w:val="clear" w:color="auto" w:fill="FFFFFF"/>
        </w:rPr>
        <w:t>2025 и 2026 годов</w:t>
      </w:r>
      <w:r w:rsidRPr="00D521C3">
        <w:rPr>
          <w:rFonts w:ascii="Arial" w:hAnsi="Arial" w:cs="Arial"/>
          <w:sz w:val="24"/>
          <w:szCs w:val="24"/>
        </w:rPr>
        <w:t>, а также нормативные правовые акты Российской Федерации, оказывающие влияние на доходы  бюджета сельсовета.</w:t>
      </w:r>
    </w:p>
    <w:p w:rsidR="00DC32B1" w:rsidRPr="00D521C3" w:rsidRDefault="00DC32B1" w:rsidP="00DC32B1">
      <w:pPr>
        <w:spacing w:before="120"/>
        <w:ind w:firstLine="720"/>
        <w:jc w:val="both"/>
        <w:rPr>
          <w:rFonts w:ascii="Arial" w:hAnsi="Arial" w:cs="Arial"/>
          <w:sz w:val="24"/>
          <w:szCs w:val="24"/>
        </w:rPr>
      </w:pPr>
      <w:r w:rsidRPr="00D521C3">
        <w:rPr>
          <w:rFonts w:ascii="Arial" w:hAnsi="Arial" w:cs="Arial"/>
          <w:sz w:val="24"/>
          <w:szCs w:val="24"/>
        </w:rPr>
        <w:t>Параметры доходной части бюджета сельсовета на 2025 год и плановый период  2026-2027 годов определены с учетом реализуемой в крае налоговой и бюджетной политики.</w:t>
      </w:r>
    </w:p>
    <w:p w:rsidR="00DC32B1" w:rsidRPr="00D521C3" w:rsidRDefault="00DC32B1" w:rsidP="00DC32B1">
      <w:pPr>
        <w:spacing w:before="120"/>
        <w:ind w:firstLine="709"/>
        <w:jc w:val="both"/>
        <w:rPr>
          <w:rFonts w:ascii="Arial" w:hAnsi="Arial" w:cs="Arial"/>
          <w:sz w:val="24"/>
          <w:szCs w:val="24"/>
        </w:rPr>
      </w:pPr>
      <w:r w:rsidRPr="00D521C3">
        <w:rPr>
          <w:rFonts w:ascii="Arial" w:hAnsi="Arial" w:cs="Arial"/>
          <w:sz w:val="24"/>
          <w:szCs w:val="24"/>
        </w:rPr>
        <w:t>Формирование доходов бюджета произведено в соответствии с приказами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и от 10.06.2024 № 75н «Об утверждении кодов (перечней кодов) бюджетной классификации Российской Федерации на 2025 год (на 2025 год и на плановый период 2026 и 2027 годов)».</w:t>
      </w:r>
    </w:p>
    <w:p w:rsidR="00DC32B1" w:rsidRPr="00D521C3" w:rsidRDefault="00DC32B1" w:rsidP="00DC32B1">
      <w:pPr>
        <w:spacing w:before="120"/>
        <w:ind w:firstLine="709"/>
        <w:jc w:val="both"/>
        <w:rPr>
          <w:rFonts w:ascii="Arial" w:hAnsi="Arial" w:cs="Arial"/>
          <w:sz w:val="24"/>
          <w:szCs w:val="24"/>
        </w:rPr>
      </w:pPr>
      <w:r w:rsidRPr="00D521C3">
        <w:rPr>
          <w:rFonts w:ascii="Arial" w:hAnsi="Arial" w:cs="Arial"/>
          <w:sz w:val="24"/>
          <w:szCs w:val="24"/>
        </w:rPr>
        <w:t>Доходы  бюджета сельсовета 2025 года прогнозируются в объеме     12 433 185,00  рублей.  В структуре доходов бюджета  сельсовета поступление налоговых и неналоговых доходов прогнозируется в сумме  1 301 500,00 рублей, безвозмездных поступлений – в сумме 11 131 685,00 рублей.</w:t>
      </w:r>
    </w:p>
    <w:p w:rsidR="00DC32B1" w:rsidRPr="00D521C3" w:rsidRDefault="00DC32B1" w:rsidP="00DC32B1">
      <w:pPr>
        <w:spacing w:before="120"/>
        <w:ind w:firstLine="709"/>
        <w:jc w:val="both"/>
        <w:rPr>
          <w:rFonts w:ascii="Arial" w:hAnsi="Arial" w:cs="Arial"/>
          <w:sz w:val="24"/>
          <w:szCs w:val="24"/>
        </w:rPr>
      </w:pPr>
      <w:bookmarkStart w:id="20" w:name="_Toc211339758"/>
      <w:bookmarkStart w:id="21" w:name="_Toc180061004"/>
      <w:r w:rsidRPr="00D521C3">
        <w:rPr>
          <w:rFonts w:ascii="Arial" w:hAnsi="Arial" w:cs="Arial"/>
          <w:sz w:val="24"/>
          <w:szCs w:val="24"/>
        </w:rPr>
        <w:t xml:space="preserve">Доходы  бюджета сельсовета 2026-2027 годов прогнозируются в объеме 12 409 609,00  рублей и  12 592 755,00 рублей соответственно. Налоговые и неналоговые доходы  бюджета сельсовета составят  1 355 304,00рублей  и  1 405 720,00 рублей соответственно, безвозмездные поступления 11 054 305,00рублей и   11 187 035,00рублей соответственно. </w:t>
      </w:r>
    </w:p>
    <w:p w:rsidR="00DC32B1" w:rsidRPr="00D521C3" w:rsidRDefault="00DC32B1" w:rsidP="00DC32B1">
      <w:pPr>
        <w:spacing w:before="120"/>
        <w:ind w:firstLine="709"/>
        <w:jc w:val="both"/>
        <w:rPr>
          <w:rFonts w:ascii="Arial" w:hAnsi="Arial" w:cs="Arial"/>
          <w:sz w:val="24"/>
          <w:szCs w:val="24"/>
        </w:rPr>
      </w:pPr>
    </w:p>
    <w:p w:rsidR="00DC32B1" w:rsidRPr="00D521C3" w:rsidRDefault="00DC32B1" w:rsidP="00DC32B1">
      <w:pPr>
        <w:numPr>
          <w:ilvl w:val="1"/>
          <w:numId w:val="2"/>
        </w:numPr>
        <w:spacing w:after="0" w:line="240" w:lineRule="auto"/>
        <w:jc w:val="center"/>
        <w:rPr>
          <w:rFonts w:ascii="Arial" w:hAnsi="Arial" w:cs="Arial"/>
          <w:b/>
          <w:sz w:val="24"/>
          <w:szCs w:val="24"/>
        </w:rPr>
      </w:pPr>
      <w:r w:rsidRPr="00D521C3">
        <w:rPr>
          <w:rFonts w:ascii="Arial" w:hAnsi="Arial" w:cs="Arial"/>
          <w:b/>
          <w:sz w:val="24"/>
          <w:szCs w:val="24"/>
        </w:rPr>
        <w:t xml:space="preserve">Особенности расчетов поступлений платежей в бюджет муниципального образования Восточенский сельсовет </w:t>
      </w:r>
    </w:p>
    <w:p w:rsidR="00DC32B1" w:rsidRPr="00D521C3" w:rsidRDefault="00DC32B1" w:rsidP="00DC32B1">
      <w:pPr>
        <w:ind w:left="360"/>
        <w:jc w:val="center"/>
        <w:rPr>
          <w:rFonts w:ascii="Arial" w:hAnsi="Arial" w:cs="Arial"/>
          <w:b/>
          <w:sz w:val="24"/>
          <w:szCs w:val="24"/>
        </w:rPr>
      </w:pPr>
      <w:r w:rsidRPr="00D521C3">
        <w:rPr>
          <w:rFonts w:ascii="Arial" w:hAnsi="Arial" w:cs="Arial"/>
          <w:b/>
          <w:sz w:val="24"/>
          <w:szCs w:val="24"/>
        </w:rPr>
        <w:t>по доходным источникам на 2025год</w:t>
      </w:r>
    </w:p>
    <w:p w:rsidR="00DC32B1" w:rsidRPr="00D521C3" w:rsidRDefault="00DC32B1" w:rsidP="00DC32B1">
      <w:pPr>
        <w:ind w:left="360"/>
        <w:jc w:val="center"/>
        <w:rPr>
          <w:rFonts w:ascii="Arial" w:hAnsi="Arial" w:cs="Arial"/>
          <w:b/>
          <w:sz w:val="24"/>
          <w:szCs w:val="24"/>
        </w:rPr>
      </w:pPr>
      <w:r w:rsidRPr="00D521C3">
        <w:rPr>
          <w:rFonts w:ascii="Arial" w:hAnsi="Arial" w:cs="Arial"/>
          <w:b/>
          <w:sz w:val="24"/>
          <w:szCs w:val="24"/>
        </w:rPr>
        <w:t>и  плановый период 2026 и 2027 годов</w:t>
      </w:r>
    </w:p>
    <w:p w:rsidR="00DC32B1" w:rsidRPr="00D521C3" w:rsidRDefault="00DC32B1" w:rsidP="00DC32B1">
      <w:pPr>
        <w:jc w:val="center"/>
        <w:rPr>
          <w:rFonts w:ascii="Arial" w:hAnsi="Arial" w:cs="Arial"/>
          <w:b/>
          <w:i/>
          <w:sz w:val="24"/>
          <w:szCs w:val="24"/>
        </w:rPr>
      </w:pPr>
    </w:p>
    <w:p w:rsidR="00DC32B1" w:rsidRPr="00D521C3" w:rsidRDefault="00DC32B1" w:rsidP="00DC32B1">
      <w:pPr>
        <w:ind w:firstLine="708"/>
        <w:jc w:val="center"/>
        <w:rPr>
          <w:rFonts w:ascii="Arial" w:hAnsi="Arial" w:cs="Arial"/>
          <w:b/>
          <w:i/>
          <w:sz w:val="24"/>
          <w:szCs w:val="24"/>
        </w:rPr>
      </w:pPr>
      <w:r w:rsidRPr="00D521C3">
        <w:rPr>
          <w:rFonts w:ascii="Arial" w:hAnsi="Arial" w:cs="Arial"/>
          <w:b/>
          <w:i/>
          <w:sz w:val="24"/>
          <w:szCs w:val="24"/>
        </w:rPr>
        <w:t>Налог на доходы физических лиц</w:t>
      </w:r>
    </w:p>
    <w:p w:rsidR="00DC32B1" w:rsidRPr="00D521C3" w:rsidRDefault="00DC32B1" w:rsidP="00DC32B1">
      <w:pPr>
        <w:rPr>
          <w:rFonts w:ascii="Arial" w:hAnsi="Arial" w:cs="Arial"/>
          <w:b/>
          <w:i/>
          <w:sz w:val="24"/>
          <w:szCs w:val="24"/>
          <w:highlight w:val="yellow"/>
        </w:rPr>
      </w:pPr>
    </w:p>
    <w:p w:rsidR="00DC32B1" w:rsidRPr="00D521C3" w:rsidRDefault="00DC32B1" w:rsidP="00DC32B1">
      <w:pPr>
        <w:spacing w:before="120"/>
        <w:ind w:firstLine="709"/>
        <w:jc w:val="both"/>
        <w:rPr>
          <w:rFonts w:ascii="Arial" w:hAnsi="Arial" w:cs="Arial"/>
          <w:sz w:val="24"/>
          <w:szCs w:val="24"/>
        </w:rPr>
      </w:pPr>
      <w:r w:rsidRPr="00D521C3">
        <w:rPr>
          <w:rFonts w:ascii="Arial" w:hAnsi="Arial" w:cs="Arial"/>
          <w:sz w:val="24"/>
          <w:szCs w:val="24"/>
        </w:rPr>
        <w:lastRenderedPageBreak/>
        <w:t>Расчет суммы налога на доходы физических лиц произведен в соответствии с действующим налоговым и бюджетным законодательством с учетом проекта закона Красноярского края «Об установлении коэффициента, отражающего региональные особенности рынка труда в Красноярском крае, на 2025 год», предусматривающего коэффициент в размере 3.2886 .</w:t>
      </w:r>
    </w:p>
    <w:p w:rsidR="00DC32B1" w:rsidRPr="00D521C3" w:rsidRDefault="00DC32B1" w:rsidP="00DC32B1">
      <w:pPr>
        <w:spacing w:before="120"/>
        <w:ind w:firstLine="709"/>
        <w:jc w:val="both"/>
        <w:rPr>
          <w:rFonts w:ascii="Arial" w:hAnsi="Arial" w:cs="Arial"/>
          <w:sz w:val="24"/>
          <w:szCs w:val="24"/>
        </w:rPr>
      </w:pPr>
      <w:r w:rsidRPr="00D521C3">
        <w:rPr>
          <w:rFonts w:ascii="Arial" w:hAnsi="Arial" w:cs="Arial"/>
          <w:sz w:val="24"/>
          <w:szCs w:val="24"/>
        </w:rPr>
        <w:t>Поступление налога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p w:rsidR="00DC32B1" w:rsidRPr="00D521C3" w:rsidRDefault="00DC32B1" w:rsidP="00DC32B1">
      <w:pPr>
        <w:spacing w:before="120"/>
        <w:ind w:firstLine="709"/>
        <w:jc w:val="both"/>
        <w:rPr>
          <w:rFonts w:ascii="Arial" w:hAnsi="Arial" w:cs="Arial"/>
          <w:sz w:val="24"/>
          <w:szCs w:val="24"/>
        </w:rPr>
      </w:pPr>
      <w:r w:rsidRPr="00D521C3">
        <w:rPr>
          <w:rFonts w:ascii="Arial" w:hAnsi="Arial" w:cs="Arial"/>
          <w:sz w:val="24"/>
          <w:szCs w:val="24"/>
        </w:rPr>
        <w:t>В 2025 году поступления налога на доходы физических лиц прогнозируются в сумме 134 700,00 руб.</w:t>
      </w:r>
    </w:p>
    <w:p w:rsidR="00DC32B1" w:rsidRPr="00D521C3" w:rsidRDefault="00DC32B1" w:rsidP="00DC32B1">
      <w:pPr>
        <w:ind w:firstLine="720"/>
        <w:jc w:val="both"/>
        <w:rPr>
          <w:rFonts w:ascii="Arial" w:hAnsi="Arial" w:cs="Arial"/>
          <w:sz w:val="24"/>
          <w:szCs w:val="24"/>
        </w:rPr>
      </w:pPr>
      <w:r w:rsidRPr="00D521C3">
        <w:rPr>
          <w:rFonts w:ascii="Arial" w:hAnsi="Arial" w:cs="Arial"/>
          <w:sz w:val="24"/>
          <w:szCs w:val="24"/>
        </w:rPr>
        <w:t xml:space="preserve">Поступление налога на доходы физических лиц на 2026 и 2027 годы прогнозируется в размере 150 400,00 рублей и 164 400,00 рублей соответственно. </w:t>
      </w:r>
    </w:p>
    <w:p w:rsidR="00DC32B1" w:rsidRPr="00D521C3" w:rsidRDefault="00DC32B1" w:rsidP="00DC32B1">
      <w:pPr>
        <w:tabs>
          <w:tab w:val="left" w:pos="-142"/>
          <w:tab w:val="left" w:pos="0"/>
        </w:tabs>
        <w:jc w:val="both"/>
        <w:rPr>
          <w:rFonts w:ascii="Arial" w:hAnsi="Arial" w:cs="Arial"/>
          <w:sz w:val="24"/>
          <w:szCs w:val="24"/>
        </w:rPr>
      </w:pPr>
    </w:p>
    <w:p w:rsidR="00DC32B1" w:rsidRPr="00D521C3" w:rsidRDefault="00DC32B1" w:rsidP="00DC32B1">
      <w:pPr>
        <w:jc w:val="center"/>
        <w:rPr>
          <w:rFonts w:ascii="Arial" w:hAnsi="Arial" w:cs="Arial"/>
          <w:b/>
          <w:i/>
          <w:sz w:val="24"/>
          <w:szCs w:val="24"/>
        </w:rPr>
      </w:pPr>
      <w:r w:rsidRPr="00D521C3">
        <w:rPr>
          <w:rFonts w:ascii="Arial" w:hAnsi="Arial" w:cs="Arial"/>
          <w:b/>
          <w:i/>
          <w:sz w:val="24"/>
          <w:szCs w:val="24"/>
        </w:rPr>
        <w:t>Акцизы на подакцизные товары</w:t>
      </w:r>
    </w:p>
    <w:p w:rsidR="00DC32B1" w:rsidRPr="00D521C3" w:rsidRDefault="00DC32B1" w:rsidP="00DC32B1">
      <w:pPr>
        <w:spacing w:before="120"/>
        <w:ind w:firstLine="741"/>
        <w:jc w:val="both"/>
        <w:rPr>
          <w:rFonts w:ascii="Arial" w:hAnsi="Arial" w:cs="Arial"/>
          <w:sz w:val="24"/>
          <w:szCs w:val="24"/>
        </w:rPr>
      </w:pPr>
      <w:r w:rsidRPr="00D521C3">
        <w:rPr>
          <w:rFonts w:ascii="Arial" w:hAnsi="Arial" w:cs="Arial"/>
          <w:sz w:val="24"/>
          <w:szCs w:val="24"/>
        </w:rPr>
        <w:t xml:space="preserve">Расчет суммы акцизов по подакцизным товарам (продукции), производимым на территории Российской Федерации, произведен в соответствии с действующим налоговым и бюджетным законодательством с учетом изменений, вводимых и планируемых к введению в действие </w:t>
      </w:r>
      <w:r w:rsidRPr="00D521C3">
        <w:rPr>
          <w:rFonts w:ascii="Arial" w:hAnsi="Arial" w:cs="Arial"/>
          <w:sz w:val="24"/>
          <w:szCs w:val="24"/>
        </w:rPr>
        <w:br/>
        <w:t>в очередном финансовом году и плановом периоде:</w:t>
      </w:r>
    </w:p>
    <w:p w:rsidR="00DC32B1" w:rsidRPr="00D521C3" w:rsidRDefault="00DC32B1" w:rsidP="00DC32B1">
      <w:pPr>
        <w:numPr>
          <w:ilvl w:val="0"/>
          <w:numId w:val="3"/>
        </w:numPr>
        <w:tabs>
          <w:tab w:val="num" w:pos="0"/>
          <w:tab w:val="num" w:pos="709"/>
          <w:tab w:val="num" w:pos="1134"/>
          <w:tab w:val="num" w:pos="1211"/>
          <w:tab w:val="num" w:pos="1386"/>
          <w:tab w:val="num" w:pos="1785"/>
        </w:tabs>
        <w:autoSpaceDE w:val="0"/>
        <w:autoSpaceDN w:val="0"/>
        <w:adjustRightInd w:val="0"/>
        <w:spacing w:before="120" w:after="0" w:line="240" w:lineRule="auto"/>
        <w:ind w:left="0" w:firstLine="709"/>
        <w:jc w:val="both"/>
        <w:rPr>
          <w:rFonts w:ascii="Arial" w:hAnsi="Arial" w:cs="Arial"/>
          <w:sz w:val="24"/>
          <w:szCs w:val="24"/>
        </w:rPr>
      </w:pPr>
      <w:r w:rsidRPr="00D521C3">
        <w:rPr>
          <w:rFonts w:ascii="Arial" w:hAnsi="Arial" w:cs="Arial"/>
          <w:sz w:val="24"/>
          <w:szCs w:val="24"/>
        </w:rPr>
        <w:t xml:space="preserve">Федеральным законом от 03.08.2018 № 301-ФЗ «О внесении изменений в часть вторую Налогового кодекса Российской Федерации» в части поэтапного повышения ставки акциза на прямогонный бензин (изменение корректирующего коэффициента </w:t>
      </w:r>
      <w:proofErr w:type="spellStart"/>
      <w:r w:rsidRPr="00D521C3">
        <w:rPr>
          <w:rFonts w:ascii="Arial" w:hAnsi="Arial" w:cs="Arial"/>
          <w:sz w:val="24"/>
          <w:szCs w:val="24"/>
        </w:rPr>
        <w:t>К</w:t>
      </w:r>
      <w:r w:rsidRPr="00D521C3">
        <w:rPr>
          <w:rFonts w:ascii="Arial" w:hAnsi="Arial" w:cs="Arial"/>
          <w:sz w:val="24"/>
          <w:szCs w:val="24"/>
          <w:vertAlign w:val="subscript"/>
        </w:rPr>
        <w:t>корр</w:t>
      </w:r>
      <w:proofErr w:type="spellEnd"/>
      <w:r w:rsidRPr="00D521C3">
        <w:rPr>
          <w:rFonts w:ascii="Arial" w:hAnsi="Arial" w:cs="Arial"/>
          <w:sz w:val="24"/>
          <w:szCs w:val="24"/>
        </w:rPr>
        <w:t>);</w:t>
      </w:r>
    </w:p>
    <w:p w:rsidR="00DC32B1" w:rsidRPr="00D521C3" w:rsidRDefault="00DC32B1" w:rsidP="00DC32B1">
      <w:pPr>
        <w:numPr>
          <w:ilvl w:val="0"/>
          <w:numId w:val="3"/>
        </w:numPr>
        <w:tabs>
          <w:tab w:val="num" w:pos="0"/>
          <w:tab w:val="num" w:pos="993"/>
          <w:tab w:val="num" w:pos="1211"/>
          <w:tab w:val="num" w:pos="1386"/>
          <w:tab w:val="num" w:pos="1429"/>
        </w:tabs>
        <w:spacing w:before="120" w:after="0" w:line="240" w:lineRule="auto"/>
        <w:ind w:left="0" w:firstLine="709"/>
        <w:jc w:val="both"/>
        <w:rPr>
          <w:rFonts w:ascii="Arial" w:hAnsi="Arial" w:cs="Arial"/>
          <w:sz w:val="24"/>
          <w:szCs w:val="24"/>
        </w:rPr>
      </w:pPr>
      <w:r w:rsidRPr="00D521C3">
        <w:rPr>
          <w:rFonts w:ascii="Arial" w:hAnsi="Arial" w:cs="Arial"/>
          <w:sz w:val="24"/>
          <w:szCs w:val="24"/>
        </w:rPr>
        <w:t>Федеральным законом от 12.07.2024 № 176-ФЗ «О внесении изменений в часть вторую Налогового кодекса Российской Федерации», определяющим налоговые ставки акцизов на 2025 год;</w:t>
      </w:r>
    </w:p>
    <w:p w:rsidR="00DC32B1" w:rsidRPr="00D521C3" w:rsidRDefault="00DC32B1" w:rsidP="00DC32B1">
      <w:pPr>
        <w:numPr>
          <w:ilvl w:val="0"/>
          <w:numId w:val="3"/>
        </w:numPr>
        <w:tabs>
          <w:tab w:val="num" w:pos="0"/>
          <w:tab w:val="num" w:pos="993"/>
          <w:tab w:val="num" w:pos="1211"/>
          <w:tab w:val="num" w:pos="1386"/>
          <w:tab w:val="num" w:pos="1429"/>
        </w:tabs>
        <w:spacing w:before="120" w:after="0" w:line="240" w:lineRule="auto"/>
        <w:ind w:left="0" w:firstLine="709"/>
        <w:jc w:val="both"/>
        <w:rPr>
          <w:rFonts w:ascii="Arial" w:hAnsi="Arial" w:cs="Arial"/>
          <w:sz w:val="24"/>
          <w:szCs w:val="24"/>
        </w:rPr>
      </w:pPr>
      <w:r w:rsidRPr="00D521C3">
        <w:rPr>
          <w:rFonts w:ascii="Arial" w:hAnsi="Arial" w:cs="Arial"/>
          <w:sz w:val="24"/>
          <w:szCs w:val="24"/>
        </w:rPr>
        <w:t xml:space="preserve">проектом Федерального закона № 727320-8 О внесении изменений </w:t>
      </w:r>
      <w:r w:rsidRPr="00D521C3">
        <w:rPr>
          <w:rFonts w:ascii="Arial" w:hAnsi="Arial" w:cs="Arial"/>
          <w:sz w:val="24"/>
          <w:szCs w:val="24"/>
        </w:rPr>
        <w:br/>
        <w:t>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2025году», устанавливающим сохранение на 2025 год норматива зачисления акцизов на нефтепродукты на уровне 2024 года;</w:t>
      </w:r>
    </w:p>
    <w:p w:rsidR="00DC32B1" w:rsidRPr="00D521C3" w:rsidRDefault="00DC32B1" w:rsidP="00DC32B1">
      <w:pPr>
        <w:numPr>
          <w:ilvl w:val="0"/>
          <w:numId w:val="3"/>
        </w:numPr>
        <w:tabs>
          <w:tab w:val="num" w:pos="0"/>
          <w:tab w:val="num" w:pos="993"/>
          <w:tab w:val="num" w:pos="1211"/>
          <w:tab w:val="num" w:pos="1386"/>
          <w:tab w:val="num" w:pos="1429"/>
        </w:tabs>
        <w:spacing w:before="120" w:after="0" w:line="240" w:lineRule="auto"/>
        <w:ind w:left="0" w:firstLine="709"/>
        <w:jc w:val="both"/>
        <w:rPr>
          <w:rFonts w:ascii="Arial" w:hAnsi="Arial" w:cs="Arial"/>
          <w:sz w:val="24"/>
          <w:szCs w:val="24"/>
        </w:rPr>
      </w:pPr>
      <w:r w:rsidRPr="00D521C3">
        <w:rPr>
          <w:rFonts w:ascii="Arial" w:hAnsi="Arial" w:cs="Arial"/>
          <w:sz w:val="24"/>
          <w:szCs w:val="24"/>
        </w:rPr>
        <w:t>проектом закона о федеральном бюджете, определяющим порядок распределения в бюджеты субъектов Российской Федерации доходов от отдельных видов акцизов.</w:t>
      </w:r>
    </w:p>
    <w:p w:rsidR="00DC32B1" w:rsidRPr="00D521C3" w:rsidRDefault="00DC32B1" w:rsidP="00DC32B1">
      <w:pPr>
        <w:spacing w:before="120"/>
        <w:ind w:firstLine="741"/>
        <w:jc w:val="both"/>
        <w:rPr>
          <w:rFonts w:ascii="Arial" w:hAnsi="Arial" w:cs="Arial"/>
          <w:sz w:val="24"/>
          <w:szCs w:val="24"/>
        </w:rPr>
      </w:pPr>
      <w:r w:rsidRPr="00D521C3">
        <w:rPr>
          <w:rFonts w:ascii="Arial" w:hAnsi="Arial" w:cs="Arial"/>
          <w:sz w:val="24"/>
          <w:szCs w:val="24"/>
        </w:rPr>
        <w:t xml:space="preserve">Поступление акцизов на 2025год прогнозируется </w:t>
      </w:r>
      <w:r w:rsidRPr="00D521C3">
        <w:rPr>
          <w:rFonts w:ascii="Arial" w:hAnsi="Arial" w:cs="Arial"/>
          <w:spacing w:val="4"/>
          <w:sz w:val="24"/>
          <w:szCs w:val="24"/>
        </w:rPr>
        <w:t>в</w:t>
      </w:r>
      <w:r w:rsidRPr="00D521C3">
        <w:rPr>
          <w:rFonts w:ascii="Arial" w:hAnsi="Arial" w:cs="Arial"/>
          <w:sz w:val="24"/>
          <w:szCs w:val="24"/>
        </w:rPr>
        <w:t xml:space="preserve"> сумме 320 100,00 рублей, </w:t>
      </w:r>
      <w:r w:rsidRPr="00D521C3">
        <w:rPr>
          <w:rFonts w:ascii="Arial" w:hAnsi="Arial" w:cs="Arial"/>
          <w:spacing w:val="4"/>
          <w:sz w:val="24"/>
          <w:szCs w:val="24"/>
        </w:rPr>
        <w:t>что на 17 200,00 рублей выше оценки 2024 года</w:t>
      </w:r>
      <w:r w:rsidRPr="00D521C3">
        <w:rPr>
          <w:rFonts w:ascii="Arial" w:hAnsi="Arial" w:cs="Arial"/>
          <w:sz w:val="24"/>
          <w:szCs w:val="24"/>
        </w:rPr>
        <w:t>.</w:t>
      </w:r>
    </w:p>
    <w:p w:rsidR="00DC32B1" w:rsidRPr="00D521C3" w:rsidRDefault="00DC32B1" w:rsidP="00DC32B1">
      <w:pPr>
        <w:spacing w:before="120"/>
        <w:ind w:firstLine="709"/>
        <w:jc w:val="both"/>
        <w:rPr>
          <w:rFonts w:ascii="Arial" w:hAnsi="Arial" w:cs="Arial"/>
          <w:spacing w:val="4"/>
          <w:sz w:val="24"/>
          <w:szCs w:val="24"/>
        </w:rPr>
      </w:pPr>
      <w:r w:rsidRPr="00D521C3">
        <w:rPr>
          <w:rFonts w:ascii="Arial" w:hAnsi="Arial" w:cs="Arial"/>
          <w:spacing w:val="4"/>
          <w:sz w:val="24"/>
          <w:szCs w:val="24"/>
        </w:rPr>
        <w:t>Поступление акцизов на 2026 год прогнозируется в сумме 332 904 рублей.</w:t>
      </w:r>
    </w:p>
    <w:p w:rsidR="00DC32B1" w:rsidRPr="00D521C3" w:rsidRDefault="00DC32B1" w:rsidP="00DC32B1">
      <w:pPr>
        <w:spacing w:before="120"/>
        <w:ind w:firstLine="709"/>
        <w:jc w:val="both"/>
        <w:rPr>
          <w:rFonts w:ascii="Arial" w:hAnsi="Arial" w:cs="Arial"/>
          <w:spacing w:val="4"/>
          <w:sz w:val="24"/>
          <w:szCs w:val="24"/>
        </w:rPr>
      </w:pPr>
      <w:r w:rsidRPr="00D521C3">
        <w:rPr>
          <w:rFonts w:ascii="Arial" w:hAnsi="Arial" w:cs="Arial"/>
          <w:spacing w:val="4"/>
          <w:sz w:val="24"/>
          <w:szCs w:val="24"/>
        </w:rPr>
        <w:lastRenderedPageBreak/>
        <w:t>Поступление акцизов на 2027 год прогнозируется в сумме 346 220,00 рублей</w:t>
      </w:r>
    </w:p>
    <w:p w:rsidR="00DC32B1" w:rsidRPr="00D521C3" w:rsidRDefault="00DC32B1" w:rsidP="00DC32B1">
      <w:pPr>
        <w:spacing w:before="120"/>
        <w:ind w:firstLine="709"/>
        <w:jc w:val="both"/>
        <w:rPr>
          <w:rFonts w:ascii="Arial" w:hAnsi="Arial" w:cs="Arial"/>
          <w:sz w:val="24"/>
          <w:szCs w:val="24"/>
        </w:rPr>
      </w:pPr>
    </w:p>
    <w:p w:rsidR="00DC32B1" w:rsidRPr="00D521C3" w:rsidRDefault="00DC32B1" w:rsidP="00DC32B1">
      <w:pPr>
        <w:tabs>
          <w:tab w:val="left" w:pos="1620"/>
        </w:tabs>
        <w:spacing w:after="120"/>
        <w:ind w:firstLine="709"/>
        <w:rPr>
          <w:rFonts w:ascii="Arial" w:hAnsi="Arial" w:cs="Arial"/>
          <w:b/>
          <w:i/>
          <w:sz w:val="24"/>
          <w:szCs w:val="24"/>
        </w:rPr>
      </w:pPr>
      <w:r w:rsidRPr="00D521C3">
        <w:rPr>
          <w:rFonts w:ascii="Arial" w:hAnsi="Arial" w:cs="Arial"/>
          <w:b/>
          <w:i/>
          <w:sz w:val="24"/>
          <w:szCs w:val="24"/>
        </w:rPr>
        <w:t xml:space="preserve">                      Единый сельскохозяйственный налог</w:t>
      </w:r>
    </w:p>
    <w:p w:rsidR="00DC32B1" w:rsidRPr="00D521C3" w:rsidRDefault="00DC32B1" w:rsidP="00DC32B1">
      <w:pPr>
        <w:shd w:val="clear" w:color="auto" w:fill="FFFFFF"/>
        <w:spacing w:line="317" w:lineRule="exact"/>
        <w:ind w:left="10" w:firstLine="691"/>
        <w:jc w:val="both"/>
        <w:rPr>
          <w:rFonts w:ascii="Arial" w:hAnsi="Arial" w:cs="Arial"/>
          <w:strike/>
          <w:sz w:val="24"/>
          <w:szCs w:val="24"/>
        </w:rPr>
      </w:pPr>
      <w:r w:rsidRPr="00D521C3">
        <w:rPr>
          <w:rFonts w:ascii="Arial" w:hAnsi="Arial" w:cs="Arial"/>
          <w:color w:val="000000"/>
          <w:sz w:val="24"/>
          <w:szCs w:val="24"/>
        </w:rPr>
        <w:t xml:space="preserve">В расчете налогового потенциала по единому сельскохозяйственному налогу  учтены показатели ежегодного прироста налоговой базы, результаты работы по </w:t>
      </w:r>
      <w:r w:rsidRPr="00D521C3">
        <w:rPr>
          <w:rFonts w:ascii="Arial" w:hAnsi="Arial" w:cs="Arial"/>
          <w:color w:val="000000"/>
          <w:spacing w:val="-2"/>
          <w:sz w:val="24"/>
          <w:szCs w:val="24"/>
        </w:rPr>
        <w:t>сокращению налоговой задолженности.</w:t>
      </w:r>
      <w:r w:rsidRPr="00D521C3">
        <w:rPr>
          <w:rFonts w:ascii="Arial" w:hAnsi="Arial" w:cs="Arial"/>
          <w:color w:val="000000"/>
          <w:sz w:val="24"/>
          <w:szCs w:val="24"/>
        </w:rPr>
        <w:t xml:space="preserve"> </w:t>
      </w:r>
    </w:p>
    <w:p w:rsidR="00DC32B1" w:rsidRPr="00D521C3" w:rsidRDefault="00DC32B1" w:rsidP="00DC32B1">
      <w:pPr>
        <w:ind w:firstLine="720"/>
        <w:jc w:val="both"/>
        <w:rPr>
          <w:rFonts w:ascii="Arial" w:hAnsi="Arial" w:cs="Arial"/>
          <w:sz w:val="24"/>
          <w:szCs w:val="24"/>
        </w:rPr>
      </w:pPr>
      <w:r w:rsidRPr="00D521C3">
        <w:rPr>
          <w:rFonts w:ascii="Arial" w:hAnsi="Arial" w:cs="Arial"/>
          <w:sz w:val="24"/>
          <w:szCs w:val="24"/>
        </w:rPr>
        <w:t>Оценка налогового потенциала по единому сельскохозяйственному налогу в бюджет сельского поселения в 2025 году рассчитана в сумме   50 000,00 рублей, в 2026-2027 годы в сумме 52 200,00 рублей и 54 300,00 рублей соответственно.</w:t>
      </w:r>
    </w:p>
    <w:p w:rsidR="00DC32B1" w:rsidRPr="00D521C3" w:rsidRDefault="00DC32B1" w:rsidP="00DC32B1">
      <w:pPr>
        <w:tabs>
          <w:tab w:val="left" w:pos="-142"/>
          <w:tab w:val="left" w:pos="0"/>
        </w:tabs>
        <w:ind w:firstLine="709"/>
        <w:jc w:val="both"/>
        <w:rPr>
          <w:rFonts w:ascii="Arial" w:hAnsi="Arial" w:cs="Arial"/>
          <w:sz w:val="24"/>
          <w:szCs w:val="24"/>
        </w:rPr>
      </w:pPr>
    </w:p>
    <w:p w:rsidR="00DC32B1" w:rsidRPr="00D521C3" w:rsidRDefault="00DC32B1" w:rsidP="00DC32B1">
      <w:pPr>
        <w:jc w:val="center"/>
        <w:rPr>
          <w:rFonts w:ascii="Arial" w:hAnsi="Arial" w:cs="Arial"/>
          <w:b/>
          <w:i/>
          <w:sz w:val="24"/>
          <w:szCs w:val="24"/>
        </w:rPr>
      </w:pPr>
      <w:r w:rsidRPr="00D521C3">
        <w:rPr>
          <w:rFonts w:ascii="Arial" w:hAnsi="Arial" w:cs="Arial"/>
          <w:b/>
          <w:i/>
          <w:sz w:val="24"/>
          <w:szCs w:val="24"/>
        </w:rPr>
        <w:t>Налог на имущество физических лиц</w:t>
      </w:r>
    </w:p>
    <w:p w:rsidR="00DC32B1" w:rsidRPr="00D521C3" w:rsidRDefault="00DC32B1" w:rsidP="00DC32B1">
      <w:pPr>
        <w:jc w:val="center"/>
        <w:rPr>
          <w:rFonts w:ascii="Arial" w:hAnsi="Arial" w:cs="Arial"/>
          <w:b/>
          <w:i/>
          <w:sz w:val="24"/>
          <w:szCs w:val="24"/>
        </w:rPr>
      </w:pPr>
    </w:p>
    <w:p w:rsidR="00DC32B1" w:rsidRPr="00D521C3" w:rsidRDefault="00DC32B1" w:rsidP="00DC32B1">
      <w:pPr>
        <w:shd w:val="clear" w:color="auto" w:fill="FFFFFF"/>
        <w:spacing w:line="317" w:lineRule="exact"/>
        <w:ind w:left="10" w:firstLine="691"/>
        <w:jc w:val="both"/>
        <w:rPr>
          <w:rFonts w:ascii="Arial" w:hAnsi="Arial" w:cs="Arial"/>
          <w:strike/>
          <w:sz w:val="24"/>
          <w:szCs w:val="24"/>
        </w:rPr>
      </w:pPr>
      <w:r w:rsidRPr="00D521C3">
        <w:rPr>
          <w:rFonts w:ascii="Arial" w:hAnsi="Arial" w:cs="Arial"/>
          <w:color w:val="000000"/>
          <w:sz w:val="24"/>
          <w:szCs w:val="24"/>
        </w:rPr>
        <w:t xml:space="preserve">В расчете налогового потенциала по налогу на имущество физических лиц учтены показатели ежегодного прироста налоговой базы, результаты работы по </w:t>
      </w:r>
      <w:r w:rsidRPr="00D521C3">
        <w:rPr>
          <w:rFonts w:ascii="Arial" w:hAnsi="Arial" w:cs="Arial"/>
          <w:color w:val="000000"/>
          <w:spacing w:val="-2"/>
          <w:sz w:val="24"/>
          <w:szCs w:val="24"/>
        </w:rPr>
        <w:t>сокращению налоговой задолженности.</w:t>
      </w:r>
      <w:r w:rsidRPr="00D521C3">
        <w:rPr>
          <w:rFonts w:ascii="Arial" w:hAnsi="Arial" w:cs="Arial"/>
          <w:color w:val="000000"/>
          <w:sz w:val="24"/>
          <w:szCs w:val="24"/>
        </w:rPr>
        <w:t xml:space="preserve"> </w:t>
      </w:r>
    </w:p>
    <w:p w:rsidR="00DC32B1" w:rsidRPr="00D521C3" w:rsidRDefault="00DC32B1" w:rsidP="00DC32B1">
      <w:pPr>
        <w:ind w:firstLine="720"/>
        <w:jc w:val="both"/>
        <w:rPr>
          <w:rFonts w:ascii="Arial" w:hAnsi="Arial" w:cs="Arial"/>
          <w:sz w:val="24"/>
          <w:szCs w:val="24"/>
        </w:rPr>
      </w:pPr>
      <w:r w:rsidRPr="00D521C3">
        <w:rPr>
          <w:rFonts w:ascii="Arial" w:hAnsi="Arial" w:cs="Arial"/>
          <w:sz w:val="24"/>
          <w:szCs w:val="24"/>
        </w:rPr>
        <w:t xml:space="preserve">Оценка налогового потенциала по налогу на имущество </w:t>
      </w:r>
      <w:r w:rsidRPr="00D521C3">
        <w:rPr>
          <w:rFonts w:ascii="Arial" w:hAnsi="Arial" w:cs="Arial"/>
          <w:color w:val="000000"/>
          <w:sz w:val="24"/>
          <w:szCs w:val="24"/>
        </w:rPr>
        <w:t>физических лиц</w:t>
      </w:r>
      <w:r w:rsidRPr="00D521C3">
        <w:rPr>
          <w:rFonts w:ascii="Arial" w:hAnsi="Arial" w:cs="Arial"/>
          <w:sz w:val="24"/>
          <w:szCs w:val="24"/>
        </w:rPr>
        <w:t xml:space="preserve"> на 2025 год произведена исходя из  прогнозируемой  налоговой базы физических лиц в сумме  86 700,00 рублей, в 2026-2027годы в сумме 89 500,00 рублей и 92 100,00 рублей.</w:t>
      </w:r>
    </w:p>
    <w:p w:rsidR="00DC32B1" w:rsidRPr="00D521C3" w:rsidRDefault="00DC32B1" w:rsidP="00DC32B1">
      <w:pPr>
        <w:ind w:firstLine="720"/>
        <w:jc w:val="both"/>
        <w:rPr>
          <w:rFonts w:ascii="Arial" w:hAnsi="Arial" w:cs="Arial"/>
          <w:b/>
          <w:sz w:val="24"/>
          <w:szCs w:val="24"/>
        </w:rPr>
      </w:pPr>
    </w:p>
    <w:p w:rsidR="00DC32B1" w:rsidRPr="00D521C3" w:rsidRDefault="00DC32B1" w:rsidP="00DC32B1">
      <w:pPr>
        <w:rPr>
          <w:rFonts w:ascii="Arial" w:hAnsi="Arial" w:cs="Arial"/>
          <w:b/>
          <w:i/>
          <w:sz w:val="24"/>
          <w:szCs w:val="24"/>
        </w:rPr>
      </w:pPr>
    </w:p>
    <w:p w:rsidR="00DC32B1" w:rsidRPr="00D521C3" w:rsidRDefault="00DC32B1" w:rsidP="00DC32B1">
      <w:pPr>
        <w:jc w:val="center"/>
        <w:rPr>
          <w:rFonts w:ascii="Arial" w:hAnsi="Arial" w:cs="Arial"/>
          <w:b/>
          <w:i/>
          <w:sz w:val="24"/>
          <w:szCs w:val="24"/>
        </w:rPr>
      </w:pPr>
      <w:r w:rsidRPr="00D521C3">
        <w:rPr>
          <w:rFonts w:ascii="Arial" w:hAnsi="Arial" w:cs="Arial"/>
          <w:b/>
          <w:i/>
          <w:sz w:val="24"/>
          <w:szCs w:val="24"/>
        </w:rPr>
        <w:t>Земельный налог</w:t>
      </w:r>
    </w:p>
    <w:p w:rsidR="00DC32B1" w:rsidRPr="00D521C3" w:rsidRDefault="00DC32B1" w:rsidP="00DC32B1">
      <w:pPr>
        <w:ind w:firstLine="720"/>
        <w:jc w:val="both"/>
        <w:rPr>
          <w:rFonts w:ascii="Arial" w:hAnsi="Arial" w:cs="Arial"/>
          <w:sz w:val="24"/>
          <w:szCs w:val="24"/>
        </w:rPr>
      </w:pPr>
      <w:r w:rsidRPr="00D521C3">
        <w:rPr>
          <w:rFonts w:ascii="Arial" w:hAnsi="Arial" w:cs="Arial"/>
          <w:sz w:val="24"/>
          <w:szCs w:val="24"/>
        </w:rPr>
        <w:t>Оценка налогового потенциала по земельному налогу на 2025год произведена на основании данных суммарной кадастровой стоимости земельных участков при зачислении в размере 100 процентов  в бюджет сельсовета.</w:t>
      </w:r>
    </w:p>
    <w:p w:rsidR="00DC32B1" w:rsidRPr="00D521C3" w:rsidRDefault="00DC32B1" w:rsidP="00DC32B1">
      <w:pPr>
        <w:ind w:firstLine="720"/>
        <w:jc w:val="both"/>
        <w:rPr>
          <w:rFonts w:ascii="Arial" w:hAnsi="Arial" w:cs="Arial"/>
          <w:sz w:val="24"/>
          <w:szCs w:val="24"/>
        </w:rPr>
      </w:pPr>
      <w:r w:rsidRPr="00D521C3">
        <w:rPr>
          <w:rFonts w:ascii="Arial" w:hAnsi="Arial" w:cs="Arial"/>
          <w:sz w:val="24"/>
          <w:szCs w:val="24"/>
        </w:rPr>
        <w:t>Общий объем поступлений земельного налога в бюджет сельсовета в 2025 году 626 200,00 руб. и плановый период 2026-2027 годы составит        642 700,00 и  657 600,00 рублей.</w:t>
      </w:r>
    </w:p>
    <w:p w:rsidR="00DC32B1" w:rsidRPr="00D521C3" w:rsidRDefault="00DC32B1" w:rsidP="00DC32B1">
      <w:pPr>
        <w:pStyle w:val="3"/>
        <w:jc w:val="center"/>
        <w:rPr>
          <w:rFonts w:ascii="Arial" w:hAnsi="Arial" w:cs="Arial"/>
          <w:i/>
          <w:color w:val="auto"/>
          <w:spacing w:val="4"/>
          <w:sz w:val="24"/>
          <w:szCs w:val="24"/>
          <w:lang w:val="ru-RU"/>
        </w:rPr>
      </w:pPr>
      <w:bookmarkStart w:id="22" w:name="_Toc432588824"/>
      <w:bookmarkStart w:id="23" w:name="_Toc400644280"/>
      <w:bookmarkStart w:id="24" w:name="_Toc369292237"/>
      <w:bookmarkStart w:id="25" w:name="_Toc337909496"/>
      <w:bookmarkStart w:id="26" w:name="_Toc306095241"/>
      <w:bookmarkStart w:id="27" w:name="_Toc274756253"/>
      <w:bookmarkStart w:id="28" w:name="_Toc243212873"/>
      <w:r w:rsidRPr="00D521C3">
        <w:rPr>
          <w:rFonts w:ascii="Arial" w:hAnsi="Arial" w:cs="Arial"/>
          <w:i/>
          <w:color w:val="auto"/>
          <w:spacing w:val="4"/>
          <w:sz w:val="24"/>
          <w:szCs w:val="24"/>
        </w:rPr>
        <w:t>Государственная пошлина</w:t>
      </w:r>
      <w:bookmarkEnd w:id="22"/>
      <w:bookmarkEnd w:id="23"/>
      <w:bookmarkEnd w:id="24"/>
      <w:bookmarkEnd w:id="25"/>
      <w:bookmarkEnd w:id="26"/>
      <w:bookmarkEnd w:id="27"/>
      <w:bookmarkEnd w:id="28"/>
    </w:p>
    <w:p w:rsidR="00DC32B1" w:rsidRPr="00D521C3" w:rsidRDefault="00DC32B1" w:rsidP="00DC32B1">
      <w:pPr>
        <w:spacing w:before="120"/>
        <w:ind w:firstLine="709"/>
        <w:jc w:val="both"/>
        <w:rPr>
          <w:rFonts w:ascii="Arial" w:hAnsi="Arial" w:cs="Arial"/>
          <w:sz w:val="24"/>
          <w:szCs w:val="24"/>
        </w:rPr>
      </w:pPr>
      <w:r w:rsidRPr="00D521C3">
        <w:rPr>
          <w:rFonts w:ascii="Arial" w:hAnsi="Arial" w:cs="Arial"/>
          <w:sz w:val="24"/>
          <w:szCs w:val="24"/>
        </w:rPr>
        <w:t>Прогноз государственной пошлины сформирован на основании данных, представленных главными администраторами доходов бюджета, с учетом прогнозируемого количества юридически значимых действий.</w:t>
      </w:r>
    </w:p>
    <w:p w:rsidR="00DC32B1" w:rsidRPr="00D521C3" w:rsidRDefault="00DC32B1" w:rsidP="00DC32B1">
      <w:pPr>
        <w:spacing w:before="120"/>
        <w:ind w:firstLine="709"/>
        <w:jc w:val="both"/>
        <w:rPr>
          <w:rFonts w:ascii="Arial" w:hAnsi="Arial" w:cs="Arial"/>
          <w:sz w:val="24"/>
          <w:szCs w:val="24"/>
        </w:rPr>
      </w:pPr>
      <w:r w:rsidRPr="00D521C3">
        <w:rPr>
          <w:rFonts w:ascii="Arial" w:hAnsi="Arial" w:cs="Arial"/>
          <w:sz w:val="24"/>
          <w:szCs w:val="24"/>
        </w:rPr>
        <w:t>Поступление государственной пошлины в  бюджет муниципального образования  на 2025 год прогнозируется в сумме 1 400,00 рублей.</w:t>
      </w:r>
    </w:p>
    <w:p w:rsidR="00DC32B1" w:rsidRPr="00D521C3" w:rsidRDefault="00DC32B1" w:rsidP="00DC32B1">
      <w:pPr>
        <w:autoSpaceDE w:val="0"/>
        <w:autoSpaceDN w:val="0"/>
        <w:adjustRightInd w:val="0"/>
        <w:spacing w:before="120"/>
        <w:ind w:firstLine="743"/>
        <w:jc w:val="both"/>
        <w:rPr>
          <w:rFonts w:ascii="Arial" w:hAnsi="Arial" w:cs="Arial"/>
          <w:sz w:val="24"/>
          <w:szCs w:val="24"/>
        </w:rPr>
      </w:pPr>
      <w:r w:rsidRPr="00D521C3">
        <w:rPr>
          <w:rFonts w:ascii="Arial" w:hAnsi="Arial" w:cs="Arial"/>
          <w:sz w:val="24"/>
          <w:szCs w:val="24"/>
        </w:rPr>
        <w:lastRenderedPageBreak/>
        <w:t>Поступление государственной пошлины на 2026 и 2027 годы прогнозируется в сумме 1 500,00 рублей и 1 600,00 рублей соответственно.</w:t>
      </w:r>
    </w:p>
    <w:p w:rsidR="00DC32B1" w:rsidRPr="00D521C3" w:rsidRDefault="00DC32B1" w:rsidP="00DC32B1">
      <w:pPr>
        <w:autoSpaceDE w:val="0"/>
        <w:autoSpaceDN w:val="0"/>
        <w:adjustRightInd w:val="0"/>
        <w:spacing w:before="120"/>
        <w:ind w:firstLine="743"/>
        <w:jc w:val="both"/>
        <w:rPr>
          <w:rFonts w:ascii="Arial" w:hAnsi="Arial" w:cs="Arial"/>
          <w:sz w:val="24"/>
          <w:szCs w:val="24"/>
        </w:rPr>
      </w:pPr>
    </w:p>
    <w:p w:rsidR="00DC32B1" w:rsidRPr="00D521C3" w:rsidRDefault="00DC32B1" w:rsidP="00DC32B1">
      <w:pPr>
        <w:jc w:val="center"/>
        <w:outlineLvl w:val="2"/>
        <w:rPr>
          <w:rFonts w:ascii="Arial" w:hAnsi="Arial" w:cs="Arial"/>
          <w:b/>
          <w:spacing w:val="4"/>
          <w:sz w:val="24"/>
          <w:szCs w:val="24"/>
        </w:rPr>
      </w:pPr>
      <w:bookmarkStart w:id="29" w:name="_Toc21863309"/>
      <w:bookmarkStart w:id="30" w:name="_Toc21682529"/>
      <w:bookmarkStart w:id="31" w:name="_Toc526956281"/>
      <w:bookmarkStart w:id="32" w:name="_Toc495418281"/>
      <w:bookmarkStart w:id="33" w:name="_Toc464077099"/>
      <w:r w:rsidRPr="00D521C3">
        <w:rPr>
          <w:rFonts w:ascii="Arial" w:hAnsi="Arial" w:cs="Arial"/>
          <w:b/>
          <w:i/>
          <w:spacing w:val="4"/>
          <w:sz w:val="24"/>
          <w:szCs w:val="24"/>
        </w:rPr>
        <w:t xml:space="preserve">Доходы, получаемые в виде арендной либо иной платы за передачу в возмездное пользование муниципального имущества </w:t>
      </w:r>
      <w:bookmarkEnd w:id="29"/>
      <w:bookmarkEnd w:id="30"/>
      <w:bookmarkEnd w:id="31"/>
      <w:bookmarkEnd w:id="32"/>
      <w:bookmarkEnd w:id="33"/>
    </w:p>
    <w:p w:rsidR="00DC32B1" w:rsidRPr="00D521C3" w:rsidRDefault="00DC32B1" w:rsidP="00DC32B1">
      <w:pPr>
        <w:spacing w:before="120"/>
        <w:ind w:firstLine="709"/>
        <w:jc w:val="both"/>
        <w:rPr>
          <w:rFonts w:ascii="Arial" w:hAnsi="Arial" w:cs="Arial"/>
          <w:spacing w:val="4"/>
          <w:sz w:val="24"/>
          <w:szCs w:val="24"/>
        </w:rPr>
      </w:pPr>
      <w:r w:rsidRPr="00D521C3">
        <w:rPr>
          <w:rFonts w:ascii="Arial" w:hAnsi="Arial" w:cs="Arial"/>
          <w:spacing w:val="4"/>
          <w:sz w:val="24"/>
          <w:szCs w:val="24"/>
        </w:rPr>
        <w:t>Сумма годового начисления арендной платы в 2025 году составит 10 500,00 рублей. Поступление доходов на 2026 и 2027 годы прогнозируется в суммах 11 000,00 и 11 400,00 рублей соответственно.</w:t>
      </w:r>
    </w:p>
    <w:p w:rsidR="00DC32B1" w:rsidRPr="00D521C3" w:rsidRDefault="00DC32B1" w:rsidP="00DC32B1">
      <w:pPr>
        <w:spacing w:before="120"/>
        <w:ind w:firstLine="709"/>
        <w:jc w:val="both"/>
        <w:rPr>
          <w:rFonts w:ascii="Arial" w:hAnsi="Arial" w:cs="Arial"/>
          <w:sz w:val="24"/>
          <w:szCs w:val="24"/>
        </w:rPr>
      </w:pPr>
    </w:p>
    <w:p w:rsidR="00DC32B1" w:rsidRPr="00D521C3" w:rsidRDefault="00DC32B1" w:rsidP="00DC32B1">
      <w:pPr>
        <w:tabs>
          <w:tab w:val="left" w:pos="-142"/>
          <w:tab w:val="left" w:pos="0"/>
        </w:tabs>
        <w:jc w:val="center"/>
        <w:rPr>
          <w:rFonts w:ascii="Arial" w:hAnsi="Arial" w:cs="Arial"/>
          <w:b/>
          <w:i/>
          <w:spacing w:val="4"/>
          <w:sz w:val="24"/>
          <w:szCs w:val="24"/>
        </w:rPr>
      </w:pPr>
      <w:r w:rsidRPr="00D521C3">
        <w:rPr>
          <w:rFonts w:ascii="Arial" w:hAnsi="Arial" w:cs="Arial"/>
          <w:b/>
          <w:i/>
          <w:spacing w:val="4"/>
          <w:sz w:val="24"/>
          <w:szCs w:val="24"/>
        </w:rPr>
        <w:t>Доходы от оказания платных услуг</w:t>
      </w:r>
    </w:p>
    <w:p w:rsidR="00DC32B1" w:rsidRPr="00D521C3" w:rsidRDefault="00DC32B1" w:rsidP="00DC32B1">
      <w:pPr>
        <w:tabs>
          <w:tab w:val="left" w:pos="-142"/>
          <w:tab w:val="left" w:pos="0"/>
        </w:tabs>
        <w:jc w:val="center"/>
        <w:rPr>
          <w:rFonts w:ascii="Arial" w:hAnsi="Arial" w:cs="Arial"/>
          <w:b/>
          <w:i/>
          <w:spacing w:val="4"/>
          <w:sz w:val="24"/>
          <w:szCs w:val="24"/>
        </w:rPr>
      </w:pPr>
    </w:p>
    <w:p w:rsidR="00DC32B1" w:rsidRPr="00D521C3" w:rsidRDefault="00DC32B1" w:rsidP="00DC32B1">
      <w:pPr>
        <w:tabs>
          <w:tab w:val="left" w:pos="-142"/>
          <w:tab w:val="left" w:pos="0"/>
        </w:tabs>
        <w:ind w:firstLine="709"/>
        <w:jc w:val="both"/>
        <w:rPr>
          <w:rFonts w:ascii="Arial" w:hAnsi="Arial" w:cs="Arial"/>
          <w:sz w:val="24"/>
          <w:szCs w:val="24"/>
        </w:rPr>
      </w:pPr>
      <w:r w:rsidRPr="00D521C3">
        <w:rPr>
          <w:rFonts w:ascii="Arial" w:hAnsi="Arial" w:cs="Arial"/>
          <w:sz w:val="24"/>
          <w:szCs w:val="24"/>
        </w:rPr>
        <w:t>Доходы от оказания платных услуг на 2025 год прогнозируются в сумме 39 500,00 рублей на основании данных главных администраторов доходов бюджета.</w:t>
      </w:r>
    </w:p>
    <w:p w:rsidR="00DC32B1" w:rsidRPr="00D521C3" w:rsidRDefault="00DC32B1" w:rsidP="00DC32B1">
      <w:pPr>
        <w:ind w:firstLine="708"/>
        <w:jc w:val="both"/>
        <w:rPr>
          <w:rFonts w:ascii="Arial" w:hAnsi="Arial" w:cs="Arial"/>
          <w:sz w:val="24"/>
          <w:szCs w:val="24"/>
        </w:rPr>
      </w:pPr>
      <w:r w:rsidRPr="00D521C3">
        <w:rPr>
          <w:rFonts w:ascii="Arial" w:hAnsi="Arial" w:cs="Arial"/>
          <w:sz w:val="24"/>
          <w:szCs w:val="24"/>
        </w:rPr>
        <w:t>Доходы от оказания платных услуг на 2026 - 2027 годы прогнозируются в сумме 41 300,00 рублей  и 43 100,00 рублей соответственно на основании данных главных администраторов доходов бюджета</w:t>
      </w:r>
    </w:p>
    <w:p w:rsidR="00DC32B1" w:rsidRPr="00D521C3" w:rsidRDefault="00DC32B1" w:rsidP="00DC32B1">
      <w:pPr>
        <w:spacing w:before="120"/>
        <w:jc w:val="center"/>
        <w:outlineLvl w:val="2"/>
        <w:rPr>
          <w:rFonts w:ascii="Arial" w:hAnsi="Arial" w:cs="Arial"/>
          <w:b/>
          <w:i/>
          <w:spacing w:val="4"/>
          <w:sz w:val="24"/>
          <w:szCs w:val="24"/>
        </w:rPr>
      </w:pPr>
      <w:bookmarkStart w:id="34" w:name="_Toc53499356"/>
      <w:bookmarkStart w:id="35" w:name="_Toc52976303"/>
      <w:r w:rsidRPr="00D521C3">
        <w:rPr>
          <w:rFonts w:ascii="Arial" w:hAnsi="Arial" w:cs="Arial"/>
          <w:b/>
          <w:i/>
          <w:spacing w:val="4"/>
          <w:sz w:val="24"/>
          <w:szCs w:val="24"/>
        </w:rPr>
        <w:t>Штрафы, санкции, возмещение ущерба</w:t>
      </w:r>
      <w:bookmarkEnd w:id="34"/>
      <w:bookmarkEnd w:id="35"/>
    </w:p>
    <w:p w:rsidR="00DC32B1" w:rsidRPr="00D521C3" w:rsidRDefault="00DC32B1" w:rsidP="00DC32B1">
      <w:pPr>
        <w:spacing w:before="120"/>
        <w:ind w:firstLine="720"/>
        <w:jc w:val="both"/>
        <w:rPr>
          <w:rFonts w:ascii="Arial" w:hAnsi="Arial" w:cs="Arial"/>
          <w:spacing w:val="4"/>
          <w:sz w:val="24"/>
          <w:szCs w:val="24"/>
        </w:rPr>
      </w:pPr>
      <w:r w:rsidRPr="00D521C3">
        <w:rPr>
          <w:rFonts w:ascii="Arial" w:hAnsi="Arial" w:cs="Arial"/>
          <w:spacing w:val="4"/>
          <w:sz w:val="24"/>
          <w:szCs w:val="24"/>
        </w:rPr>
        <w:t>Прогноз поступления штрафов, санкций, возмещения ущерба определен с учетом данных главных администраторов доходов бюджета</w:t>
      </w:r>
    </w:p>
    <w:p w:rsidR="00DC32B1" w:rsidRPr="00D521C3" w:rsidRDefault="00DC32B1" w:rsidP="00DC32B1">
      <w:pPr>
        <w:jc w:val="both"/>
        <w:rPr>
          <w:rFonts w:ascii="Arial" w:hAnsi="Arial" w:cs="Arial"/>
          <w:sz w:val="24"/>
          <w:szCs w:val="24"/>
        </w:rPr>
      </w:pPr>
      <w:r w:rsidRPr="00D521C3">
        <w:rPr>
          <w:rFonts w:ascii="Arial" w:hAnsi="Arial" w:cs="Arial"/>
          <w:spacing w:val="4"/>
          <w:sz w:val="24"/>
          <w:szCs w:val="24"/>
        </w:rPr>
        <w:t xml:space="preserve">на 5од прогнозируется в сумме 17 400,00  рублей, </w:t>
      </w:r>
      <w:r w:rsidRPr="00D521C3">
        <w:rPr>
          <w:rFonts w:ascii="Arial" w:hAnsi="Arial" w:cs="Arial"/>
          <w:sz w:val="24"/>
          <w:szCs w:val="24"/>
        </w:rPr>
        <w:t>на 2026- 2027 годы прогнозируются в сумме 18 100,00 рублей и 18 800,00 рублей соответственно</w:t>
      </w:r>
    </w:p>
    <w:p w:rsidR="00DC32B1" w:rsidRPr="00D521C3" w:rsidRDefault="00DC32B1" w:rsidP="00DC32B1">
      <w:pPr>
        <w:jc w:val="both"/>
        <w:rPr>
          <w:rFonts w:ascii="Arial" w:hAnsi="Arial" w:cs="Arial"/>
          <w:sz w:val="24"/>
          <w:szCs w:val="24"/>
        </w:rPr>
      </w:pPr>
    </w:p>
    <w:p w:rsidR="00DC32B1" w:rsidRPr="00D521C3" w:rsidRDefault="00DC32B1" w:rsidP="00DC32B1">
      <w:pPr>
        <w:pStyle w:val="ConsPlusNormal"/>
        <w:jc w:val="center"/>
        <w:rPr>
          <w:b/>
          <w:i/>
          <w:sz w:val="24"/>
          <w:szCs w:val="24"/>
        </w:rPr>
      </w:pPr>
      <w:r w:rsidRPr="00D521C3">
        <w:rPr>
          <w:b/>
          <w:i/>
          <w:sz w:val="24"/>
          <w:szCs w:val="24"/>
        </w:rPr>
        <w:t xml:space="preserve">Средства </w:t>
      </w:r>
      <w:proofErr w:type="spellStart"/>
      <w:r w:rsidRPr="00D521C3">
        <w:rPr>
          <w:b/>
          <w:i/>
          <w:sz w:val="24"/>
          <w:szCs w:val="24"/>
        </w:rPr>
        <w:t>самооблажения</w:t>
      </w:r>
      <w:proofErr w:type="spellEnd"/>
      <w:r w:rsidRPr="00D521C3">
        <w:rPr>
          <w:b/>
          <w:i/>
          <w:sz w:val="24"/>
          <w:szCs w:val="24"/>
        </w:rPr>
        <w:t xml:space="preserve"> граждан, зачисляемые в бюджет сельского поселения</w:t>
      </w:r>
    </w:p>
    <w:p w:rsidR="00DC32B1" w:rsidRPr="00D521C3" w:rsidRDefault="00DC32B1" w:rsidP="00DC32B1">
      <w:pPr>
        <w:tabs>
          <w:tab w:val="left" w:pos="-142"/>
          <w:tab w:val="left" w:pos="0"/>
        </w:tabs>
        <w:ind w:firstLine="709"/>
        <w:jc w:val="both"/>
        <w:rPr>
          <w:rFonts w:ascii="Arial" w:hAnsi="Arial" w:cs="Arial"/>
          <w:sz w:val="24"/>
          <w:szCs w:val="24"/>
        </w:rPr>
      </w:pPr>
      <w:r w:rsidRPr="00D521C3">
        <w:rPr>
          <w:rFonts w:ascii="Arial" w:hAnsi="Arial" w:cs="Arial"/>
          <w:sz w:val="24"/>
          <w:szCs w:val="24"/>
        </w:rPr>
        <w:t xml:space="preserve">Доходы от </w:t>
      </w:r>
      <w:proofErr w:type="spellStart"/>
      <w:r w:rsidRPr="00D521C3">
        <w:rPr>
          <w:rFonts w:ascii="Arial" w:hAnsi="Arial" w:cs="Arial"/>
          <w:sz w:val="24"/>
          <w:szCs w:val="24"/>
        </w:rPr>
        <w:t>самооблажения</w:t>
      </w:r>
      <w:proofErr w:type="spellEnd"/>
      <w:r w:rsidRPr="00D521C3">
        <w:rPr>
          <w:rFonts w:ascii="Arial" w:hAnsi="Arial" w:cs="Arial"/>
          <w:sz w:val="24"/>
          <w:szCs w:val="24"/>
        </w:rPr>
        <w:t xml:space="preserve"> граждан на 2025 год прогнозируются в сумме 15 000,00 рублей на основании данных главных администраторов доходов бюджета.</w:t>
      </w:r>
    </w:p>
    <w:p w:rsidR="00DC32B1" w:rsidRPr="00D521C3" w:rsidRDefault="00DC32B1" w:rsidP="00DC32B1">
      <w:pPr>
        <w:spacing w:before="120"/>
        <w:ind w:firstLine="709"/>
        <w:jc w:val="both"/>
        <w:rPr>
          <w:rFonts w:ascii="Arial" w:hAnsi="Arial" w:cs="Arial"/>
          <w:sz w:val="24"/>
          <w:szCs w:val="24"/>
        </w:rPr>
      </w:pPr>
      <w:r w:rsidRPr="00D521C3">
        <w:rPr>
          <w:rFonts w:ascii="Arial" w:hAnsi="Arial" w:cs="Arial"/>
          <w:sz w:val="24"/>
          <w:szCs w:val="24"/>
        </w:rPr>
        <w:t xml:space="preserve">Доходы от </w:t>
      </w:r>
      <w:proofErr w:type="spellStart"/>
      <w:r w:rsidRPr="00D521C3">
        <w:rPr>
          <w:rFonts w:ascii="Arial" w:hAnsi="Arial" w:cs="Arial"/>
          <w:sz w:val="24"/>
          <w:szCs w:val="24"/>
        </w:rPr>
        <w:t>самооблажения</w:t>
      </w:r>
      <w:proofErr w:type="spellEnd"/>
      <w:r w:rsidRPr="00D521C3">
        <w:rPr>
          <w:rFonts w:ascii="Arial" w:hAnsi="Arial" w:cs="Arial"/>
          <w:sz w:val="24"/>
          <w:szCs w:val="24"/>
        </w:rPr>
        <w:t xml:space="preserve"> граждан на 2026 и 2027годы прогнозируются в сумме 15 700,00 рублей и 16 300,00 рублей соответственно на основании данных главных администраторов доходов бюджета.</w:t>
      </w:r>
    </w:p>
    <w:p w:rsidR="00DC32B1" w:rsidRPr="00D521C3" w:rsidRDefault="00DC32B1" w:rsidP="00DC32B1">
      <w:pPr>
        <w:ind w:firstLine="708"/>
        <w:jc w:val="both"/>
        <w:rPr>
          <w:rFonts w:ascii="Arial" w:hAnsi="Arial" w:cs="Arial"/>
          <w:b/>
          <w:color w:val="FFFF00"/>
          <w:sz w:val="24"/>
          <w:szCs w:val="24"/>
        </w:rPr>
      </w:pPr>
    </w:p>
    <w:p w:rsidR="00DC32B1" w:rsidRPr="00D521C3" w:rsidRDefault="00DC32B1" w:rsidP="00DC32B1">
      <w:pPr>
        <w:pStyle w:val="a3"/>
        <w:spacing w:after="120"/>
        <w:ind w:firstLine="709"/>
        <w:jc w:val="center"/>
        <w:rPr>
          <w:rFonts w:ascii="Arial" w:hAnsi="Arial" w:cs="Arial"/>
          <w:b/>
          <w:bCs/>
          <w:i/>
          <w:lang w:val="x-none"/>
        </w:rPr>
      </w:pPr>
      <w:r w:rsidRPr="00D521C3">
        <w:rPr>
          <w:rFonts w:ascii="Arial" w:hAnsi="Arial" w:cs="Arial"/>
          <w:b/>
          <w:bCs/>
          <w:i/>
          <w:lang w:val="x-none"/>
        </w:rPr>
        <w:t>Безвозмездные поступления</w:t>
      </w:r>
    </w:p>
    <w:p w:rsidR="00DC32B1" w:rsidRPr="00D521C3" w:rsidRDefault="00DC32B1" w:rsidP="00DC32B1">
      <w:pPr>
        <w:spacing w:before="120"/>
        <w:ind w:firstLine="708"/>
        <w:jc w:val="both"/>
        <w:rPr>
          <w:rFonts w:ascii="Arial" w:eastAsia="Times New Roman" w:hAnsi="Arial" w:cs="Arial"/>
          <w:sz w:val="24"/>
          <w:szCs w:val="24"/>
          <w:lang w:eastAsia="ru-RU"/>
        </w:rPr>
      </w:pPr>
      <w:r w:rsidRPr="00D521C3">
        <w:rPr>
          <w:rFonts w:ascii="Arial" w:hAnsi="Arial" w:cs="Arial"/>
          <w:sz w:val="24"/>
          <w:szCs w:val="24"/>
        </w:rPr>
        <w:t xml:space="preserve">Безвозмездные поступления на 2025 год прогнозируются в сумме        </w:t>
      </w:r>
      <w:r w:rsidRPr="00D521C3">
        <w:rPr>
          <w:rFonts w:ascii="Arial" w:hAnsi="Arial" w:cs="Arial"/>
          <w:b/>
          <w:sz w:val="24"/>
          <w:szCs w:val="24"/>
        </w:rPr>
        <w:t>11 131 685 ,00</w:t>
      </w:r>
      <w:r w:rsidRPr="00D521C3">
        <w:rPr>
          <w:rFonts w:ascii="Arial" w:hAnsi="Arial" w:cs="Arial"/>
          <w:sz w:val="24"/>
          <w:szCs w:val="24"/>
        </w:rPr>
        <w:t xml:space="preserve"> рублей. </w:t>
      </w:r>
    </w:p>
    <w:p w:rsidR="00DC32B1" w:rsidRPr="00D521C3" w:rsidRDefault="00DC32B1" w:rsidP="00DC32B1">
      <w:pPr>
        <w:spacing w:before="120"/>
        <w:ind w:firstLine="708"/>
        <w:jc w:val="both"/>
        <w:rPr>
          <w:rFonts w:ascii="Arial" w:hAnsi="Arial" w:cs="Arial"/>
          <w:sz w:val="24"/>
          <w:szCs w:val="24"/>
        </w:rPr>
      </w:pPr>
    </w:p>
    <w:tbl>
      <w:tblPr>
        <w:tblW w:w="9468" w:type="dxa"/>
        <w:tblLook w:val="01E0" w:firstRow="1" w:lastRow="1" w:firstColumn="1" w:lastColumn="1" w:noHBand="0" w:noVBand="0"/>
      </w:tblPr>
      <w:tblGrid>
        <w:gridCol w:w="6588"/>
        <w:gridCol w:w="2880"/>
      </w:tblGrid>
      <w:tr w:rsidR="00DC32B1" w:rsidRPr="00D521C3" w:rsidTr="00DC32B1">
        <w:tc>
          <w:tcPr>
            <w:tcW w:w="9468" w:type="dxa"/>
            <w:gridSpan w:val="2"/>
            <w:hideMark/>
          </w:tcPr>
          <w:p w:rsidR="00DC32B1" w:rsidRPr="00D521C3" w:rsidRDefault="00DC32B1">
            <w:pPr>
              <w:jc w:val="center"/>
              <w:rPr>
                <w:rFonts w:ascii="Arial" w:eastAsia="Times New Roman" w:hAnsi="Arial" w:cs="Arial"/>
                <w:sz w:val="24"/>
                <w:szCs w:val="24"/>
              </w:rPr>
            </w:pPr>
            <w:r w:rsidRPr="00D521C3">
              <w:rPr>
                <w:rFonts w:ascii="Arial" w:hAnsi="Arial" w:cs="Arial"/>
                <w:b/>
                <w:sz w:val="24"/>
                <w:szCs w:val="24"/>
              </w:rPr>
              <w:lastRenderedPageBreak/>
              <w:t>Дотации</w:t>
            </w:r>
          </w:p>
        </w:tc>
      </w:tr>
      <w:tr w:rsidR="00DC32B1" w:rsidRPr="00D521C3" w:rsidTr="00DC32B1">
        <w:trPr>
          <w:trHeight w:val="794"/>
        </w:trPr>
        <w:tc>
          <w:tcPr>
            <w:tcW w:w="6588" w:type="dxa"/>
            <w:hideMark/>
          </w:tcPr>
          <w:p w:rsidR="00DC32B1" w:rsidRPr="00D521C3" w:rsidRDefault="00DC32B1" w:rsidP="00DC32B1">
            <w:pPr>
              <w:numPr>
                <w:ilvl w:val="0"/>
                <w:numId w:val="4"/>
              </w:numPr>
              <w:spacing w:after="0" w:line="240" w:lineRule="auto"/>
              <w:rPr>
                <w:rFonts w:ascii="Arial" w:eastAsia="Times New Roman" w:hAnsi="Arial" w:cs="Arial"/>
                <w:sz w:val="24"/>
                <w:szCs w:val="24"/>
              </w:rPr>
            </w:pPr>
            <w:r w:rsidRPr="00D521C3">
              <w:rPr>
                <w:rFonts w:ascii="Arial" w:hAnsi="Arial" w:cs="Arial"/>
                <w:sz w:val="24"/>
                <w:szCs w:val="24"/>
              </w:rPr>
              <w:t>дотация на выравнивание бюджетной обеспеченности</w:t>
            </w:r>
          </w:p>
        </w:tc>
        <w:tc>
          <w:tcPr>
            <w:tcW w:w="2880" w:type="dxa"/>
            <w:hideMark/>
          </w:tcPr>
          <w:p w:rsidR="00DC32B1" w:rsidRPr="00D521C3" w:rsidRDefault="00DC32B1">
            <w:pPr>
              <w:jc w:val="right"/>
              <w:rPr>
                <w:rFonts w:ascii="Arial" w:eastAsia="Times New Roman" w:hAnsi="Arial" w:cs="Arial"/>
                <w:sz w:val="24"/>
                <w:szCs w:val="24"/>
              </w:rPr>
            </w:pPr>
            <w:r w:rsidRPr="00D521C3">
              <w:rPr>
                <w:rFonts w:ascii="Arial" w:hAnsi="Arial" w:cs="Arial"/>
                <w:sz w:val="24"/>
                <w:szCs w:val="24"/>
              </w:rPr>
              <w:t>6 131 00,00  руб.</w:t>
            </w:r>
          </w:p>
        </w:tc>
      </w:tr>
      <w:tr w:rsidR="00DC32B1" w:rsidRPr="00D521C3" w:rsidTr="00DC32B1">
        <w:tc>
          <w:tcPr>
            <w:tcW w:w="6588" w:type="dxa"/>
            <w:hideMark/>
          </w:tcPr>
          <w:p w:rsidR="00DC32B1" w:rsidRPr="00D521C3" w:rsidRDefault="00DC32B1" w:rsidP="00DC32B1">
            <w:pPr>
              <w:numPr>
                <w:ilvl w:val="0"/>
                <w:numId w:val="4"/>
              </w:numPr>
              <w:spacing w:after="0" w:line="240" w:lineRule="auto"/>
              <w:jc w:val="both"/>
              <w:rPr>
                <w:rFonts w:ascii="Arial" w:eastAsia="Times New Roman" w:hAnsi="Arial" w:cs="Arial"/>
                <w:sz w:val="24"/>
                <w:szCs w:val="24"/>
              </w:rPr>
            </w:pPr>
            <w:r w:rsidRPr="00D521C3">
              <w:rPr>
                <w:rFonts w:ascii="Arial" w:hAnsi="Arial" w:cs="Arial"/>
                <w:sz w:val="24"/>
                <w:szCs w:val="24"/>
              </w:rPr>
              <w:t>дотация на сбалансированность бюджета</w:t>
            </w:r>
          </w:p>
        </w:tc>
        <w:tc>
          <w:tcPr>
            <w:tcW w:w="2880" w:type="dxa"/>
            <w:hideMark/>
          </w:tcPr>
          <w:p w:rsidR="00DC32B1" w:rsidRPr="00D521C3" w:rsidRDefault="00DC32B1">
            <w:pPr>
              <w:jc w:val="right"/>
              <w:rPr>
                <w:rFonts w:ascii="Arial" w:eastAsia="Times New Roman" w:hAnsi="Arial" w:cs="Arial"/>
                <w:sz w:val="24"/>
                <w:szCs w:val="24"/>
              </w:rPr>
            </w:pPr>
            <w:r w:rsidRPr="00D521C3">
              <w:rPr>
                <w:rFonts w:ascii="Arial" w:hAnsi="Arial" w:cs="Arial"/>
                <w:sz w:val="24"/>
                <w:szCs w:val="24"/>
              </w:rPr>
              <w:t>2 819 100,00  руб.</w:t>
            </w:r>
          </w:p>
        </w:tc>
      </w:tr>
      <w:tr w:rsidR="00DC32B1" w:rsidRPr="00D521C3" w:rsidTr="00DC32B1">
        <w:tc>
          <w:tcPr>
            <w:tcW w:w="6588" w:type="dxa"/>
          </w:tcPr>
          <w:p w:rsidR="00DC32B1" w:rsidRPr="00D521C3" w:rsidRDefault="00DC32B1" w:rsidP="00DC32B1">
            <w:pPr>
              <w:numPr>
                <w:ilvl w:val="0"/>
                <w:numId w:val="4"/>
              </w:numPr>
              <w:spacing w:after="0" w:line="240" w:lineRule="auto"/>
              <w:jc w:val="both"/>
              <w:rPr>
                <w:rFonts w:ascii="Arial" w:eastAsia="Times New Roman" w:hAnsi="Arial" w:cs="Arial"/>
                <w:sz w:val="24"/>
                <w:szCs w:val="24"/>
              </w:rPr>
            </w:pPr>
            <w:r w:rsidRPr="00D521C3">
              <w:rPr>
                <w:rFonts w:ascii="Arial" w:hAnsi="Arial" w:cs="Arial"/>
                <w:sz w:val="24"/>
                <w:szCs w:val="24"/>
              </w:rPr>
              <w:t xml:space="preserve">дотация поселениям (за счет средств краевого </w:t>
            </w:r>
          </w:p>
          <w:p w:rsidR="00DC32B1" w:rsidRPr="00D521C3" w:rsidRDefault="00DC32B1">
            <w:pPr>
              <w:ind w:left="360"/>
              <w:jc w:val="both"/>
              <w:rPr>
                <w:rFonts w:ascii="Arial" w:hAnsi="Arial" w:cs="Arial"/>
                <w:sz w:val="24"/>
                <w:szCs w:val="24"/>
              </w:rPr>
            </w:pPr>
            <w:r w:rsidRPr="00D521C3">
              <w:rPr>
                <w:rFonts w:ascii="Arial" w:hAnsi="Arial" w:cs="Arial"/>
                <w:sz w:val="24"/>
                <w:szCs w:val="24"/>
              </w:rPr>
              <w:t>бюджета)</w:t>
            </w:r>
          </w:p>
          <w:p w:rsidR="00DC32B1" w:rsidRPr="00D521C3" w:rsidRDefault="00DC32B1">
            <w:pPr>
              <w:ind w:left="360"/>
              <w:jc w:val="both"/>
              <w:rPr>
                <w:rFonts w:ascii="Arial" w:eastAsia="Times New Roman" w:hAnsi="Arial" w:cs="Arial"/>
                <w:sz w:val="24"/>
                <w:szCs w:val="24"/>
              </w:rPr>
            </w:pPr>
          </w:p>
        </w:tc>
        <w:tc>
          <w:tcPr>
            <w:tcW w:w="2880" w:type="dxa"/>
            <w:hideMark/>
          </w:tcPr>
          <w:p w:rsidR="00DC32B1" w:rsidRPr="00D521C3" w:rsidRDefault="00DC32B1">
            <w:pPr>
              <w:jc w:val="right"/>
              <w:rPr>
                <w:rFonts w:ascii="Arial" w:eastAsia="Times New Roman" w:hAnsi="Arial" w:cs="Arial"/>
                <w:sz w:val="24"/>
                <w:szCs w:val="24"/>
              </w:rPr>
            </w:pPr>
            <w:r w:rsidRPr="00D521C3">
              <w:rPr>
                <w:rFonts w:ascii="Arial" w:hAnsi="Arial" w:cs="Arial"/>
                <w:sz w:val="24"/>
                <w:szCs w:val="24"/>
              </w:rPr>
              <w:t>2 000 900,00руб.</w:t>
            </w:r>
          </w:p>
        </w:tc>
      </w:tr>
      <w:tr w:rsidR="00DC32B1" w:rsidRPr="00D521C3" w:rsidTr="00DC32B1">
        <w:tc>
          <w:tcPr>
            <w:tcW w:w="9468" w:type="dxa"/>
            <w:gridSpan w:val="2"/>
            <w:hideMark/>
          </w:tcPr>
          <w:p w:rsidR="00DC32B1" w:rsidRPr="00D521C3" w:rsidRDefault="00DC32B1">
            <w:pPr>
              <w:jc w:val="center"/>
              <w:rPr>
                <w:rFonts w:ascii="Arial" w:eastAsia="Times New Roman" w:hAnsi="Arial" w:cs="Arial"/>
                <w:b/>
                <w:sz w:val="24"/>
                <w:szCs w:val="24"/>
              </w:rPr>
            </w:pPr>
            <w:r w:rsidRPr="00D521C3">
              <w:rPr>
                <w:rFonts w:ascii="Arial" w:hAnsi="Arial" w:cs="Arial"/>
                <w:b/>
                <w:sz w:val="24"/>
                <w:szCs w:val="24"/>
              </w:rPr>
              <w:t>Субвенции</w:t>
            </w:r>
          </w:p>
        </w:tc>
      </w:tr>
      <w:tr w:rsidR="00DC32B1" w:rsidRPr="00D521C3" w:rsidTr="00DC32B1">
        <w:tc>
          <w:tcPr>
            <w:tcW w:w="6588" w:type="dxa"/>
            <w:hideMark/>
          </w:tcPr>
          <w:p w:rsidR="00DC32B1" w:rsidRPr="00D521C3" w:rsidRDefault="00DC32B1" w:rsidP="00DC32B1">
            <w:pPr>
              <w:numPr>
                <w:ilvl w:val="0"/>
                <w:numId w:val="4"/>
              </w:numPr>
              <w:spacing w:after="0" w:line="240" w:lineRule="auto"/>
              <w:jc w:val="both"/>
              <w:rPr>
                <w:rFonts w:ascii="Arial" w:eastAsia="Times New Roman" w:hAnsi="Arial" w:cs="Arial"/>
                <w:sz w:val="24"/>
                <w:szCs w:val="24"/>
              </w:rPr>
            </w:pPr>
            <w:r w:rsidRPr="00D521C3">
              <w:rPr>
                <w:rFonts w:ascii="Arial" w:hAnsi="Arial" w:cs="Arial"/>
                <w:sz w:val="24"/>
                <w:szCs w:val="24"/>
              </w:rPr>
              <w:t>субвенция на осуществление воинского учета</w:t>
            </w:r>
          </w:p>
        </w:tc>
        <w:tc>
          <w:tcPr>
            <w:tcW w:w="2880" w:type="dxa"/>
            <w:hideMark/>
          </w:tcPr>
          <w:p w:rsidR="00DC32B1" w:rsidRPr="00D521C3" w:rsidRDefault="00DC32B1">
            <w:pPr>
              <w:jc w:val="right"/>
              <w:rPr>
                <w:rFonts w:ascii="Arial" w:eastAsia="Times New Roman" w:hAnsi="Arial" w:cs="Arial"/>
                <w:sz w:val="24"/>
                <w:szCs w:val="24"/>
              </w:rPr>
            </w:pPr>
            <w:r w:rsidRPr="00D521C3">
              <w:rPr>
                <w:rFonts w:ascii="Arial" w:hAnsi="Arial" w:cs="Arial"/>
                <w:sz w:val="24"/>
                <w:szCs w:val="24"/>
              </w:rPr>
              <w:t>173 750,00 руб.</w:t>
            </w:r>
          </w:p>
        </w:tc>
      </w:tr>
      <w:tr w:rsidR="00DC32B1" w:rsidRPr="00D521C3" w:rsidTr="00DC32B1">
        <w:tc>
          <w:tcPr>
            <w:tcW w:w="6588" w:type="dxa"/>
            <w:hideMark/>
          </w:tcPr>
          <w:p w:rsidR="00DC32B1" w:rsidRPr="00D521C3" w:rsidRDefault="00DC32B1" w:rsidP="00DC32B1">
            <w:pPr>
              <w:numPr>
                <w:ilvl w:val="0"/>
                <w:numId w:val="4"/>
              </w:numPr>
              <w:spacing w:after="0" w:line="240" w:lineRule="auto"/>
              <w:jc w:val="both"/>
              <w:rPr>
                <w:rFonts w:ascii="Arial" w:eastAsia="Times New Roman" w:hAnsi="Arial" w:cs="Arial"/>
                <w:sz w:val="24"/>
                <w:szCs w:val="24"/>
              </w:rPr>
            </w:pPr>
            <w:r w:rsidRPr="00D521C3">
              <w:rPr>
                <w:rFonts w:ascii="Arial" w:hAnsi="Arial" w:cs="Arial"/>
                <w:sz w:val="24"/>
                <w:szCs w:val="24"/>
              </w:rPr>
              <w:t>субвенция на осуществление деятельности административной комиссии</w:t>
            </w:r>
          </w:p>
        </w:tc>
        <w:tc>
          <w:tcPr>
            <w:tcW w:w="2880" w:type="dxa"/>
            <w:hideMark/>
          </w:tcPr>
          <w:p w:rsidR="00DC32B1" w:rsidRPr="00D521C3" w:rsidRDefault="00DC32B1">
            <w:pPr>
              <w:jc w:val="right"/>
              <w:rPr>
                <w:rFonts w:ascii="Arial" w:eastAsia="Times New Roman" w:hAnsi="Arial" w:cs="Arial"/>
                <w:sz w:val="24"/>
                <w:szCs w:val="24"/>
              </w:rPr>
            </w:pPr>
            <w:r w:rsidRPr="00D521C3">
              <w:rPr>
                <w:rFonts w:ascii="Arial" w:hAnsi="Arial" w:cs="Arial"/>
                <w:sz w:val="24"/>
                <w:szCs w:val="24"/>
              </w:rPr>
              <w:t>6 935 ,00 руб.</w:t>
            </w:r>
          </w:p>
        </w:tc>
      </w:tr>
      <w:tr w:rsidR="00DC32B1" w:rsidRPr="00D521C3" w:rsidTr="00DC32B1">
        <w:tc>
          <w:tcPr>
            <w:tcW w:w="6588" w:type="dxa"/>
            <w:hideMark/>
          </w:tcPr>
          <w:p w:rsidR="00DC32B1" w:rsidRPr="00D521C3" w:rsidRDefault="00DC32B1">
            <w:pPr>
              <w:ind w:left="360"/>
              <w:jc w:val="both"/>
              <w:rPr>
                <w:rFonts w:ascii="Arial" w:eastAsia="Times New Roman" w:hAnsi="Arial" w:cs="Arial"/>
                <w:b/>
                <w:sz w:val="24"/>
                <w:szCs w:val="24"/>
              </w:rPr>
            </w:pPr>
            <w:r w:rsidRPr="00D521C3">
              <w:rPr>
                <w:rFonts w:ascii="Arial" w:hAnsi="Arial" w:cs="Arial"/>
                <w:b/>
                <w:sz w:val="24"/>
                <w:szCs w:val="24"/>
              </w:rPr>
              <w:t>ИТОГО:</w:t>
            </w:r>
          </w:p>
        </w:tc>
        <w:tc>
          <w:tcPr>
            <w:tcW w:w="2880" w:type="dxa"/>
            <w:hideMark/>
          </w:tcPr>
          <w:p w:rsidR="00DC32B1" w:rsidRPr="00D521C3" w:rsidRDefault="00DC32B1">
            <w:pPr>
              <w:jc w:val="right"/>
              <w:rPr>
                <w:rFonts w:ascii="Arial" w:eastAsia="Times New Roman" w:hAnsi="Arial" w:cs="Arial"/>
                <w:b/>
                <w:sz w:val="24"/>
                <w:szCs w:val="24"/>
              </w:rPr>
            </w:pPr>
            <w:r w:rsidRPr="00D521C3">
              <w:rPr>
                <w:rFonts w:ascii="Arial" w:hAnsi="Arial" w:cs="Arial"/>
                <w:b/>
                <w:sz w:val="24"/>
                <w:szCs w:val="24"/>
              </w:rPr>
              <w:t>11 131 685 ,00 руб.</w:t>
            </w:r>
          </w:p>
        </w:tc>
      </w:tr>
    </w:tbl>
    <w:p w:rsidR="00DC32B1" w:rsidRPr="00D521C3" w:rsidRDefault="00DC32B1" w:rsidP="00DC32B1">
      <w:pPr>
        <w:spacing w:before="120"/>
        <w:jc w:val="both"/>
        <w:rPr>
          <w:rFonts w:ascii="Arial" w:eastAsia="Times New Roman" w:hAnsi="Arial" w:cs="Arial"/>
          <w:sz w:val="24"/>
          <w:szCs w:val="24"/>
        </w:rPr>
      </w:pPr>
    </w:p>
    <w:p w:rsidR="00DC32B1" w:rsidRPr="00D521C3" w:rsidRDefault="00DC32B1" w:rsidP="00DC32B1">
      <w:pPr>
        <w:spacing w:before="120"/>
        <w:jc w:val="both"/>
        <w:rPr>
          <w:rFonts w:ascii="Arial" w:hAnsi="Arial" w:cs="Arial"/>
          <w:sz w:val="24"/>
          <w:szCs w:val="24"/>
        </w:rPr>
      </w:pPr>
      <w:r w:rsidRPr="00D521C3">
        <w:rPr>
          <w:rFonts w:ascii="Arial" w:hAnsi="Arial" w:cs="Arial"/>
          <w:sz w:val="24"/>
          <w:szCs w:val="24"/>
        </w:rPr>
        <w:t>Суммы безвозмездных поступлений на 2026 и 2027 годы составят 11 054 305,00рублей и 11 187 035,00рублей соответственно.</w:t>
      </w:r>
    </w:p>
    <w:p w:rsidR="00DC32B1" w:rsidRPr="00D521C3" w:rsidRDefault="00DC32B1" w:rsidP="00DC32B1">
      <w:pPr>
        <w:spacing w:before="120"/>
        <w:jc w:val="both"/>
        <w:rPr>
          <w:rFonts w:ascii="Arial" w:hAnsi="Arial" w:cs="Arial"/>
          <w:sz w:val="24"/>
          <w:szCs w:val="24"/>
        </w:rPr>
      </w:pPr>
    </w:p>
    <w:p w:rsidR="00DC32B1" w:rsidRPr="00D521C3" w:rsidRDefault="00DC32B1" w:rsidP="00DC32B1">
      <w:pPr>
        <w:spacing w:before="120"/>
        <w:jc w:val="both"/>
        <w:rPr>
          <w:rFonts w:ascii="Arial" w:hAnsi="Arial" w:cs="Arial"/>
          <w:sz w:val="24"/>
          <w:szCs w:val="24"/>
        </w:rPr>
      </w:pPr>
    </w:p>
    <w:bookmarkEnd w:id="20"/>
    <w:bookmarkEnd w:id="21"/>
    <w:p w:rsidR="00DC32B1" w:rsidRPr="00D521C3" w:rsidRDefault="00DC32B1" w:rsidP="00DC32B1">
      <w:pPr>
        <w:pStyle w:val="1"/>
        <w:spacing w:before="120" w:after="0" w:line="240" w:lineRule="auto"/>
        <w:rPr>
          <w:rFonts w:ascii="Arial" w:hAnsi="Arial" w:cs="Arial"/>
          <w:b w:val="0"/>
          <w:sz w:val="24"/>
          <w:szCs w:val="24"/>
        </w:rPr>
      </w:pPr>
      <w:r w:rsidRPr="00D521C3">
        <w:rPr>
          <w:rFonts w:ascii="Arial" w:hAnsi="Arial" w:cs="Arial"/>
          <w:sz w:val="24"/>
          <w:szCs w:val="24"/>
        </w:rPr>
        <w:t>2. РАСХОДЫ БЮДЖЕТА СЕЛЬСОВЕТА на 20</w:t>
      </w:r>
      <w:r w:rsidRPr="00D521C3">
        <w:rPr>
          <w:rFonts w:ascii="Arial" w:hAnsi="Arial" w:cs="Arial"/>
          <w:sz w:val="24"/>
          <w:szCs w:val="24"/>
          <w:lang w:val="ru-RU"/>
        </w:rPr>
        <w:t>25</w:t>
      </w:r>
      <w:r w:rsidRPr="00D521C3">
        <w:rPr>
          <w:rFonts w:ascii="Arial" w:hAnsi="Arial" w:cs="Arial"/>
          <w:sz w:val="24"/>
          <w:szCs w:val="24"/>
        </w:rPr>
        <w:t xml:space="preserve">год </w:t>
      </w:r>
      <w:r w:rsidRPr="00D521C3">
        <w:rPr>
          <w:rFonts w:ascii="Arial" w:hAnsi="Arial" w:cs="Arial"/>
          <w:sz w:val="24"/>
          <w:szCs w:val="24"/>
        </w:rPr>
        <w:br/>
        <w:t>и плановый период 20</w:t>
      </w:r>
      <w:r w:rsidRPr="00D521C3">
        <w:rPr>
          <w:rFonts w:ascii="Arial" w:hAnsi="Arial" w:cs="Arial"/>
          <w:sz w:val="24"/>
          <w:szCs w:val="24"/>
          <w:lang w:val="ru-RU"/>
        </w:rPr>
        <w:t>26</w:t>
      </w:r>
      <w:r w:rsidRPr="00D521C3">
        <w:rPr>
          <w:rFonts w:ascii="Arial" w:hAnsi="Arial" w:cs="Arial"/>
          <w:sz w:val="24"/>
          <w:szCs w:val="24"/>
        </w:rPr>
        <w:t>-20</w:t>
      </w:r>
      <w:r w:rsidRPr="00D521C3">
        <w:rPr>
          <w:rFonts w:ascii="Arial" w:hAnsi="Arial" w:cs="Arial"/>
          <w:sz w:val="24"/>
          <w:szCs w:val="24"/>
          <w:lang w:val="ru-RU"/>
        </w:rPr>
        <w:t>27</w:t>
      </w:r>
      <w:r w:rsidRPr="00D521C3">
        <w:rPr>
          <w:rFonts w:ascii="Arial" w:hAnsi="Arial" w:cs="Arial"/>
          <w:sz w:val="24"/>
          <w:szCs w:val="24"/>
        </w:rPr>
        <w:t xml:space="preserve"> годов</w:t>
      </w:r>
      <w:bookmarkEnd w:id="12"/>
    </w:p>
    <w:p w:rsidR="00DC32B1" w:rsidRPr="00D521C3" w:rsidRDefault="00DC32B1" w:rsidP="00DC32B1">
      <w:pPr>
        <w:pStyle w:val="a4"/>
        <w:spacing w:line="264" w:lineRule="auto"/>
        <w:rPr>
          <w:rFonts w:ascii="Arial" w:hAnsi="Arial" w:cs="Arial"/>
          <w:sz w:val="24"/>
          <w:szCs w:val="24"/>
        </w:rPr>
      </w:pPr>
    </w:p>
    <w:p w:rsidR="00DC32B1" w:rsidRPr="00D521C3" w:rsidRDefault="00DC32B1" w:rsidP="00DC32B1">
      <w:pPr>
        <w:pStyle w:val="2"/>
        <w:rPr>
          <w:rFonts w:ascii="Arial" w:hAnsi="Arial" w:cs="Arial"/>
          <w:sz w:val="24"/>
          <w:szCs w:val="24"/>
          <w:lang w:val="ru-RU"/>
        </w:rPr>
      </w:pPr>
      <w:bookmarkStart w:id="36" w:name="_Toc369530800"/>
      <w:bookmarkStart w:id="37" w:name="_Toc148705501"/>
      <w:bookmarkStart w:id="38" w:name="_Toc148525364"/>
      <w:r w:rsidRPr="00D521C3">
        <w:rPr>
          <w:rFonts w:ascii="Arial" w:hAnsi="Arial" w:cs="Arial"/>
          <w:sz w:val="24"/>
          <w:szCs w:val="24"/>
        </w:rPr>
        <w:t xml:space="preserve">2.1. </w:t>
      </w:r>
      <w:bookmarkEnd w:id="36"/>
      <w:bookmarkEnd w:id="37"/>
      <w:bookmarkEnd w:id="38"/>
      <w:r w:rsidRPr="00D521C3">
        <w:rPr>
          <w:rFonts w:ascii="Arial" w:hAnsi="Arial" w:cs="Arial"/>
          <w:sz w:val="24"/>
          <w:szCs w:val="24"/>
        </w:rPr>
        <w:t>Муниципальн</w:t>
      </w:r>
      <w:r w:rsidRPr="00D521C3">
        <w:rPr>
          <w:rFonts w:ascii="Arial" w:hAnsi="Arial" w:cs="Arial"/>
          <w:sz w:val="24"/>
          <w:szCs w:val="24"/>
          <w:lang w:val="ru-RU"/>
        </w:rPr>
        <w:t>ая</w:t>
      </w:r>
      <w:r w:rsidRPr="00D521C3">
        <w:rPr>
          <w:rFonts w:ascii="Arial" w:hAnsi="Arial" w:cs="Arial"/>
          <w:sz w:val="24"/>
          <w:szCs w:val="24"/>
        </w:rPr>
        <w:t xml:space="preserve"> программ</w:t>
      </w:r>
      <w:r w:rsidRPr="00D521C3">
        <w:rPr>
          <w:rFonts w:ascii="Arial" w:hAnsi="Arial" w:cs="Arial"/>
          <w:sz w:val="24"/>
          <w:szCs w:val="24"/>
          <w:lang w:val="ru-RU"/>
        </w:rPr>
        <w:t xml:space="preserve">а </w:t>
      </w:r>
    </w:p>
    <w:p w:rsidR="00DC32B1" w:rsidRPr="00D521C3" w:rsidRDefault="00DC32B1" w:rsidP="00DC32B1">
      <w:pPr>
        <w:pStyle w:val="a4"/>
        <w:spacing w:line="264" w:lineRule="auto"/>
        <w:ind w:firstLine="0"/>
        <w:rPr>
          <w:rFonts w:ascii="Arial" w:hAnsi="Arial" w:cs="Arial"/>
          <w:sz w:val="24"/>
          <w:szCs w:val="24"/>
        </w:rPr>
      </w:pPr>
    </w:p>
    <w:p w:rsidR="00DC32B1" w:rsidRPr="00D521C3" w:rsidRDefault="00DC32B1" w:rsidP="00DC32B1">
      <w:pPr>
        <w:spacing w:before="120"/>
        <w:ind w:firstLine="720"/>
        <w:jc w:val="both"/>
        <w:rPr>
          <w:rFonts w:ascii="Arial" w:hAnsi="Arial" w:cs="Arial"/>
          <w:sz w:val="24"/>
          <w:szCs w:val="24"/>
        </w:rPr>
      </w:pPr>
      <w:r w:rsidRPr="00D521C3">
        <w:rPr>
          <w:rFonts w:ascii="Arial" w:hAnsi="Arial" w:cs="Arial"/>
          <w:sz w:val="24"/>
          <w:szCs w:val="24"/>
        </w:rPr>
        <w:t xml:space="preserve">На реализацию муниципальной программы Восточенского сельсовета «Улучшение качества жизнедеятельности и комфортных условий на территории Восточенского сельсовета» (далее –программа) предусмотрены расходы за счет средств  местного бюджета в объеме </w:t>
      </w:r>
      <w:r w:rsidRPr="00D521C3">
        <w:rPr>
          <w:rFonts w:ascii="Arial" w:hAnsi="Arial" w:cs="Arial"/>
          <w:color w:val="000000"/>
          <w:sz w:val="24"/>
          <w:szCs w:val="24"/>
        </w:rPr>
        <w:t>4097828,78</w:t>
      </w:r>
      <w:r w:rsidRPr="00D521C3">
        <w:rPr>
          <w:rFonts w:ascii="Arial" w:hAnsi="Arial" w:cs="Arial"/>
          <w:b/>
          <w:sz w:val="24"/>
          <w:szCs w:val="24"/>
        </w:rPr>
        <w:t xml:space="preserve"> </w:t>
      </w:r>
      <w:r w:rsidRPr="00D521C3">
        <w:rPr>
          <w:rFonts w:ascii="Arial" w:hAnsi="Arial" w:cs="Arial"/>
          <w:sz w:val="24"/>
          <w:szCs w:val="24"/>
        </w:rPr>
        <w:t xml:space="preserve">рублей, в том числе по источникам общий объем финансирования которых за счет средств местного бюджета, из них по  годам:    </w:t>
      </w:r>
    </w:p>
    <w:p w:rsidR="00DC32B1" w:rsidRPr="00D521C3" w:rsidRDefault="00DC32B1" w:rsidP="00DC32B1">
      <w:pPr>
        <w:suppressAutoHyphens/>
        <w:jc w:val="both"/>
        <w:rPr>
          <w:rFonts w:ascii="Arial" w:hAnsi="Arial" w:cs="Arial"/>
          <w:sz w:val="24"/>
          <w:szCs w:val="24"/>
          <w:u w:val="single"/>
        </w:rPr>
      </w:pPr>
      <w:r w:rsidRPr="00D521C3">
        <w:rPr>
          <w:rFonts w:ascii="Arial" w:hAnsi="Arial" w:cs="Arial"/>
          <w:sz w:val="24"/>
          <w:szCs w:val="24"/>
          <w:lang w:eastAsia="ar-SA"/>
        </w:rPr>
        <w:t xml:space="preserve">2025 год – </w:t>
      </w:r>
      <w:r w:rsidRPr="00D521C3">
        <w:rPr>
          <w:rFonts w:ascii="Arial" w:hAnsi="Arial" w:cs="Arial"/>
          <w:sz w:val="24"/>
          <w:szCs w:val="24"/>
          <w:u w:val="single"/>
        </w:rPr>
        <w:t>713 000,00</w:t>
      </w:r>
      <w:r w:rsidRPr="00D521C3">
        <w:rPr>
          <w:rFonts w:ascii="Arial" w:hAnsi="Arial" w:cs="Arial"/>
          <w:b/>
          <w:sz w:val="24"/>
          <w:szCs w:val="24"/>
        </w:rPr>
        <w:t> </w:t>
      </w:r>
      <w:r w:rsidRPr="00D521C3">
        <w:rPr>
          <w:rFonts w:ascii="Arial" w:hAnsi="Arial" w:cs="Arial"/>
          <w:sz w:val="24"/>
          <w:szCs w:val="24"/>
          <w:lang w:eastAsia="ar-SA"/>
        </w:rPr>
        <w:t xml:space="preserve"> рублей;</w:t>
      </w:r>
    </w:p>
    <w:p w:rsidR="00DC32B1" w:rsidRPr="00D521C3" w:rsidRDefault="00DC32B1" w:rsidP="00DC32B1">
      <w:pPr>
        <w:suppressAutoHyphens/>
        <w:snapToGrid w:val="0"/>
        <w:jc w:val="both"/>
        <w:rPr>
          <w:rFonts w:ascii="Arial" w:hAnsi="Arial" w:cs="Arial"/>
          <w:sz w:val="24"/>
          <w:szCs w:val="24"/>
          <w:lang w:eastAsia="ar-SA"/>
        </w:rPr>
      </w:pPr>
      <w:r w:rsidRPr="00D521C3">
        <w:rPr>
          <w:rFonts w:ascii="Arial" w:hAnsi="Arial" w:cs="Arial"/>
          <w:sz w:val="24"/>
          <w:szCs w:val="24"/>
          <w:lang w:eastAsia="ar-SA"/>
        </w:rPr>
        <w:t xml:space="preserve">2026 год – </w:t>
      </w:r>
      <w:r w:rsidRPr="00D521C3">
        <w:rPr>
          <w:rFonts w:ascii="Arial" w:hAnsi="Arial" w:cs="Arial"/>
          <w:sz w:val="24"/>
          <w:szCs w:val="24"/>
          <w:u w:val="single"/>
        </w:rPr>
        <w:t>1 686  764,39</w:t>
      </w:r>
      <w:r w:rsidRPr="00D521C3">
        <w:rPr>
          <w:rFonts w:ascii="Arial" w:hAnsi="Arial" w:cs="Arial"/>
          <w:b/>
          <w:color w:val="FF0000"/>
          <w:sz w:val="24"/>
          <w:szCs w:val="24"/>
        </w:rPr>
        <w:t> </w:t>
      </w:r>
      <w:r w:rsidRPr="00D521C3">
        <w:rPr>
          <w:rFonts w:ascii="Arial" w:hAnsi="Arial" w:cs="Arial"/>
          <w:sz w:val="24"/>
          <w:szCs w:val="24"/>
          <w:lang w:eastAsia="ar-SA"/>
        </w:rPr>
        <w:t xml:space="preserve"> рублей;</w:t>
      </w:r>
    </w:p>
    <w:p w:rsidR="00DC32B1" w:rsidRPr="00D521C3" w:rsidRDefault="00DC32B1" w:rsidP="00DC32B1">
      <w:pPr>
        <w:widowControl w:val="0"/>
        <w:spacing w:line="100" w:lineRule="atLeast"/>
        <w:jc w:val="both"/>
        <w:rPr>
          <w:rFonts w:ascii="Arial" w:hAnsi="Arial" w:cs="Arial"/>
          <w:sz w:val="24"/>
          <w:szCs w:val="24"/>
          <w:lang w:eastAsia="ar-SA"/>
        </w:rPr>
      </w:pPr>
      <w:r w:rsidRPr="00D521C3">
        <w:rPr>
          <w:rFonts w:ascii="Arial" w:hAnsi="Arial" w:cs="Arial"/>
          <w:sz w:val="24"/>
          <w:szCs w:val="24"/>
          <w:lang w:eastAsia="ar-SA"/>
        </w:rPr>
        <w:t xml:space="preserve">2027 год – </w:t>
      </w:r>
      <w:r w:rsidRPr="00D521C3">
        <w:rPr>
          <w:rFonts w:ascii="Arial" w:hAnsi="Arial" w:cs="Arial"/>
          <w:sz w:val="24"/>
          <w:szCs w:val="24"/>
          <w:u w:val="single"/>
          <w:lang w:eastAsia="ar-SA"/>
        </w:rPr>
        <w:t>1 698 064,39</w:t>
      </w:r>
      <w:r w:rsidRPr="00D521C3">
        <w:rPr>
          <w:rFonts w:ascii="Arial" w:hAnsi="Arial" w:cs="Arial"/>
          <w:sz w:val="24"/>
          <w:szCs w:val="24"/>
          <w:lang w:eastAsia="ar-SA"/>
        </w:rPr>
        <w:t xml:space="preserve"> рублей.</w:t>
      </w:r>
    </w:p>
    <w:p w:rsidR="00DC32B1" w:rsidRPr="00D521C3" w:rsidRDefault="00DC32B1" w:rsidP="00DC32B1">
      <w:pPr>
        <w:widowControl w:val="0"/>
        <w:spacing w:line="100" w:lineRule="atLeast"/>
        <w:jc w:val="both"/>
        <w:rPr>
          <w:rFonts w:ascii="Arial" w:hAnsi="Arial" w:cs="Arial"/>
          <w:sz w:val="24"/>
          <w:szCs w:val="24"/>
          <w:lang w:eastAsia="ru-RU"/>
        </w:rPr>
      </w:pPr>
      <w:r w:rsidRPr="00D521C3">
        <w:rPr>
          <w:rFonts w:ascii="Arial" w:hAnsi="Arial" w:cs="Arial"/>
          <w:sz w:val="24"/>
          <w:szCs w:val="24"/>
          <w:lang w:eastAsia="ar-SA"/>
        </w:rPr>
        <w:t xml:space="preserve">     </w:t>
      </w:r>
      <w:r w:rsidRPr="00D521C3">
        <w:rPr>
          <w:rFonts w:ascii="Arial" w:hAnsi="Arial" w:cs="Arial"/>
          <w:sz w:val="24"/>
          <w:szCs w:val="24"/>
        </w:rPr>
        <w:t>Главным распорядителем бюджетных средств (далее – ГРБС) является Восточенский сельсовет.</w:t>
      </w:r>
    </w:p>
    <w:p w:rsidR="00DC32B1" w:rsidRPr="00D521C3" w:rsidRDefault="00DC32B1" w:rsidP="00DC32B1">
      <w:pPr>
        <w:widowControl w:val="0"/>
        <w:spacing w:line="100" w:lineRule="atLeast"/>
        <w:jc w:val="both"/>
        <w:rPr>
          <w:rFonts w:ascii="Arial" w:hAnsi="Arial" w:cs="Arial"/>
          <w:sz w:val="24"/>
          <w:szCs w:val="24"/>
        </w:rPr>
      </w:pPr>
    </w:p>
    <w:p w:rsidR="00DC32B1" w:rsidRPr="00D521C3" w:rsidRDefault="00DC32B1" w:rsidP="00DC32B1">
      <w:pPr>
        <w:spacing w:before="120"/>
        <w:ind w:firstLine="720"/>
        <w:jc w:val="both"/>
        <w:rPr>
          <w:rFonts w:ascii="Arial" w:hAnsi="Arial" w:cs="Arial"/>
          <w:sz w:val="24"/>
          <w:szCs w:val="24"/>
        </w:rPr>
      </w:pPr>
      <w:r w:rsidRPr="00D521C3">
        <w:rPr>
          <w:rFonts w:ascii="Arial" w:hAnsi="Arial" w:cs="Arial"/>
          <w:sz w:val="24"/>
          <w:szCs w:val="24"/>
        </w:rPr>
        <w:t>Цели Программы:</w:t>
      </w:r>
    </w:p>
    <w:p w:rsidR="00DC32B1" w:rsidRPr="00D521C3" w:rsidRDefault="00DC32B1" w:rsidP="00DC32B1">
      <w:pPr>
        <w:spacing w:before="120"/>
        <w:ind w:firstLine="720"/>
        <w:jc w:val="both"/>
        <w:rPr>
          <w:rFonts w:ascii="Arial" w:hAnsi="Arial" w:cs="Arial"/>
          <w:color w:val="000000"/>
          <w:sz w:val="24"/>
          <w:szCs w:val="24"/>
        </w:rPr>
      </w:pPr>
      <w:r w:rsidRPr="00D521C3">
        <w:rPr>
          <w:rFonts w:ascii="Arial" w:hAnsi="Arial" w:cs="Arial"/>
          <w:color w:val="000000"/>
          <w:sz w:val="24"/>
          <w:szCs w:val="24"/>
        </w:rPr>
        <w:lastRenderedPageBreak/>
        <w:t>-  улучшение качества уличного освещения улиц населенных пунктов;</w:t>
      </w:r>
    </w:p>
    <w:p w:rsidR="00DC32B1" w:rsidRPr="00D521C3" w:rsidRDefault="00DC32B1" w:rsidP="00DC32B1">
      <w:pPr>
        <w:spacing w:before="120"/>
        <w:ind w:firstLine="720"/>
        <w:jc w:val="both"/>
        <w:rPr>
          <w:rFonts w:ascii="Arial" w:hAnsi="Arial" w:cs="Arial"/>
          <w:color w:val="000000"/>
          <w:sz w:val="24"/>
          <w:szCs w:val="24"/>
        </w:rPr>
      </w:pPr>
      <w:r w:rsidRPr="00D521C3">
        <w:rPr>
          <w:rFonts w:ascii="Arial" w:hAnsi="Arial" w:cs="Arial"/>
          <w:color w:val="000000"/>
          <w:sz w:val="24"/>
          <w:szCs w:val="24"/>
        </w:rPr>
        <w:t>- улучшение экологической обстановки на территории сельского поселения;</w:t>
      </w:r>
    </w:p>
    <w:p w:rsidR="00DC32B1" w:rsidRPr="00D521C3" w:rsidRDefault="00DC32B1" w:rsidP="00DC32B1">
      <w:pPr>
        <w:spacing w:before="120"/>
        <w:ind w:firstLine="720"/>
        <w:jc w:val="both"/>
        <w:rPr>
          <w:rFonts w:ascii="Arial" w:hAnsi="Arial" w:cs="Arial"/>
          <w:color w:val="000000"/>
          <w:sz w:val="24"/>
          <w:szCs w:val="24"/>
        </w:rPr>
      </w:pPr>
      <w:r w:rsidRPr="00D521C3">
        <w:rPr>
          <w:rFonts w:ascii="Arial" w:hAnsi="Arial" w:cs="Arial"/>
          <w:color w:val="000000"/>
          <w:sz w:val="24"/>
          <w:szCs w:val="24"/>
        </w:rPr>
        <w:t xml:space="preserve">- создание комфортной среды проживания на территории Восточенского сельского поселения, активизации работ по благоустройству территории поселения в границах населенных пунктов. </w:t>
      </w:r>
    </w:p>
    <w:p w:rsidR="00DC32B1" w:rsidRPr="00D521C3" w:rsidRDefault="00DC32B1" w:rsidP="00DC32B1">
      <w:pPr>
        <w:spacing w:before="120"/>
        <w:ind w:firstLine="720"/>
        <w:jc w:val="both"/>
        <w:rPr>
          <w:rFonts w:ascii="Arial" w:hAnsi="Arial" w:cs="Arial"/>
          <w:sz w:val="24"/>
          <w:szCs w:val="24"/>
        </w:rPr>
      </w:pPr>
      <w:r w:rsidRPr="00D521C3">
        <w:rPr>
          <w:rFonts w:ascii="Arial" w:hAnsi="Arial" w:cs="Arial"/>
          <w:sz w:val="24"/>
          <w:szCs w:val="24"/>
        </w:rPr>
        <w:t>Задачи Программы:</w:t>
      </w:r>
    </w:p>
    <w:p w:rsidR="00DC32B1" w:rsidRPr="00D521C3" w:rsidRDefault="00DC32B1" w:rsidP="00DC32B1">
      <w:pPr>
        <w:ind w:firstLine="709"/>
        <w:jc w:val="both"/>
        <w:rPr>
          <w:rFonts w:ascii="Arial" w:hAnsi="Arial" w:cs="Arial"/>
          <w:sz w:val="24"/>
          <w:szCs w:val="24"/>
        </w:rPr>
      </w:pPr>
      <w:r w:rsidRPr="00D521C3">
        <w:rPr>
          <w:rFonts w:ascii="Arial" w:hAnsi="Arial" w:cs="Arial"/>
          <w:b/>
          <w:sz w:val="24"/>
          <w:szCs w:val="24"/>
        </w:rPr>
        <w:t>Направление подпрограммы 1</w:t>
      </w:r>
      <w:r w:rsidRPr="00D521C3">
        <w:rPr>
          <w:rFonts w:ascii="Arial" w:hAnsi="Arial" w:cs="Arial"/>
          <w:sz w:val="24"/>
          <w:szCs w:val="24"/>
        </w:rPr>
        <w:t>. «Уличное  освещение на территории сельсовета»</w:t>
      </w:r>
    </w:p>
    <w:p w:rsidR="00DC32B1" w:rsidRPr="00D521C3" w:rsidRDefault="00DC32B1" w:rsidP="00DC32B1">
      <w:pPr>
        <w:ind w:firstLine="720"/>
        <w:jc w:val="both"/>
        <w:rPr>
          <w:rFonts w:ascii="Arial" w:hAnsi="Arial" w:cs="Arial"/>
          <w:sz w:val="24"/>
          <w:szCs w:val="24"/>
        </w:rPr>
      </w:pPr>
      <w:r w:rsidRPr="00D521C3">
        <w:rPr>
          <w:rFonts w:ascii="Arial" w:hAnsi="Arial" w:cs="Arial"/>
          <w:sz w:val="24"/>
          <w:szCs w:val="24"/>
        </w:rPr>
        <w:t>На реализацию мероприятия предусмотрены расходы:</w:t>
      </w:r>
    </w:p>
    <w:p w:rsidR="00DC32B1" w:rsidRPr="00D521C3" w:rsidRDefault="00DC32B1" w:rsidP="00DC32B1">
      <w:pPr>
        <w:ind w:firstLine="720"/>
        <w:jc w:val="both"/>
        <w:rPr>
          <w:rFonts w:ascii="Arial" w:hAnsi="Arial" w:cs="Arial"/>
          <w:sz w:val="24"/>
          <w:szCs w:val="24"/>
        </w:rPr>
      </w:pPr>
    </w:p>
    <w:p w:rsidR="00DC32B1" w:rsidRPr="00D521C3" w:rsidRDefault="00DC32B1" w:rsidP="00DC32B1">
      <w:pPr>
        <w:ind w:firstLine="720"/>
        <w:jc w:val="right"/>
        <w:outlineLvl w:val="0"/>
        <w:rPr>
          <w:rFonts w:ascii="Arial" w:hAnsi="Arial" w:cs="Arial"/>
          <w:sz w:val="24"/>
          <w:szCs w:val="24"/>
        </w:rPr>
      </w:pPr>
      <w:r w:rsidRPr="00D521C3">
        <w:rPr>
          <w:rFonts w:ascii="Arial" w:hAnsi="Arial" w:cs="Arial"/>
          <w:sz w:val="24"/>
          <w:szCs w:val="24"/>
        </w:rPr>
        <w:t>Таблица 1</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3498"/>
        <w:gridCol w:w="1555"/>
        <w:gridCol w:w="1418"/>
        <w:gridCol w:w="1414"/>
        <w:gridCol w:w="1410"/>
      </w:tblGrid>
      <w:tr w:rsidR="00DC32B1" w:rsidRPr="00D521C3" w:rsidTr="00DC32B1">
        <w:trPr>
          <w:trHeight w:val="330"/>
        </w:trPr>
        <w:tc>
          <w:tcPr>
            <w:tcW w:w="561" w:type="dxa"/>
            <w:vMerge w:val="restart"/>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jc w:val="center"/>
              <w:rPr>
                <w:rFonts w:ascii="Arial" w:eastAsia="Times New Roman" w:hAnsi="Arial" w:cs="Arial"/>
                <w:bCs/>
                <w:sz w:val="24"/>
                <w:szCs w:val="24"/>
              </w:rPr>
            </w:pPr>
            <w:r w:rsidRPr="00D521C3">
              <w:rPr>
                <w:rFonts w:ascii="Arial" w:hAnsi="Arial" w:cs="Arial"/>
                <w:bCs/>
                <w:sz w:val="24"/>
                <w:szCs w:val="24"/>
              </w:rPr>
              <w:t>№ п/п</w:t>
            </w:r>
          </w:p>
        </w:tc>
        <w:tc>
          <w:tcPr>
            <w:tcW w:w="3503" w:type="dxa"/>
            <w:vMerge w:val="restart"/>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jc w:val="center"/>
              <w:rPr>
                <w:rFonts w:ascii="Arial" w:eastAsia="Times New Roman" w:hAnsi="Arial" w:cs="Arial"/>
                <w:bCs/>
                <w:sz w:val="24"/>
                <w:szCs w:val="24"/>
              </w:rPr>
            </w:pPr>
            <w:r w:rsidRPr="00D521C3">
              <w:rPr>
                <w:rFonts w:ascii="Arial" w:hAnsi="Arial" w:cs="Arial"/>
                <w:bCs/>
                <w:sz w:val="24"/>
                <w:szCs w:val="24"/>
              </w:rPr>
              <w:t>Наименование ГРБС</w:t>
            </w:r>
          </w:p>
        </w:tc>
        <w:tc>
          <w:tcPr>
            <w:tcW w:w="1555" w:type="dxa"/>
            <w:vMerge w:val="restart"/>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jc w:val="center"/>
              <w:rPr>
                <w:rFonts w:ascii="Arial" w:eastAsia="Times New Roman" w:hAnsi="Arial" w:cs="Arial"/>
                <w:bCs/>
                <w:sz w:val="24"/>
                <w:szCs w:val="24"/>
              </w:rPr>
            </w:pPr>
            <w:r w:rsidRPr="00D521C3">
              <w:rPr>
                <w:rFonts w:ascii="Arial" w:hAnsi="Arial" w:cs="Arial"/>
                <w:bCs/>
                <w:sz w:val="24"/>
                <w:szCs w:val="24"/>
              </w:rPr>
              <w:t>Раздел, подраздел</w:t>
            </w:r>
          </w:p>
        </w:tc>
        <w:tc>
          <w:tcPr>
            <w:tcW w:w="4236" w:type="dxa"/>
            <w:gridSpan w:val="3"/>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jc w:val="center"/>
              <w:rPr>
                <w:rFonts w:ascii="Arial" w:eastAsia="Times New Roman" w:hAnsi="Arial" w:cs="Arial"/>
                <w:bCs/>
                <w:sz w:val="24"/>
                <w:szCs w:val="24"/>
              </w:rPr>
            </w:pPr>
            <w:r w:rsidRPr="00D521C3">
              <w:rPr>
                <w:rFonts w:ascii="Arial" w:hAnsi="Arial" w:cs="Arial"/>
                <w:bCs/>
                <w:sz w:val="24"/>
                <w:szCs w:val="24"/>
              </w:rPr>
              <w:t>Расходы (рублей), годы</w:t>
            </w:r>
          </w:p>
        </w:tc>
      </w:tr>
      <w:tr w:rsidR="00DC32B1" w:rsidRPr="00D521C3" w:rsidTr="00DC32B1">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rPr>
                <w:rFonts w:ascii="Arial" w:eastAsia="Times New Roman" w:hAnsi="Arial" w:cs="Arial"/>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rPr>
                <w:rFonts w:ascii="Arial" w:eastAsia="Times New Roman" w:hAnsi="Arial" w:cs="Arial"/>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rPr>
                <w:rFonts w:ascii="Arial" w:eastAsia="Times New Roman" w:hAnsi="Arial" w:cs="Arial"/>
                <w:bCs/>
                <w:sz w:val="24"/>
                <w:szCs w:val="24"/>
              </w:rPr>
            </w:pPr>
          </w:p>
        </w:tc>
        <w:tc>
          <w:tcPr>
            <w:tcW w:w="1410" w:type="dxa"/>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jc w:val="center"/>
              <w:rPr>
                <w:rFonts w:ascii="Arial" w:eastAsia="Times New Roman" w:hAnsi="Arial" w:cs="Arial"/>
                <w:bCs/>
                <w:sz w:val="24"/>
                <w:szCs w:val="24"/>
              </w:rPr>
            </w:pPr>
            <w:r w:rsidRPr="00D521C3">
              <w:rPr>
                <w:rFonts w:ascii="Arial" w:hAnsi="Arial" w:cs="Arial"/>
                <w:bCs/>
                <w:sz w:val="24"/>
                <w:szCs w:val="24"/>
              </w:rPr>
              <w:t>2025 год</w:t>
            </w:r>
          </w:p>
        </w:tc>
        <w:tc>
          <w:tcPr>
            <w:tcW w:w="1415" w:type="dxa"/>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jc w:val="center"/>
              <w:rPr>
                <w:rFonts w:ascii="Arial" w:eastAsia="Times New Roman" w:hAnsi="Arial" w:cs="Arial"/>
                <w:bCs/>
                <w:sz w:val="24"/>
                <w:szCs w:val="24"/>
              </w:rPr>
            </w:pPr>
            <w:r w:rsidRPr="00D521C3">
              <w:rPr>
                <w:rFonts w:ascii="Arial" w:hAnsi="Arial" w:cs="Arial"/>
                <w:bCs/>
                <w:sz w:val="24"/>
                <w:szCs w:val="24"/>
              </w:rPr>
              <w:t>2026год</w:t>
            </w:r>
          </w:p>
        </w:tc>
        <w:tc>
          <w:tcPr>
            <w:tcW w:w="1411" w:type="dxa"/>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jc w:val="center"/>
              <w:rPr>
                <w:rFonts w:ascii="Arial" w:eastAsia="Times New Roman" w:hAnsi="Arial" w:cs="Arial"/>
                <w:bCs/>
                <w:sz w:val="24"/>
                <w:szCs w:val="24"/>
              </w:rPr>
            </w:pPr>
            <w:r w:rsidRPr="00D521C3">
              <w:rPr>
                <w:rFonts w:ascii="Arial" w:hAnsi="Arial" w:cs="Arial"/>
                <w:bCs/>
                <w:sz w:val="24"/>
                <w:szCs w:val="24"/>
              </w:rPr>
              <w:t>2027 год</w:t>
            </w:r>
          </w:p>
        </w:tc>
      </w:tr>
      <w:tr w:rsidR="00DC32B1" w:rsidRPr="00D521C3" w:rsidTr="00DC32B1">
        <w:tc>
          <w:tcPr>
            <w:tcW w:w="561" w:type="dxa"/>
            <w:tcBorders>
              <w:top w:val="single" w:sz="4" w:space="0" w:color="auto"/>
              <w:left w:val="single" w:sz="4" w:space="0" w:color="auto"/>
              <w:bottom w:val="single" w:sz="4" w:space="0" w:color="auto"/>
              <w:right w:val="single" w:sz="4" w:space="0" w:color="auto"/>
            </w:tcBorders>
            <w:hideMark/>
          </w:tcPr>
          <w:p w:rsidR="00DC32B1" w:rsidRPr="00D521C3" w:rsidRDefault="00DC32B1">
            <w:pPr>
              <w:jc w:val="center"/>
              <w:rPr>
                <w:rFonts w:ascii="Arial" w:eastAsia="Times New Roman" w:hAnsi="Arial" w:cs="Arial"/>
                <w:bCs/>
                <w:sz w:val="24"/>
                <w:szCs w:val="24"/>
              </w:rPr>
            </w:pPr>
            <w:r w:rsidRPr="00D521C3">
              <w:rPr>
                <w:rFonts w:ascii="Arial" w:hAnsi="Arial" w:cs="Arial"/>
                <w:bCs/>
                <w:sz w:val="24"/>
                <w:szCs w:val="24"/>
              </w:rPr>
              <w:t>1</w:t>
            </w:r>
          </w:p>
        </w:tc>
        <w:tc>
          <w:tcPr>
            <w:tcW w:w="3503" w:type="dxa"/>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rPr>
                <w:rFonts w:ascii="Arial" w:eastAsia="Times New Roman" w:hAnsi="Arial" w:cs="Arial"/>
                <w:bCs/>
                <w:sz w:val="24"/>
                <w:szCs w:val="24"/>
              </w:rPr>
            </w:pPr>
            <w:r w:rsidRPr="00D521C3">
              <w:rPr>
                <w:rFonts w:ascii="Arial" w:hAnsi="Arial" w:cs="Arial"/>
                <w:bCs/>
                <w:sz w:val="24"/>
                <w:szCs w:val="24"/>
              </w:rPr>
              <w:t>Восточенский сельсовет</w:t>
            </w:r>
          </w:p>
        </w:tc>
        <w:tc>
          <w:tcPr>
            <w:tcW w:w="1555" w:type="dxa"/>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jc w:val="center"/>
              <w:rPr>
                <w:rFonts w:ascii="Arial" w:eastAsia="Times New Roman" w:hAnsi="Arial" w:cs="Arial"/>
                <w:bCs/>
                <w:sz w:val="24"/>
                <w:szCs w:val="24"/>
              </w:rPr>
            </w:pPr>
            <w:r w:rsidRPr="00D521C3">
              <w:rPr>
                <w:rFonts w:ascii="Arial" w:hAnsi="Arial" w:cs="Arial"/>
                <w:bCs/>
                <w:sz w:val="24"/>
                <w:szCs w:val="24"/>
              </w:rPr>
              <w:t>05 03</w:t>
            </w:r>
          </w:p>
        </w:tc>
        <w:tc>
          <w:tcPr>
            <w:tcW w:w="1410" w:type="dxa"/>
            <w:tcBorders>
              <w:top w:val="single" w:sz="4" w:space="0" w:color="auto"/>
              <w:left w:val="single" w:sz="4" w:space="0" w:color="auto"/>
              <w:bottom w:val="single" w:sz="4" w:space="0" w:color="auto"/>
              <w:right w:val="single" w:sz="4" w:space="0" w:color="auto"/>
            </w:tcBorders>
            <w:hideMark/>
          </w:tcPr>
          <w:p w:rsidR="00DC32B1" w:rsidRPr="00D521C3" w:rsidRDefault="00DC32B1">
            <w:pPr>
              <w:suppressAutoHyphens/>
              <w:snapToGrid w:val="0"/>
              <w:jc w:val="center"/>
              <w:rPr>
                <w:rFonts w:ascii="Arial" w:eastAsia="Times New Roman" w:hAnsi="Arial" w:cs="Arial"/>
                <w:sz w:val="24"/>
                <w:szCs w:val="24"/>
                <w:lang w:eastAsia="ar-SA"/>
              </w:rPr>
            </w:pPr>
            <w:r w:rsidRPr="00D521C3">
              <w:rPr>
                <w:rFonts w:ascii="Arial" w:hAnsi="Arial" w:cs="Arial"/>
                <w:sz w:val="24"/>
                <w:szCs w:val="24"/>
                <w:lang w:eastAsia="ar-SA"/>
              </w:rPr>
              <w:t>410 000,00</w:t>
            </w:r>
          </w:p>
        </w:tc>
        <w:tc>
          <w:tcPr>
            <w:tcW w:w="1415" w:type="dxa"/>
            <w:tcBorders>
              <w:top w:val="single" w:sz="4" w:space="0" w:color="auto"/>
              <w:left w:val="single" w:sz="4" w:space="0" w:color="auto"/>
              <w:bottom w:val="single" w:sz="4" w:space="0" w:color="auto"/>
              <w:right w:val="single" w:sz="4" w:space="0" w:color="auto"/>
            </w:tcBorders>
            <w:hideMark/>
          </w:tcPr>
          <w:p w:rsidR="00DC32B1" w:rsidRPr="00D521C3" w:rsidRDefault="00DC32B1">
            <w:pPr>
              <w:suppressAutoHyphens/>
              <w:snapToGrid w:val="0"/>
              <w:jc w:val="center"/>
              <w:rPr>
                <w:rFonts w:ascii="Arial" w:eastAsia="Times New Roman" w:hAnsi="Arial" w:cs="Arial"/>
                <w:sz w:val="24"/>
                <w:szCs w:val="24"/>
                <w:lang w:eastAsia="ar-SA"/>
              </w:rPr>
            </w:pPr>
            <w:r w:rsidRPr="00D521C3">
              <w:rPr>
                <w:rFonts w:ascii="Arial" w:hAnsi="Arial" w:cs="Arial"/>
                <w:sz w:val="24"/>
                <w:szCs w:val="24"/>
                <w:lang w:eastAsia="ar-SA"/>
              </w:rPr>
              <w:t>500 000,00</w:t>
            </w:r>
          </w:p>
        </w:tc>
        <w:tc>
          <w:tcPr>
            <w:tcW w:w="1411" w:type="dxa"/>
            <w:tcBorders>
              <w:top w:val="single" w:sz="4" w:space="0" w:color="auto"/>
              <w:left w:val="single" w:sz="4" w:space="0" w:color="auto"/>
              <w:bottom w:val="single" w:sz="4" w:space="0" w:color="auto"/>
              <w:right w:val="single" w:sz="4" w:space="0" w:color="auto"/>
            </w:tcBorders>
            <w:hideMark/>
          </w:tcPr>
          <w:p w:rsidR="00DC32B1" w:rsidRPr="00D521C3" w:rsidRDefault="00DC32B1">
            <w:pPr>
              <w:suppressAutoHyphens/>
              <w:snapToGrid w:val="0"/>
              <w:jc w:val="center"/>
              <w:rPr>
                <w:rFonts w:ascii="Arial" w:eastAsia="Times New Roman" w:hAnsi="Arial" w:cs="Arial"/>
                <w:sz w:val="24"/>
                <w:szCs w:val="24"/>
                <w:lang w:eastAsia="ar-SA"/>
              </w:rPr>
            </w:pPr>
            <w:r w:rsidRPr="00D521C3">
              <w:rPr>
                <w:rFonts w:ascii="Arial" w:hAnsi="Arial" w:cs="Arial"/>
                <w:sz w:val="24"/>
                <w:szCs w:val="24"/>
                <w:lang w:eastAsia="ar-SA"/>
              </w:rPr>
              <w:t>500 000,00</w:t>
            </w:r>
          </w:p>
        </w:tc>
      </w:tr>
      <w:tr w:rsidR="00DC32B1" w:rsidRPr="00D521C3" w:rsidTr="00DC32B1">
        <w:trPr>
          <w:trHeight w:val="416"/>
        </w:trPr>
        <w:tc>
          <w:tcPr>
            <w:tcW w:w="5619" w:type="dxa"/>
            <w:gridSpan w:val="3"/>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jc w:val="right"/>
              <w:rPr>
                <w:rFonts w:ascii="Arial" w:eastAsia="Times New Roman" w:hAnsi="Arial" w:cs="Arial"/>
                <w:b/>
                <w:bCs/>
                <w:sz w:val="24"/>
                <w:szCs w:val="24"/>
              </w:rPr>
            </w:pPr>
            <w:r w:rsidRPr="00D521C3">
              <w:rPr>
                <w:rFonts w:ascii="Arial" w:hAnsi="Arial" w:cs="Arial"/>
                <w:b/>
                <w:bCs/>
                <w:sz w:val="24"/>
                <w:szCs w:val="24"/>
              </w:rPr>
              <w:t>Всего</w:t>
            </w:r>
          </w:p>
        </w:tc>
        <w:tc>
          <w:tcPr>
            <w:tcW w:w="1410" w:type="dxa"/>
            <w:tcBorders>
              <w:top w:val="single" w:sz="4" w:space="0" w:color="auto"/>
              <w:left w:val="single" w:sz="4" w:space="0" w:color="auto"/>
              <w:bottom w:val="single" w:sz="4" w:space="0" w:color="auto"/>
              <w:right w:val="single" w:sz="4" w:space="0" w:color="auto"/>
            </w:tcBorders>
            <w:hideMark/>
          </w:tcPr>
          <w:p w:rsidR="00DC32B1" w:rsidRPr="00D521C3" w:rsidRDefault="00DC32B1">
            <w:pPr>
              <w:suppressAutoHyphens/>
              <w:snapToGrid w:val="0"/>
              <w:jc w:val="center"/>
              <w:rPr>
                <w:rFonts w:ascii="Arial" w:eastAsia="Times New Roman" w:hAnsi="Arial" w:cs="Arial"/>
                <w:b/>
                <w:sz w:val="24"/>
                <w:szCs w:val="24"/>
                <w:lang w:eastAsia="ar-SA"/>
              </w:rPr>
            </w:pPr>
            <w:r w:rsidRPr="00D521C3">
              <w:rPr>
                <w:rFonts w:ascii="Arial" w:hAnsi="Arial" w:cs="Arial"/>
                <w:b/>
                <w:sz w:val="24"/>
                <w:szCs w:val="24"/>
                <w:lang w:eastAsia="ar-SA"/>
              </w:rPr>
              <w:t>410 000,00</w:t>
            </w:r>
          </w:p>
        </w:tc>
        <w:tc>
          <w:tcPr>
            <w:tcW w:w="1415" w:type="dxa"/>
            <w:tcBorders>
              <w:top w:val="single" w:sz="4" w:space="0" w:color="auto"/>
              <w:left w:val="single" w:sz="4" w:space="0" w:color="auto"/>
              <w:bottom w:val="single" w:sz="4" w:space="0" w:color="auto"/>
              <w:right w:val="single" w:sz="4" w:space="0" w:color="auto"/>
            </w:tcBorders>
            <w:hideMark/>
          </w:tcPr>
          <w:p w:rsidR="00DC32B1" w:rsidRPr="00D521C3" w:rsidRDefault="00DC32B1">
            <w:pPr>
              <w:suppressAutoHyphens/>
              <w:snapToGrid w:val="0"/>
              <w:jc w:val="center"/>
              <w:rPr>
                <w:rFonts w:ascii="Arial" w:eastAsia="Times New Roman" w:hAnsi="Arial" w:cs="Arial"/>
                <w:b/>
                <w:sz w:val="24"/>
                <w:szCs w:val="24"/>
                <w:lang w:eastAsia="ar-SA"/>
              </w:rPr>
            </w:pPr>
            <w:r w:rsidRPr="00D521C3">
              <w:rPr>
                <w:rFonts w:ascii="Arial" w:hAnsi="Arial" w:cs="Arial"/>
                <w:b/>
                <w:sz w:val="24"/>
                <w:szCs w:val="24"/>
                <w:lang w:eastAsia="ar-SA"/>
              </w:rPr>
              <w:t>500 000,00</w:t>
            </w:r>
          </w:p>
        </w:tc>
        <w:tc>
          <w:tcPr>
            <w:tcW w:w="1411" w:type="dxa"/>
            <w:tcBorders>
              <w:top w:val="single" w:sz="4" w:space="0" w:color="auto"/>
              <w:left w:val="single" w:sz="4" w:space="0" w:color="auto"/>
              <w:bottom w:val="single" w:sz="4" w:space="0" w:color="auto"/>
              <w:right w:val="single" w:sz="4" w:space="0" w:color="auto"/>
            </w:tcBorders>
            <w:hideMark/>
          </w:tcPr>
          <w:p w:rsidR="00DC32B1" w:rsidRPr="00D521C3" w:rsidRDefault="00DC32B1">
            <w:pPr>
              <w:suppressAutoHyphens/>
              <w:snapToGrid w:val="0"/>
              <w:jc w:val="center"/>
              <w:rPr>
                <w:rFonts w:ascii="Arial" w:eastAsia="Times New Roman" w:hAnsi="Arial" w:cs="Arial"/>
                <w:b/>
                <w:sz w:val="24"/>
                <w:szCs w:val="24"/>
                <w:lang w:eastAsia="ar-SA"/>
              </w:rPr>
            </w:pPr>
            <w:r w:rsidRPr="00D521C3">
              <w:rPr>
                <w:rFonts w:ascii="Arial" w:hAnsi="Arial" w:cs="Arial"/>
                <w:b/>
                <w:sz w:val="24"/>
                <w:szCs w:val="24"/>
                <w:lang w:eastAsia="ar-SA"/>
              </w:rPr>
              <w:t>500 000,00</w:t>
            </w:r>
          </w:p>
        </w:tc>
      </w:tr>
    </w:tbl>
    <w:p w:rsidR="00DC32B1" w:rsidRPr="00D521C3" w:rsidRDefault="00DC32B1" w:rsidP="00DC32B1">
      <w:pPr>
        <w:ind w:firstLine="709"/>
        <w:jc w:val="both"/>
        <w:rPr>
          <w:rFonts w:ascii="Arial" w:eastAsia="Times New Roman" w:hAnsi="Arial" w:cs="Arial"/>
          <w:b/>
          <w:sz w:val="24"/>
          <w:szCs w:val="24"/>
        </w:rPr>
      </w:pPr>
    </w:p>
    <w:p w:rsidR="00DC32B1" w:rsidRPr="00D521C3" w:rsidRDefault="00DC32B1" w:rsidP="00DC32B1">
      <w:pPr>
        <w:ind w:firstLine="709"/>
        <w:jc w:val="both"/>
        <w:rPr>
          <w:rFonts w:ascii="Arial" w:hAnsi="Arial" w:cs="Arial"/>
          <w:sz w:val="24"/>
          <w:szCs w:val="24"/>
        </w:rPr>
      </w:pPr>
      <w:r w:rsidRPr="00D521C3">
        <w:rPr>
          <w:rFonts w:ascii="Arial" w:hAnsi="Arial" w:cs="Arial"/>
          <w:b/>
          <w:sz w:val="24"/>
          <w:szCs w:val="24"/>
        </w:rPr>
        <w:t>Направление подпрограммы 2</w:t>
      </w:r>
      <w:r w:rsidRPr="00D521C3">
        <w:rPr>
          <w:rFonts w:ascii="Arial" w:hAnsi="Arial" w:cs="Arial"/>
          <w:sz w:val="24"/>
          <w:szCs w:val="24"/>
        </w:rPr>
        <w:t>. «</w:t>
      </w:r>
      <w:r w:rsidRPr="00D521C3">
        <w:rPr>
          <w:rFonts w:ascii="Arial" w:hAnsi="Arial" w:cs="Arial"/>
          <w:sz w:val="24"/>
          <w:szCs w:val="24"/>
          <w:u w:val="single"/>
          <w:lang w:eastAsia="ar-SA"/>
        </w:rPr>
        <w:t>Мероприятия по уничтожению конопли на территории сельсовета</w:t>
      </w:r>
      <w:r w:rsidRPr="00D521C3">
        <w:rPr>
          <w:rFonts w:ascii="Arial" w:hAnsi="Arial" w:cs="Arial"/>
          <w:sz w:val="24"/>
          <w:szCs w:val="24"/>
        </w:rPr>
        <w:t>»</w:t>
      </w:r>
    </w:p>
    <w:p w:rsidR="00DC32B1" w:rsidRPr="00D521C3" w:rsidRDefault="00DC32B1" w:rsidP="00DC32B1">
      <w:pPr>
        <w:ind w:firstLine="720"/>
        <w:jc w:val="both"/>
        <w:rPr>
          <w:rFonts w:ascii="Arial" w:hAnsi="Arial" w:cs="Arial"/>
          <w:sz w:val="24"/>
          <w:szCs w:val="24"/>
        </w:rPr>
      </w:pPr>
      <w:r w:rsidRPr="00D521C3">
        <w:rPr>
          <w:rFonts w:ascii="Arial" w:hAnsi="Arial" w:cs="Arial"/>
          <w:sz w:val="24"/>
          <w:szCs w:val="24"/>
        </w:rPr>
        <w:t>На реализацию мероприятия предусмотрены расходы:</w:t>
      </w:r>
    </w:p>
    <w:p w:rsidR="00DC32B1" w:rsidRPr="00D521C3" w:rsidRDefault="00DC32B1" w:rsidP="00DC32B1">
      <w:pPr>
        <w:jc w:val="both"/>
        <w:rPr>
          <w:rFonts w:ascii="Arial" w:hAnsi="Arial" w:cs="Arial"/>
          <w:sz w:val="24"/>
          <w:szCs w:val="24"/>
        </w:rPr>
      </w:pPr>
    </w:p>
    <w:p w:rsidR="00DC32B1" w:rsidRPr="00D521C3" w:rsidRDefault="00DC32B1" w:rsidP="00DC32B1">
      <w:pPr>
        <w:ind w:firstLine="720"/>
        <w:jc w:val="right"/>
        <w:outlineLvl w:val="0"/>
        <w:rPr>
          <w:rFonts w:ascii="Arial" w:hAnsi="Arial" w:cs="Arial"/>
          <w:sz w:val="24"/>
          <w:szCs w:val="24"/>
        </w:rPr>
      </w:pPr>
      <w:r w:rsidRPr="00D521C3">
        <w:rPr>
          <w:rFonts w:ascii="Arial" w:hAnsi="Arial" w:cs="Arial"/>
          <w:sz w:val="24"/>
          <w:szCs w:val="24"/>
        </w:rPr>
        <w:t xml:space="preserve">Таблица2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9"/>
        <w:gridCol w:w="3340"/>
        <w:gridCol w:w="1528"/>
        <w:gridCol w:w="1476"/>
        <w:gridCol w:w="1476"/>
        <w:gridCol w:w="1476"/>
      </w:tblGrid>
      <w:tr w:rsidR="00DC32B1" w:rsidRPr="00D521C3" w:rsidTr="00DC32B1">
        <w:trPr>
          <w:trHeight w:val="330"/>
        </w:trPr>
        <w:tc>
          <w:tcPr>
            <w:tcW w:w="559" w:type="dxa"/>
            <w:vMerge w:val="restart"/>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jc w:val="center"/>
              <w:rPr>
                <w:rFonts w:ascii="Arial" w:eastAsia="Times New Roman" w:hAnsi="Arial" w:cs="Arial"/>
                <w:bCs/>
                <w:sz w:val="24"/>
                <w:szCs w:val="24"/>
              </w:rPr>
            </w:pPr>
            <w:r w:rsidRPr="00D521C3">
              <w:rPr>
                <w:rFonts w:ascii="Arial" w:hAnsi="Arial" w:cs="Arial"/>
                <w:bCs/>
                <w:sz w:val="24"/>
                <w:szCs w:val="24"/>
              </w:rPr>
              <w:t>№ п/п</w:t>
            </w:r>
          </w:p>
        </w:tc>
        <w:tc>
          <w:tcPr>
            <w:tcW w:w="3340" w:type="dxa"/>
            <w:vMerge w:val="restart"/>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jc w:val="center"/>
              <w:rPr>
                <w:rFonts w:ascii="Arial" w:eastAsia="Times New Roman" w:hAnsi="Arial" w:cs="Arial"/>
                <w:bCs/>
                <w:sz w:val="24"/>
                <w:szCs w:val="24"/>
              </w:rPr>
            </w:pPr>
            <w:r w:rsidRPr="00D521C3">
              <w:rPr>
                <w:rFonts w:ascii="Arial" w:hAnsi="Arial" w:cs="Arial"/>
                <w:bCs/>
                <w:sz w:val="24"/>
                <w:szCs w:val="24"/>
              </w:rPr>
              <w:t>Наименование ГРБС</w:t>
            </w:r>
          </w:p>
        </w:tc>
        <w:tc>
          <w:tcPr>
            <w:tcW w:w="1528" w:type="dxa"/>
            <w:vMerge w:val="restart"/>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jc w:val="center"/>
              <w:rPr>
                <w:rFonts w:ascii="Arial" w:eastAsia="Times New Roman" w:hAnsi="Arial" w:cs="Arial"/>
                <w:bCs/>
                <w:sz w:val="24"/>
                <w:szCs w:val="24"/>
              </w:rPr>
            </w:pPr>
            <w:r w:rsidRPr="00D521C3">
              <w:rPr>
                <w:rFonts w:ascii="Arial" w:hAnsi="Arial" w:cs="Arial"/>
                <w:bCs/>
                <w:sz w:val="24"/>
                <w:szCs w:val="24"/>
              </w:rPr>
              <w:t>Раздел, подраздел</w:t>
            </w:r>
          </w:p>
        </w:tc>
        <w:tc>
          <w:tcPr>
            <w:tcW w:w="4428" w:type="dxa"/>
            <w:gridSpan w:val="3"/>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jc w:val="center"/>
              <w:rPr>
                <w:rFonts w:ascii="Arial" w:eastAsia="Times New Roman" w:hAnsi="Arial" w:cs="Arial"/>
                <w:bCs/>
                <w:sz w:val="24"/>
                <w:szCs w:val="24"/>
              </w:rPr>
            </w:pPr>
            <w:r w:rsidRPr="00D521C3">
              <w:rPr>
                <w:rFonts w:ascii="Arial" w:hAnsi="Arial" w:cs="Arial"/>
                <w:bCs/>
                <w:sz w:val="24"/>
                <w:szCs w:val="24"/>
              </w:rPr>
              <w:t>Расходы (рублей), годы</w:t>
            </w:r>
          </w:p>
        </w:tc>
      </w:tr>
      <w:tr w:rsidR="00DC32B1" w:rsidRPr="00D521C3" w:rsidTr="00DC32B1">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rPr>
                <w:rFonts w:ascii="Arial" w:eastAsia="Times New Roman" w:hAnsi="Arial" w:cs="Arial"/>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rPr>
                <w:rFonts w:ascii="Arial" w:eastAsia="Times New Roman" w:hAnsi="Arial" w:cs="Arial"/>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rPr>
                <w:rFonts w:ascii="Arial" w:eastAsia="Times New Roman" w:hAnsi="Arial" w:cs="Arial"/>
                <w:bCs/>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jc w:val="center"/>
              <w:rPr>
                <w:rFonts w:ascii="Arial" w:eastAsia="Times New Roman" w:hAnsi="Arial" w:cs="Arial"/>
                <w:bCs/>
                <w:sz w:val="24"/>
                <w:szCs w:val="24"/>
              </w:rPr>
            </w:pPr>
            <w:r w:rsidRPr="00D521C3">
              <w:rPr>
                <w:rFonts w:ascii="Arial" w:hAnsi="Arial" w:cs="Arial"/>
                <w:bCs/>
                <w:sz w:val="24"/>
                <w:szCs w:val="24"/>
              </w:rPr>
              <w:t>2025год</w:t>
            </w:r>
          </w:p>
        </w:tc>
        <w:tc>
          <w:tcPr>
            <w:tcW w:w="1476" w:type="dxa"/>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jc w:val="center"/>
              <w:rPr>
                <w:rFonts w:ascii="Arial" w:eastAsia="Times New Roman" w:hAnsi="Arial" w:cs="Arial"/>
                <w:bCs/>
                <w:sz w:val="24"/>
                <w:szCs w:val="24"/>
              </w:rPr>
            </w:pPr>
            <w:r w:rsidRPr="00D521C3">
              <w:rPr>
                <w:rFonts w:ascii="Arial" w:hAnsi="Arial" w:cs="Arial"/>
                <w:bCs/>
                <w:sz w:val="24"/>
                <w:szCs w:val="24"/>
              </w:rPr>
              <w:t>2026 год</w:t>
            </w:r>
          </w:p>
        </w:tc>
        <w:tc>
          <w:tcPr>
            <w:tcW w:w="1476" w:type="dxa"/>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jc w:val="center"/>
              <w:rPr>
                <w:rFonts w:ascii="Arial" w:eastAsia="Times New Roman" w:hAnsi="Arial" w:cs="Arial"/>
                <w:bCs/>
                <w:sz w:val="24"/>
                <w:szCs w:val="24"/>
              </w:rPr>
            </w:pPr>
            <w:r w:rsidRPr="00D521C3">
              <w:rPr>
                <w:rFonts w:ascii="Arial" w:hAnsi="Arial" w:cs="Arial"/>
                <w:bCs/>
                <w:sz w:val="24"/>
                <w:szCs w:val="24"/>
              </w:rPr>
              <w:t>2027 год</w:t>
            </w:r>
          </w:p>
        </w:tc>
      </w:tr>
      <w:tr w:rsidR="00DC32B1" w:rsidRPr="00D521C3" w:rsidTr="00DC32B1">
        <w:tc>
          <w:tcPr>
            <w:tcW w:w="559" w:type="dxa"/>
            <w:tcBorders>
              <w:top w:val="single" w:sz="4" w:space="0" w:color="auto"/>
              <w:left w:val="single" w:sz="4" w:space="0" w:color="auto"/>
              <w:bottom w:val="single" w:sz="4" w:space="0" w:color="auto"/>
              <w:right w:val="single" w:sz="4" w:space="0" w:color="auto"/>
            </w:tcBorders>
            <w:hideMark/>
          </w:tcPr>
          <w:p w:rsidR="00DC32B1" w:rsidRPr="00D521C3" w:rsidRDefault="00DC32B1">
            <w:pPr>
              <w:jc w:val="center"/>
              <w:rPr>
                <w:rFonts w:ascii="Arial" w:eastAsia="Times New Roman" w:hAnsi="Arial" w:cs="Arial"/>
                <w:bCs/>
                <w:sz w:val="24"/>
                <w:szCs w:val="24"/>
              </w:rPr>
            </w:pPr>
            <w:r w:rsidRPr="00D521C3">
              <w:rPr>
                <w:rFonts w:ascii="Arial" w:hAnsi="Arial" w:cs="Arial"/>
                <w:bCs/>
                <w:sz w:val="24"/>
                <w:szCs w:val="24"/>
              </w:rPr>
              <w:t>1</w:t>
            </w:r>
          </w:p>
        </w:tc>
        <w:tc>
          <w:tcPr>
            <w:tcW w:w="3340" w:type="dxa"/>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rPr>
                <w:rFonts w:ascii="Arial" w:eastAsia="Times New Roman" w:hAnsi="Arial" w:cs="Arial"/>
                <w:bCs/>
                <w:sz w:val="24"/>
                <w:szCs w:val="24"/>
              </w:rPr>
            </w:pPr>
            <w:r w:rsidRPr="00D521C3">
              <w:rPr>
                <w:rFonts w:ascii="Arial" w:hAnsi="Arial" w:cs="Arial"/>
                <w:bCs/>
                <w:sz w:val="24"/>
                <w:szCs w:val="24"/>
              </w:rPr>
              <w:t>Восточенский сельсовет</w:t>
            </w:r>
          </w:p>
        </w:tc>
        <w:tc>
          <w:tcPr>
            <w:tcW w:w="1528" w:type="dxa"/>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jc w:val="center"/>
              <w:rPr>
                <w:rFonts w:ascii="Arial" w:eastAsia="Times New Roman" w:hAnsi="Arial" w:cs="Arial"/>
                <w:bCs/>
                <w:sz w:val="24"/>
                <w:szCs w:val="24"/>
              </w:rPr>
            </w:pPr>
            <w:r w:rsidRPr="00D521C3">
              <w:rPr>
                <w:rFonts w:ascii="Arial" w:hAnsi="Arial" w:cs="Arial"/>
                <w:bCs/>
                <w:sz w:val="24"/>
                <w:szCs w:val="24"/>
              </w:rPr>
              <w:t>05 03</w:t>
            </w:r>
          </w:p>
        </w:tc>
        <w:tc>
          <w:tcPr>
            <w:tcW w:w="1476" w:type="dxa"/>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spacing w:before="120" w:after="120"/>
              <w:jc w:val="center"/>
              <w:rPr>
                <w:rFonts w:ascii="Arial" w:eastAsia="Times New Roman" w:hAnsi="Arial" w:cs="Arial"/>
                <w:bCs/>
                <w:color w:val="000000"/>
                <w:sz w:val="24"/>
                <w:szCs w:val="24"/>
              </w:rPr>
            </w:pPr>
            <w:r w:rsidRPr="00D521C3">
              <w:rPr>
                <w:rFonts w:ascii="Arial" w:hAnsi="Arial" w:cs="Arial"/>
                <w:bCs/>
                <w:color w:val="000000"/>
                <w:sz w:val="24"/>
                <w:szCs w:val="24"/>
              </w:rPr>
              <w:t>60 000,00</w:t>
            </w:r>
          </w:p>
        </w:tc>
        <w:tc>
          <w:tcPr>
            <w:tcW w:w="1476" w:type="dxa"/>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jc w:val="center"/>
              <w:rPr>
                <w:rFonts w:ascii="Arial" w:eastAsia="Times New Roman" w:hAnsi="Arial" w:cs="Arial"/>
                <w:sz w:val="24"/>
                <w:szCs w:val="24"/>
              </w:rPr>
            </w:pPr>
            <w:r w:rsidRPr="00D521C3">
              <w:rPr>
                <w:rFonts w:ascii="Arial" w:hAnsi="Arial" w:cs="Arial"/>
                <w:bCs/>
                <w:color w:val="000000"/>
                <w:sz w:val="24"/>
                <w:szCs w:val="24"/>
              </w:rPr>
              <w:t>60 000,00</w:t>
            </w:r>
          </w:p>
        </w:tc>
        <w:tc>
          <w:tcPr>
            <w:tcW w:w="1476" w:type="dxa"/>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jc w:val="center"/>
              <w:rPr>
                <w:rFonts w:ascii="Arial" w:eastAsia="Times New Roman" w:hAnsi="Arial" w:cs="Arial"/>
                <w:sz w:val="24"/>
                <w:szCs w:val="24"/>
              </w:rPr>
            </w:pPr>
            <w:r w:rsidRPr="00D521C3">
              <w:rPr>
                <w:rFonts w:ascii="Arial" w:hAnsi="Arial" w:cs="Arial"/>
                <w:bCs/>
                <w:color w:val="000000"/>
                <w:sz w:val="24"/>
                <w:szCs w:val="24"/>
              </w:rPr>
              <w:t>60  000,00</w:t>
            </w:r>
          </w:p>
        </w:tc>
      </w:tr>
      <w:tr w:rsidR="00DC32B1" w:rsidRPr="00D521C3" w:rsidTr="00DC32B1">
        <w:trPr>
          <w:trHeight w:val="416"/>
        </w:trPr>
        <w:tc>
          <w:tcPr>
            <w:tcW w:w="5427" w:type="dxa"/>
            <w:gridSpan w:val="3"/>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jc w:val="right"/>
              <w:rPr>
                <w:rFonts w:ascii="Arial" w:eastAsia="Times New Roman" w:hAnsi="Arial" w:cs="Arial"/>
                <w:b/>
                <w:bCs/>
                <w:sz w:val="24"/>
                <w:szCs w:val="24"/>
              </w:rPr>
            </w:pPr>
            <w:r w:rsidRPr="00D521C3">
              <w:rPr>
                <w:rFonts w:ascii="Arial" w:hAnsi="Arial" w:cs="Arial"/>
                <w:b/>
                <w:bCs/>
                <w:sz w:val="24"/>
                <w:szCs w:val="24"/>
              </w:rPr>
              <w:t>Всего</w:t>
            </w:r>
          </w:p>
        </w:tc>
        <w:tc>
          <w:tcPr>
            <w:tcW w:w="1476" w:type="dxa"/>
            <w:tcBorders>
              <w:top w:val="single" w:sz="4" w:space="0" w:color="auto"/>
              <w:left w:val="single" w:sz="4" w:space="0" w:color="auto"/>
              <w:bottom w:val="single" w:sz="4" w:space="0" w:color="auto"/>
              <w:right w:val="single" w:sz="4" w:space="0" w:color="auto"/>
            </w:tcBorders>
            <w:hideMark/>
          </w:tcPr>
          <w:p w:rsidR="00DC32B1" w:rsidRPr="00D521C3" w:rsidRDefault="00DC32B1">
            <w:pPr>
              <w:jc w:val="center"/>
              <w:rPr>
                <w:rFonts w:ascii="Arial" w:eastAsia="Times New Roman" w:hAnsi="Arial" w:cs="Arial"/>
                <w:b/>
                <w:sz w:val="24"/>
                <w:szCs w:val="24"/>
              </w:rPr>
            </w:pPr>
            <w:r w:rsidRPr="00D521C3">
              <w:rPr>
                <w:rFonts w:ascii="Arial" w:hAnsi="Arial" w:cs="Arial"/>
                <w:b/>
                <w:bCs/>
                <w:color w:val="000000"/>
                <w:sz w:val="24"/>
                <w:szCs w:val="24"/>
              </w:rPr>
              <w:t>60 000,00</w:t>
            </w:r>
          </w:p>
        </w:tc>
        <w:tc>
          <w:tcPr>
            <w:tcW w:w="1476" w:type="dxa"/>
            <w:tcBorders>
              <w:top w:val="single" w:sz="4" w:space="0" w:color="auto"/>
              <w:left w:val="single" w:sz="4" w:space="0" w:color="auto"/>
              <w:bottom w:val="single" w:sz="4" w:space="0" w:color="auto"/>
              <w:right w:val="single" w:sz="4" w:space="0" w:color="auto"/>
            </w:tcBorders>
            <w:hideMark/>
          </w:tcPr>
          <w:p w:rsidR="00DC32B1" w:rsidRPr="00D521C3" w:rsidRDefault="00DC32B1">
            <w:pPr>
              <w:jc w:val="center"/>
              <w:rPr>
                <w:rFonts w:ascii="Arial" w:eastAsia="Times New Roman" w:hAnsi="Arial" w:cs="Arial"/>
                <w:b/>
                <w:sz w:val="24"/>
                <w:szCs w:val="24"/>
              </w:rPr>
            </w:pPr>
            <w:r w:rsidRPr="00D521C3">
              <w:rPr>
                <w:rFonts w:ascii="Arial" w:hAnsi="Arial" w:cs="Arial"/>
                <w:b/>
                <w:bCs/>
                <w:color w:val="000000"/>
                <w:sz w:val="24"/>
                <w:szCs w:val="24"/>
              </w:rPr>
              <w:t>60 000,00</w:t>
            </w:r>
          </w:p>
        </w:tc>
        <w:tc>
          <w:tcPr>
            <w:tcW w:w="1476" w:type="dxa"/>
            <w:tcBorders>
              <w:top w:val="single" w:sz="4" w:space="0" w:color="auto"/>
              <w:left w:val="single" w:sz="4" w:space="0" w:color="auto"/>
              <w:bottom w:val="single" w:sz="4" w:space="0" w:color="auto"/>
              <w:right w:val="single" w:sz="4" w:space="0" w:color="auto"/>
            </w:tcBorders>
            <w:hideMark/>
          </w:tcPr>
          <w:p w:rsidR="00DC32B1" w:rsidRPr="00D521C3" w:rsidRDefault="00DC32B1">
            <w:pPr>
              <w:jc w:val="center"/>
              <w:rPr>
                <w:rFonts w:ascii="Arial" w:eastAsia="Times New Roman" w:hAnsi="Arial" w:cs="Arial"/>
                <w:b/>
                <w:sz w:val="24"/>
                <w:szCs w:val="24"/>
              </w:rPr>
            </w:pPr>
            <w:r w:rsidRPr="00D521C3">
              <w:rPr>
                <w:rFonts w:ascii="Arial" w:hAnsi="Arial" w:cs="Arial"/>
                <w:b/>
                <w:bCs/>
                <w:color w:val="000000"/>
                <w:sz w:val="24"/>
                <w:szCs w:val="24"/>
              </w:rPr>
              <w:t>60 000,00</w:t>
            </w:r>
          </w:p>
        </w:tc>
      </w:tr>
    </w:tbl>
    <w:p w:rsidR="00DC32B1" w:rsidRPr="00D521C3" w:rsidRDefault="00DC32B1" w:rsidP="00DC32B1">
      <w:pPr>
        <w:spacing w:before="120"/>
        <w:ind w:firstLine="720"/>
        <w:jc w:val="both"/>
        <w:rPr>
          <w:rFonts w:ascii="Arial" w:eastAsia="Times New Roman" w:hAnsi="Arial" w:cs="Arial"/>
          <w:sz w:val="24"/>
          <w:szCs w:val="24"/>
        </w:rPr>
      </w:pPr>
    </w:p>
    <w:p w:rsidR="00DC32B1" w:rsidRPr="00D521C3" w:rsidRDefault="00DC32B1" w:rsidP="00DC32B1">
      <w:pPr>
        <w:ind w:firstLine="709"/>
        <w:jc w:val="both"/>
        <w:rPr>
          <w:rFonts w:ascii="Arial" w:hAnsi="Arial" w:cs="Arial"/>
          <w:sz w:val="24"/>
          <w:szCs w:val="24"/>
        </w:rPr>
      </w:pPr>
      <w:r w:rsidRPr="00D521C3">
        <w:rPr>
          <w:rFonts w:ascii="Arial" w:hAnsi="Arial" w:cs="Arial"/>
          <w:b/>
          <w:sz w:val="24"/>
          <w:szCs w:val="24"/>
        </w:rPr>
        <w:t>Направление подпрограммы 3</w:t>
      </w:r>
      <w:r w:rsidRPr="00D521C3">
        <w:rPr>
          <w:rFonts w:ascii="Arial" w:hAnsi="Arial" w:cs="Arial"/>
          <w:sz w:val="24"/>
          <w:szCs w:val="24"/>
        </w:rPr>
        <w:t>. «</w:t>
      </w:r>
      <w:r w:rsidRPr="00D521C3">
        <w:rPr>
          <w:rFonts w:ascii="Arial" w:hAnsi="Arial" w:cs="Arial"/>
          <w:sz w:val="24"/>
          <w:szCs w:val="24"/>
          <w:u w:val="single"/>
          <w:lang w:eastAsia="ar-SA"/>
        </w:rPr>
        <w:t>Прочие мероприятия по благоустройству территории сельсовета</w:t>
      </w:r>
      <w:r w:rsidRPr="00D521C3">
        <w:rPr>
          <w:rFonts w:ascii="Arial" w:hAnsi="Arial" w:cs="Arial"/>
          <w:sz w:val="24"/>
          <w:szCs w:val="24"/>
        </w:rPr>
        <w:t>»</w:t>
      </w:r>
    </w:p>
    <w:p w:rsidR="00DC32B1" w:rsidRPr="00D521C3" w:rsidRDefault="00DC32B1" w:rsidP="00DC32B1">
      <w:pPr>
        <w:ind w:firstLine="720"/>
        <w:jc w:val="both"/>
        <w:rPr>
          <w:rFonts w:ascii="Arial" w:hAnsi="Arial" w:cs="Arial"/>
          <w:sz w:val="24"/>
          <w:szCs w:val="24"/>
        </w:rPr>
      </w:pPr>
      <w:r w:rsidRPr="00D521C3">
        <w:rPr>
          <w:rFonts w:ascii="Arial" w:hAnsi="Arial" w:cs="Arial"/>
          <w:sz w:val="24"/>
          <w:szCs w:val="24"/>
        </w:rPr>
        <w:lastRenderedPageBreak/>
        <w:t>На реализацию мероприятия предусмотрены расходы:</w:t>
      </w:r>
    </w:p>
    <w:p w:rsidR="00DC32B1" w:rsidRPr="00D521C3" w:rsidRDefault="00DC32B1" w:rsidP="00DC32B1">
      <w:pPr>
        <w:spacing w:before="120"/>
        <w:ind w:firstLine="720"/>
        <w:jc w:val="both"/>
        <w:rPr>
          <w:rFonts w:ascii="Arial" w:hAnsi="Arial" w:cs="Arial"/>
          <w:sz w:val="24"/>
          <w:szCs w:val="24"/>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
        <w:gridCol w:w="3219"/>
        <w:gridCol w:w="1518"/>
        <w:gridCol w:w="1471"/>
        <w:gridCol w:w="1471"/>
        <w:gridCol w:w="1618"/>
      </w:tblGrid>
      <w:tr w:rsidR="00DC32B1" w:rsidRPr="00D521C3" w:rsidTr="00DC32B1">
        <w:trPr>
          <w:trHeight w:val="330"/>
        </w:trPr>
        <w:tc>
          <w:tcPr>
            <w:tcW w:w="559" w:type="dxa"/>
            <w:vMerge w:val="restart"/>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jc w:val="center"/>
              <w:rPr>
                <w:rFonts w:ascii="Arial" w:eastAsia="Times New Roman" w:hAnsi="Arial" w:cs="Arial"/>
                <w:bCs/>
                <w:sz w:val="24"/>
                <w:szCs w:val="24"/>
              </w:rPr>
            </w:pPr>
            <w:r w:rsidRPr="00D521C3">
              <w:rPr>
                <w:rFonts w:ascii="Arial" w:hAnsi="Arial" w:cs="Arial"/>
                <w:bCs/>
                <w:sz w:val="24"/>
                <w:szCs w:val="24"/>
              </w:rPr>
              <w:t>№ п/п</w:t>
            </w:r>
          </w:p>
        </w:tc>
        <w:tc>
          <w:tcPr>
            <w:tcW w:w="3340" w:type="dxa"/>
            <w:vMerge w:val="restart"/>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jc w:val="center"/>
              <w:rPr>
                <w:rFonts w:ascii="Arial" w:eastAsia="Times New Roman" w:hAnsi="Arial" w:cs="Arial"/>
                <w:bCs/>
                <w:sz w:val="24"/>
                <w:szCs w:val="24"/>
              </w:rPr>
            </w:pPr>
            <w:r w:rsidRPr="00D521C3">
              <w:rPr>
                <w:rFonts w:ascii="Arial" w:hAnsi="Arial" w:cs="Arial"/>
                <w:bCs/>
                <w:sz w:val="24"/>
                <w:szCs w:val="24"/>
              </w:rPr>
              <w:t>Наименование ГРБС</w:t>
            </w:r>
          </w:p>
        </w:tc>
        <w:tc>
          <w:tcPr>
            <w:tcW w:w="1528" w:type="dxa"/>
            <w:vMerge w:val="restart"/>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jc w:val="center"/>
              <w:rPr>
                <w:rFonts w:ascii="Arial" w:eastAsia="Times New Roman" w:hAnsi="Arial" w:cs="Arial"/>
                <w:bCs/>
                <w:sz w:val="24"/>
                <w:szCs w:val="24"/>
              </w:rPr>
            </w:pPr>
            <w:r w:rsidRPr="00D521C3">
              <w:rPr>
                <w:rFonts w:ascii="Arial" w:hAnsi="Arial" w:cs="Arial"/>
                <w:bCs/>
                <w:sz w:val="24"/>
                <w:szCs w:val="24"/>
              </w:rPr>
              <w:t>Раздел, подраздел</w:t>
            </w:r>
          </w:p>
        </w:tc>
        <w:tc>
          <w:tcPr>
            <w:tcW w:w="4428" w:type="dxa"/>
            <w:gridSpan w:val="3"/>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jc w:val="center"/>
              <w:rPr>
                <w:rFonts w:ascii="Arial" w:eastAsia="Times New Roman" w:hAnsi="Arial" w:cs="Arial"/>
                <w:bCs/>
                <w:sz w:val="24"/>
                <w:szCs w:val="24"/>
              </w:rPr>
            </w:pPr>
            <w:r w:rsidRPr="00D521C3">
              <w:rPr>
                <w:rFonts w:ascii="Arial" w:hAnsi="Arial" w:cs="Arial"/>
                <w:bCs/>
                <w:sz w:val="24"/>
                <w:szCs w:val="24"/>
              </w:rPr>
              <w:t>Расходы (рублей), годы</w:t>
            </w:r>
          </w:p>
        </w:tc>
      </w:tr>
      <w:tr w:rsidR="00DC32B1" w:rsidRPr="00D521C3" w:rsidTr="00DC32B1">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rPr>
                <w:rFonts w:ascii="Arial" w:eastAsia="Times New Roman" w:hAnsi="Arial" w:cs="Arial"/>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rPr>
                <w:rFonts w:ascii="Arial" w:eastAsia="Times New Roman" w:hAnsi="Arial" w:cs="Arial"/>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rPr>
                <w:rFonts w:ascii="Arial" w:eastAsia="Times New Roman" w:hAnsi="Arial" w:cs="Arial"/>
                <w:bCs/>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jc w:val="center"/>
              <w:rPr>
                <w:rFonts w:ascii="Arial" w:eastAsia="Times New Roman" w:hAnsi="Arial" w:cs="Arial"/>
                <w:bCs/>
                <w:sz w:val="24"/>
                <w:szCs w:val="24"/>
              </w:rPr>
            </w:pPr>
            <w:r w:rsidRPr="00D521C3">
              <w:rPr>
                <w:rFonts w:ascii="Arial" w:hAnsi="Arial" w:cs="Arial"/>
                <w:bCs/>
                <w:sz w:val="24"/>
                <w:szCs w:val="24"/>
              </w:rPr>
              <w:t>2025год</w:t>
            </w:r>
          </w:p>
        </w:tc>
        <w:tc>
          <w:tcPr>
            <w:tcW w:w="1476" w:type="dxa"/>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jc w:val="center"/>
              <w:rPr>
                <w:rFonts w:ascii="Arial" w:eastAsia="Times New Roman" w:hAnsi="Arial" w:cs="Arial"/>
                <w:bCs/>
                <w:sz w:val="24"/>
                <w:szCs w:val="24"/>
              </w:rPr>
            </w:pPr>
            <w:r w:rsidRPr="00D521C3">
              <w:rPr>
                <w:rFonts w:ascii="Arial" w:hAnsi="Arial" w:cs="Arial"/>
                <w:bCs/>
                <w:sz w:val="24"/>
                <w:szCs w:val="24"/>
              </w:rPr>
              <w:t>2026год</w:t>
            </w:r>
          </w:p>
        </w:tc>
        <w:tc>
          <w:tcPr>
            <w:tcW w:w="1476" w:type="dxa"/>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jc w:val="center"/>
              <w:rPr>
                <w:rFonts w:ascii="Arial" w:eastAsia="Times New Roman" w:hAnsi="Arial" w:cs="Arial"/>
                <w:bCs/>
                <w:sz w:val="24"/>
                <w:szCs w:val="24"/>
              </w:rPr>
            </w:pPr>
            <w:r w:rsidRPr="00D521C3">
              <w:rPr>
                <w:rFonts w:ascii="Arial" w:hAnsi="Arial" w:cs="Arial"/>
                <w:bCs/>
                <w:sz w:val="24"/>
                <w:szCs w:val="24"/>
              </w:rPr>
              <w:t>2027 год</w:t>
            </w:r>
          </w:p>
        </w:tc>
      </w:tr>
      <w:tr w:rsidR="00DC32B1" w:rsidRPr="00D521C3" w:rsidTr="00DC32B1">
        <w:tc>
          <w:tcPr>
            <w:tcW w:w="559" w:type="dxa"/>
            <w:tcBorders>
              <w:top w:val="single" w:sz="4" w:space="0" w:color="auto"/>
              <w:left w:val="single" w:sz="4" w:space="0" w:color="auto"/>
              <w:bottom w:val="single" w:sz="4" w:space="0" w:color="auto"/>
              <w:right w:val="single" w:sz="4" w:space="0" w:color="auto"/>
            </w:tcBorders>
            <w:hideMark/>
          </w:tcPr>
          <w:p w:rsidR="00DC32B1" w:rsidRPr="00D521C3" w:rsidRDefault="00DC32B1">
            <w:pPr>
              <w:jc w:val="center"/>
              <w:rPr>
                <w:rFonts w:ascii="Arial" w:eastAsia="Times New Roman" w:hAnsi="Arial" w:cs="Arial"/>
                <w:bCs/>
                <w:sz w:val="24"/>
                <w:szCs w:val="24"/>
              </w:rPr>
            </w:pPr>
            <w:r w:rsidRPr="00D521C3">
              <w:rPr>
                <w:rFonts w:ascii="Arial" w:hAnsi="Arial" w:cs="Arial"/>
                <w:bCs/>
                <w:sz w:val="24"/>
                <w:szCs w:val="24"/>
              </w:rPr>
              <w:t>1</w:t>
            </w:r>
          </w:p>
        </w:tc>
        <w:tc>
          <w:tcPr>
            <w:tcW w:w="3340" w:type="dxa"/>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rPr>
                <w:rFonts w:ascii="Arial" w:eastAsia="Times New Roman" w:hAnsi="Arial" w:cs="Arial"/>
                <w:bCs/>
                <w:sz w:val="24"/>
                <w:szCs w:val="24"/>
              </w:rPr>
            </w:pPr>
            <w:r w:rsidRPr="00D521C3">
              <w:rPr>
                <w:rFonts w:ascii="Arial" w:hAnsi="Arial" w:cs="Arial"/>
                <w:bCs/>
                <w:sz w:val="24"/>
                <w:szCs w:val="24"/>
              </w:rPr>
              <w:t>Восточенский сельсовет</w:t>
            </w:r>
          </w:p>
        </w:tc>
        <w:tc>
          <w:tcPr>
            <w:tcW w:w="1528" w:type="dxa"/>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jc w:val="center"/>
              <w:rPr>
                <w:rFonts w:ascii="Arial" w:eastAsia="Times New Roman" w:hAnsi="Arial" w:cs="Arial"/>
                <w:bCs/>
                <w:sz w:val="24"/>
                <w:szCs w:val="24"/>
              </w:rPr>
            </w:pPr>
            <w:r w:rsidRPr="00D521C3">
              <w:rPr>
                <w:rFonts w:ascii="Arial" w:hAnsi="Arial" w:cs="Arial"/>
                <w:bCs/>
                <w:sz w:val="24"/>
                <w:szCs w:val="24"/>
              </w:rPr>
              <w:t>05 03</w:t>
            </w:r>
          </w:p>
        </w:tc>
        <w:tc>
          <w:tcPr>
            <w:tcW w:w="1476" w:type="dxa"/>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spacing w:before="120" w:after="120"/>
              <w:jc w:val="center"/>
              <w:rPr>
                <w:rFonts w:ascii="Arial" w:eastAsia="Times New Roman" w:hAnsi="Arial" w:cs="Arial"/>
                <w:bCs/>
                <w:color w:val="000000"/>
                <w:sz w:val="24"/>
                <w:szCs w:val="24"/>
              </w:rPr>
            </w:pPr>
            <w:r w:rsidRPr="00D521C3">
              <w:rPr>
                <w:rFonts w:ascii="Arial" w:hAnsi="Arial" w:cs="Arial"/>
                <w:bCs/>
                <w:color w:val="000000"/>
                <w:sz w:val="24"/>
                <w:szCs w:val="24"/>
              </w:rPr>
              <w:t>243 000,00</w:t>
            </w:r>
          </w:p>
        </w:tc>
        <w:tc>
          <w:tcPr>
            <w:tcW w:w="1476" w:type="dxa"/>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jc w:val="center"/>
              <w:rPr>
                <w:rFonts w:ascii="Arial" w:eastAsia="Times New Roman" w:hAnsi="Arial" w:cs="Arial"/>
                <w:sz w:val="24"/>
                <w:szCs w:val="24"/>
              </w:rPr>
            </w:pPr>
            <w:r w:rsidRPr="00D521C3">
              <w:rPr>
                <w:rFonts w:ascii="Arial" w:hAnsi="Arial" w:cs="Arial"/>
                <w:bCs/>
                <w:color w:val="000000"/>
                <w:sz w:val="24"/>
                <w:szCs w:val="24"/>
              </w:rPr>
              <w:t>1 126 764,39</w:t>
            </w:r>
          </w:p>
        </w:tc>
        <w:tc>
          <w:tcPr>
            <w:tcW w:w="1476" w:type="dxa"/>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jc w:val="center"/>
              <w:rPr>
                <w:rFonts w:ascii="Arial" w:eastAsia="Times New Roman" w:hAnsi="Arial" w:cs="Arial"/>
                <w:sz w:val="24"/>
                <w:szCs w:val="24"/>
              </w:rPr>
            </w:pPr>
            <w:r w:rsidRPr="00D521C3">
              <w:rPr>
                <w:rFonts w:ascii="Arial" w:hAnsi="Arial" w:cs="Arial"/>
                <w:bCs/>
                <w:color w:val="000000"/>
                <w:sz w:val="24"/>
                <w:szCs w:val="24"/>
              </w:rPr>
              <w:t>1 138 064,39</w:t>
            </w:r>
          </w:p>
        </w:tc>
      </w:tr>
      <w:tr w:rsidR="00DC32B1" w:rsidRPr="00D521C3" w:rsidTr="00DC32B1">
        <w:trPr>
          <w:trHeight w:val="416"/>
        </w:trPr>
        <w:tc>
          <w:tcPr>
            <w:tcW w:w="5427" w:type="dxa"/>
            <w:gridSpan w:val="3"/>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pPr>
              <w:jc w:val="right"/>
              <w:rPr>
                <w:rFonts w:ascii="Arial" w:eastAsia="Times New Roman" w:hAnsi="Arial" w:cs="Arial"/>
                <w:b/>
                <w:bCs/>
                <w:sz w:val="24"/>
                <w:szCs w:val="24"/>
              </w:rPr>
            </w:pPr>
            <w:r w:rsidRPr="00D521C3">
              <w:rPr>
                <w:rFonts w:ascii="Arial" w:hAnsi="Arial" w:cs="Arial"/>
                <w:b/>
                <w:bCs/>
                <w:sz w:val="24"/>
                <w:szCs w:val="24"/>
              </w:rPr>
              <w:t>Всего</w:t>
            </w:r>
          </w:p>
        </w:tc>
        <w:tc>
          <w:tcPr>
            <w:tcW w:w="1476" w:type="dxa"/>
            <w:tcBorders>
              <w:top w:val="single" w:sz="4" w:space="0" w:color="auto"/>
              <w:left w:val="single" w:sz="4" w:space="0" w:color="auto"/>
              <w:bottom w:val="single" w:sz="4" w:space="0" w:color="auto"/>
              <w:right w:val="single" w:sz="4" w:space="0" w:color="auto"/>
            </w:tcBorders>
            <w:hideMark/>
          </w:tcPr>
          <w:p w:rsidR="00DC32B1" w:rsidRPr="00D521C3" w:rsidRDefault="00DC32B1">
            <w:pPr>
              <w:jc w:val="center"/>
              <w:rPr>
                <w:rFonts w:ascii="Arial" w:eastAsia="Times New Roman" w:hAnsi="Arial" w:cs="Arial"/>
                <w:b/>
                <w:sz w:val="24"/>
                <w:szCs w:val="24"/>
              </w:rPr>
            </w:pPr>
            <w:r w:rsidRPr="00D521C3">
              <w:rPr>
                <w:rFonts w:ascii="Arial" w:hAnsi="Arial" w:cs="Arial"/>
                <w:b/>
                <w:bCs/>
                <w:color w:val="000000"/>
                <w:sz w:val="24"/>
                <w:szCs w:val="24"/>
              </w:rPr>
              <w:t>243 000,00</w:t>
            </w:r>
          </w:p>
        </w:tc>
        <w:tc>
          <w:tcPr>
            <w:tcW w:w="1476" w:type="dxa"/>
            <w:tcBorders>
              <w:top w:val="single" w:sz="4" w:space="0" w:color="auto"/>
              <w:left w:val="single" w:sz="4" w:space="0" w:color="auto"/>
              <w:bottom w:val="single" w:sz="4" w:space="0" w:color="auto"/>
              <w:right w:val="single" w:sz="4" w:space="0" w:color="auto"/>
            </w:tcBorders>
            <w:hideMark/>
          </w:tcPr>
          <w:p w:rsidR="00DC32B1" w:rsidRPr="00D521C3" w:rsidRDefault="00DC32B1">
            <w:pPr>
              <w:jc w:val="center"/>
              <w:rPr>
                <w:rFonts w:ascii="Arial" w:eastAsia="Times New Roman" w:hAnsi="Arial" w:cs="Arial"/>
                <w:b/>
                <w:sz w:val="24"/>
                <w:szCs w:val="24"/>
              </w:rPr>
            </w:pPr>
            <w:r w:rsidRPr="00D521C3">
              <w:rPr>
                <w:rFonts w:ascii="Arial" w:hAnsi="Arial" w:cs="Arial"/>
                <w:b/>
                <w:bCs/>
                <w:color w:val="000000"/>
                <w:sz w:val="24"/>
                <w:szCs w:val="24"/>
              </w:rPr>
              <w:t>1 126 764,39</w:t>
            </w:r>
          </w:p>
        </w:tc>
        <w:tc>
          <w:tcPr>
            <w:tcW w:w="1476" w:type="dxa"/>
            <w:tcBorders>
              <w:top w:val="single" w:sz="4" w:space="0" w:color="auto"/>
              <w:left w:val="single" w:sz="4" w:space="0" w:color="auto"/>
              <w:bottom w:val="single" w:sz="4" w:space="0" w:color="auto"/>
              <w:right w:val="single" w:sz="4" w:space="0" w:color="auto"/>
            </w:tcBorders>
            <w:hideMark/>
          </w:tcPr>
          <w:p w:rsidR="00DC32B1" w:rsidRPr="00D521C3" w:rsidRDefault="00DC32B1">
            <w:pPr>
              <w:jc w:val="center"/>
              <w:rPr>
                <w:rFonts w:ascii="Arial" w:eastAsia="Times New Roman" w:hAnsi="Arial" w:cs="Arial"/>
                <w:b/>
                <w:sz w:val="24"/>
                <w:szCs w:val="24"/>
              </w:rPr>
            </w:pPr>
            <w:r w:rsidRPr="00D521C3">
              <w:rPr>
                <w:rFonts w:ascii="Arial" w:hAnsi="Arial" w:cs="Arial"/>
                <w:b/>
                <w:bCs/>
                <w:color w:val="000000"/>
                <w:sz w:val="24"/>
                <w:szCs w:val="24"/>
              </w:rPr>
              <w:t>1 138 064,39</w:t>
            </w:r>
          </w:p>
        </w:tc>
      </w:tr>
    </w:tbl>
    <w:p w:rsidR="00DC32B1" w:rsidRPr="00D521C3" w:rsidRDefault="00DC32B1" w:rsidP="00DC32B1">
      <w:pPr>
        <w:spacing w:before="120"/>
        <w:ind w:firstLine="720"/>
        <w:jc w:val="both"/>
        <w:rPr>
          <w:rFonts w:ascii="Arial" w:eastAsia="Times New Roman" w:hAnsi="Arial" w:cs="Arial"/>
          <w:sz w:val="24"/>
          <w:szCs w:val="24"/>
        </w:rPr>
      </w:pPr>
    </w:p>
    <w:p w:rsidR="00DC32B1" w:rsidRPr="00D521C3" w:rsidRDefault="00DC32B1" w:rsidP="00DC32B1">
      <w:pPr>
        <w:spacing w:before="120"/>
        <w:ind w:firstLine="720"/>
        <w:jc w:val="both"/>
        <w:rPr>
          <w:rFonts w:ascii="Arial" w:hAnsi="Arial" w:cs="Arial"/>
          <w:sz w:val="24"/>
          <w:szCs w:val="24"/>
        </w:rPr>
      </w:pPr>
    </w:p>
    <w:p w:rsidR="00DC32B1" w:rsidRPr="00D521C3" w:rsidRDefault="00DC32B1" w:rsidP="00DC32B1">
      <w:pPr>
        <w:spacing w:before="120"/>
        <w:ind w:firstLine="720"/>
        <w:jc w:val="both"/>
        <w:rPr>
          <w:rFonts w:ascii="Arial" w:hAnsi="Arial" w:cs="Arial"/>
          <w:sz w:val="24"/>
          <w:szCs w:val="24"/>
        </w:rPr>
      </w:pPr>
      <w:r w:rsidRPr="00D521C3">
        <w:rPr>
          <w:rFonts w:ascii="Arial" w:hAnsi="Arial" w:cs="Arial"/>
          <w:sz w:val="24"/>
          <w:szCs w:val="24"/>
        </w:rPr>
        <w:t>Ожидаемые результаты от реализации программы:</w:t>
      </w:r>
    </w:p>
    <w:p w:rsidR="00DC32B1" w:rsidRPr="00D521C3" w:rsidRDefault="00DC32B1" w:rsidP="00DC32B1">
      <w:pPr>
        <w:numPr>
          <w:ilvl w:val="0"/>
          <w:numId w:val="5"/>
        </w:numPr>
        <w:snapToGrid w:val="0"/>
        <w:spacing w:after="0" w:line="240" w:lineRule="auto"/>
        <w:ind w:left="0" w:firstLine="709"/>
        <w:jc w:val="both"/>
        <w:rPr>
          <w:rFonts w:ascii="Arial" w:hAnsi="Arial" w:cs="Arial"/>
          <w:sz w:val="24"/>
          <w:szCs w:val="24"/>
        </w:rPr>
      </w:pPr>
      <w:r w:rsidRPr="00D521C3">
        <w:rPr>
          <w:rFonts w:ascii="Arial" w:hAnsi="Arial" w:cs="Arial"/>
          <w:sz w:val="24"/>
          <w:szCs w:val="24"/>
          <w:lang w:eastAsia="ar-SA"/>
        </w:rPr>
        <w:t>повышение уровня благоустройства территории Восточенского сельского поселения Краснотуранского района Красноярского края</w:t>
      </w:r>
      <w:r w:rsidRPr="00D521C3">
        <w:rPr>
          <w:rFonts w:ascii="Arial" w:hAnsi="Arial" w:cs="Arial"/>
          <w:sz w:val="24"/>
          <w:szCs w:val="24"/>
        </w:rPr>
        <w:t>;</w:t>
      </w:r>
    </w:p>
    <w:p w:rsidR="00DC32B1" w:rsidRPr="00D521C3" w:rsidRDefault="00DC32B1" w:rsidP="00DC32B1">
      <w:pPr>
        <w:numPr>
          <w:ilvl w:val="0"/>
          <w:numId w:val="5"/>
        </w:numPr>
        <w:spacing w:after="0" w:line="240" w:lineRule="auto"/>
        <w:ind w:left="0" w:firstLine="709"/>
        <w:jc w:val="both"/>
        <w:rPr>
          <w:rFonts w:ascii="Arial" w:hAnsi="Arial" w:cs="Arial"/>
          <w:sz w:val="24"/>
          <w:szCs w:val="24"/>
        </w:rPr>
      </w:pPr>
      <w:r w:rsidRPr="00D521C3">
        <w:rPr>
          <w:rFonts w:ascii="Arial" w:hAnsi="Arial" w:cs="Arial"/>
          <w:sz w:val="24"/>
          <w:szCs w:val="24"/>
          <w:lang w:eastAsia="ar-SA"/>
        </w:rPr>
        <w:t>развитие положительных тенденций в создании благоприятной среды жизнедеятельности</w:t>
      </w:r>
      <w:r w:rsidRPr="00D521C3">
        <w:rPr>
          <w:rFonts w:ascii="Arial" w:hAnsi="Arial" w:cs="Arial"/>
          <w:sz w:val="24"/>
          <w:szCs w:val="24"/>
        </w:rPr>
        <w:t>;</w:t>
      </w:r>
    </w:p>
    <w:p w:rsidR="00DC32B1" w:rsidRPr="00D521C3" w:rsidRDefault="00DC32B1" w:rsidP="00DC32B1">
      <w:pPr>
        <w:numPr>
          <w:ilvl w:val="0"/>
          <w:numId w:val="5"/>
        </w:numPr>
        <w:spacing w:after="0" w:line="240" w:lineRule="auto"/>
        <w:ind w:left="0" w:firstLine="709"/>
        <w:jc w:val="both"/>
        <w:rPr>
          <w:rFonts w:ascii="Arial" w:hAnsi="Arial" w:cs="Arial"/>
          <w:sz w:val="24"/>
          <w:szCs w:val="24"/>
        </w:rPr>
      </w:pPr>
      <w:r w:rsidRPr="00D521C3">
        <w:rPr>
          <w:rFonts w:ascii="Arial" w:hAnsi="Arial" w:cs="Arial"/>
          <w:sz w:val="24"/>
          <w:szCs w:val="24"/>
          <w:lang w:eastAsia="ar-SA"/>
        </w:rPr>
        <w:t>повышение степени удовлетворенности населения уровнем благоустройства</w:t>
      </w:r>
      <w:r w:rsidRPr="00D521C3">
        <w:rPr>
          <w:rFonts w:ascii="Arial" w:hAnsi="Arial" w:cs="Arial"/>
          <w:sz w:val="24"/>
          <w:szCs w:val="24"/>
        </w:rPr>
        <w:t>;</w:t>
      </w:r>
    </w:p>
    <w:p w:rsidR="00DC32B1" w:rsidRPr="00D521C3" w:rsidRDefault="00DC32B1" w:rsidP="00DC32B1">
      <w:pPr>
        <w:numPr>
          <w:ilvl w:val="0"/>
          <w:numId w:val="5"/>
        </w:numPr>
        <w:spacing w:after="0" w:line="240" w:lineRule="auto"/>
        <w:ind w:left="0" w:firstLine="709"/>
        <w:jc w:val="both"/>
        <w:rPr>
          <w:rFonts w:ascii="Arial" w:hAnsi="Arial" w:cs="Arial"/>
          <w:sz w:val="24"/>
          <w:szCs w:val="24"/>
        </w:rPr>
      </w:pPr>
      <w:r w:rsidRPr="00D521C3">
        <w:rPr>
          <w:rFonts w:ascii="Arial" w:hAnsi="Arial" w:cs="Arial"/>
          <w:sz w:val="24"/>
          <w:szCs w:val="24"/>
          <w:lang w:eastAsia="ar-SA"/>
        </w:rPr>
        <w:t>улучшение санитарного и экологического состояния населенных пунктов</w:t>
      </w:r>
      <w:r w:rsidRPr="00D521C3">
        <w:rPr>
          <w:rFonts w:ascii="Arial" w:hAnsi="Arial" w:cs="Arial"/>
          <w:sz w:val="24"/>
          <w:szCs w:val="24"/>
        </w:rPr>
        <w:t>;</w:t>
      </w:r>
    </w:p>
    <w:p w:rsidR="00DC32B1" w:rsidRPr="00D521C3" w:rsidRDefault="00DC32B1" w:rsidP="00DC32B1">
      <w:pPr>
        <w:numPr>
          <w:ilvl w:val="0"/>
          <w:numId w:val="5"/>
        </w:numPr>
        <w:spacing w:after="0" w:line="240" w:lineRule="auto"/>
        <w:ind w:left="0" w:firstLine="709"/>
        <w:jc w:val="both"/>
        <w:rPr>
          <w:rFonts w:ascii="Arial" w:hAnsi="Arial" w:cs="Arial"/>
          <w:color w:val="000000"/>
          <w:sz w:val="24"/>
          <w:szCs w:val="24"/>
        </w:rPr>
      </w:pPr>
      <w:r w:rsidRPr="00D521C3">
        <w:rPr>
          <w:rFonts w:ascii="Arial" w:hAnsi="Arial" w:cs="Arial"/>
          <w:color w:val="000000"/>
          <w:sz w:val="24"/>
          <w:szCs w:val="24"/>
          <w:lang w:eastAsia="ar-SA"/>
        </w:rPr>
        <w:t>привитие жителям муниципального образования любви и уважения к своему поселку, к соблюдению чистоты и порядка на территории муниципального образования Восточенский сельсовет</w:t>
      </w:r>
      <w:r w:rsidRPr="00D521C3">
        <w:rPr>
          <w:rFonts w:ascii="Arial" w:hAnsi="Arial" w:cs="Arial"/>
          <w:sz w:val="24"/>
          <w:szCs w:val="24"/>
          <w:lang w:eastAsia="ar-SA"/>
        </w:rPr>
        <w:t xml:space="preserve"> Краснотуранского района Красноярского края</w:t>
      </w:r>
      <w:r w:rsidRPr="00D521C3">
        <w:rPr>
          <w:rFonts w:ascii="Arial" w:hAnsi="Arial" w:cs="Arial"/>
          <w:color w:val="000000"/>
          <w:sz w:val="24"/>
          <w:szCs w:val="24"/>
        </w:rPr>
        <w:t>.</w:t>
      </w:r>
    </w:p>
    <w:p w:rsidR="00DC32B1" w:rsidRPr="00D521C3" w:rsidRDefault="00DC32B1" w:rsidP="00DC32B1">
      <w:pPr>
        <w:jc w:val="both"/>
        <w:rPr>
          <w:rFonts w:ascii="Arial" w:hAnsi="Arial" w:cs="Arial"/>
          <w:color w:val="000000"/>
          <w:sz w:val="24"/>
          <w:szCs w:val="24"/>
        </w:rPr>
      </w:pPr>
    </w:p>
    <w:p w:rsidR="00DC32B1" w:rsidRPr="00D521C3" w:rsidRDefault="00DC32B1" w:rsidP="00DC32B1">
      <w:pPr>
        <w:jc w:val="center"/>
        <w:rPr>
          <w:rFonts w:ascii="Arial" w:hAnsi="Arial" w:cs="Arial"/>
          <w:b/>
          <w:sz w:val="24"/>
          <w:szCs w:val="24"/>
        </w:rPr>
      </w:pPr>
      <w:r w:rsidRPr="00D521C3">
        <w:rPr>
          <w:rFonts w:ascii="Arial" w:hAnsi="Arial" w:cs="Arial"/>
          <w:b/>
          <w:sz w:val="24"/>
          <w:szCs w:val="24"/>
        </w:rPr>
        <w:t>2.2. Непрограммные расходы</w:t>
      </w:r>
    </w:p>
    <w:p w:rsidR="00DC32B1" w:rsidRPr="00D521C3" w:rsidRDefault="00DC32B1" w:rsidP="00DC32B1">
      <w:pPr>
        <w:ind w:left="709"/>
        <w:jc w:val="both"/>
        <w:rPr>
          <w:rFonts w:ascii="Arial" w:hAnsi="Arial" w:cs="Arial"/>
          <w:sz w:val="24"/>
          <w:szCs w:val="24"/>
        </w:rPr>
      </w:pPr>
    </w:p>
    <w:p w:rsidR="00DC32B1" w:rsidRPr="00D521C3" w:rsidRDefault="00DC32B1" w:rsidP="00DC32B1">
      <w:pPr>
        <w:widowControl w:val="0"/>
        <w:spacing w:line="100" w:lineRule="atLeast"/>
        <w:ind w:firstLine="720"/>
        <w:jc w:val="both"/>
        <w:rPr>
          <w:rFonts w:ascii="Arial" w:hAnsi="Arial" w:cs="Arial"/>
          <w:b/>
          <w:sz w:val="24"/>
          <w:szCs w:val="24"/>
        </w:rPr>
      </w:pPr>
      <w:r w:rsidRPr="00D521C3">
        <w:rPr>
          <w:rFonts w:ascii="Arial" w:hAnsi="Arial" w:cs="Arial"/>
          <w:b/>
          <w:sz w:val="24"/>
          <w:szCs w:val="24"/>
        </w:rPr>
        <w:t xml:space="preserve">    2.2.1.Общегосударственные вопросы (раздел 01)</w:t>
      </w:r>
    </w:p>
    <w:p w:rsidR="00DC32B1" w:rsidRPr="00D521C3" w:rsidRDefault="00DC32B1" w:rsidP="00DC32B1">
      <w:pPr>
        <w:pStyle w:val="3"/>
        <w:spacing w:before="120"/>
        <w:jc w:val="both"/>
        <w:rPr>
          <w:rFonts w:ascii="Arial" w:hAnsi="Arial" w:cs="Arial"/>
          <w:color w:val="auto"/>
          <w:sz w:val="24"/>
          <w:szCs w:val="24"/>
          <w:lang w:val="ru-RU"/>
        </w:rPr>
      </w:pPr>
      <w:r w:rsidRPr="00D521C3">
        <w:rPr>
          <w:rFonts w:ascii="Arial" w:hAnsi="Arial" w:cs="Arial"/>
          <w:color w:val="auto"/>
          <w:sz w:val="24"/>
          <w:szCs w:val="24"/>
          <w:lang w:val="ru-RU"/>
        </w:rPr>
        <w:t>Функционирование высшего должностного лица субъекта Российской Федерации и муниципального образования (подраздел 02)</w:t>
      </w:r>
    </w:p>
    <w:p w:rsidR="00DC32B1" w:rsidRPr="00D521C3" w:rsidRDefault="00DC32B1" w:rsidP="00DC32B1">
      <w:pPr>
        <w:widowControl w:val="0"/>
        <w:tabs>
          <w:tab w:val="left" w:pos="7265"/>
        </w:tabs>
        <w:jc w:val="center"/>
        <w:outlineLvl w:val="0"/>
        <w:rPr>
          <w:rFonts w:ascii="Arial" w:hAnsi="Arial" w:cs="Arial"/>
          <w:sz w:val="24"/>
          <w:szCs w:val="24"/>
        </w:rPr>
      </w:pPr>
    </w:p>
    <w:p w:rsidR="00DC32B1" w:rsidRPr="00D521C3" w:rsidRDefault="00DC32B1" w:rsidP="00DC32B1">
      <w:pPr>
        <w:spacing w:before="120"/>
        <w:ind w:firstLine="720"/>
        <w:jc w:val="both"/>
        <w:rPr>
          <w:rFonts w:ascii="Arial" w:hAnsi="Arial" w:cs="Arial"/>
          <w:sz w:val="24"/>
          <w:szCs w:val="24"/>
        </w:rPr>
      </w:pPr>
      <w:r w:rsidRPr="00D521C3">
        <w:rPr>
          <w:rFonts w:ascii="Arial" w:hAnsi="Arial" w:cs="Arial"/>
          <w:sz w:val="24"/>
          <w:szCs w:val="24"/>
        </w:rPr>
        <w:t xml:space="preserve">По главному распорядителю бюджетных средств </w:t>
      </w:r>
      <w:r w:rsidRPr="00D521C3">
        <w:rPr>
          <w:rFonts w:ascii="Arial" w:hAnsi="Arial" w:cs="Arial"/>
          <w:i/>
          <w:sz w:val="24"/>
          <w:szCs w:val="24"/>
        </w:rPr>
        <w:t>– Администрации Восточенского сельсовета –</w:t>
      </w:r>
      <w:r w:rsidRPr="00D521C3">
        <w:rPr>
          <w:rFonts w:ascii="Arial" w:hAnsi="Arial" w:cs="Arial"/>
          <w:sz w:val="24"/>
          <w:szCs w:val="24"/>
        </w:rPr>
        <w:t xml:space="preserve"> предусматриваются средства на обеспечение деятельности  Главы администрации Восточенского сельсовета в  </w:t>
      </w:r>
      <w:proofErr w:type="spellStart"/>
      <w:r w:rsidRPr="00D521C3">
        <w:rPr>
          <w:rFonts w:ascii="Arial" w:hAnsi="Arial" w:cs="Arial"/>
          <w:sz w:val="24"/>
          <w:szCs w:val="24"/>
        </w:rPr>
        <w:t>в</w:t>
      </w:r>
      <w:proofErr w:type="spellEnd"/>
      <w:r w:rsidRPr="00D521C3">
        <w:rPr>
          <w:rFonts w:ascii="Arial" w:hAnsi="Arial" w:cs="Arial"/>
          <w:sz w:val="24"/>
          <w:szCs w:val="24"/>
        </w:rPr>
        <w:t xml:space="preserve"> 2025 году в сумме  1 160 125 ,75  рублей, в 2026году в сумме 1 160 125,75  рублей, в 2027 году в сумме 1 160 125,75  рублей.</w:t>
      </w:r>
    </w:p>
    <w:p w:rsidR="00DC32B1" w:rsidRPr="00D521C3" w:rsidRDefault="00DC32B1" w:rsidP="00DC32B1">
      <w:pPr>
        <w:pStyle w:val="3"/>
        <w:spacing w:before="120"/>
        <w:jc w:val="both"/>
        <w:rPr>
          <w:rFonts w:ascii="Arial" w:hAnsi="Arial" w:cs="Arial"/>
          <w:color w:val="auto"/>
          <w:sz w:val="24"/>
          <w:szCs w:val="24"/>
        </w:rPr>
      </w:pPr>
      <w:bookmarkStart w:id="39" w:name="_Toc464122028"/>
      <w:bookmarkStart w:id="40" w:name="_Toc337989443"/>
      <w:r w:rsidRPr="00D521C3">
        <w:rPr>
          <w:rFonts w:ascii="Arial" w:hAnsi="Arial" w:cs="Arial"/>
          <w:color w:val="auto"/>
          <w:sz w:val="24"/>
          <w:szCs w:val="24"/>
          <w:lang w:val="ru-RU"/>
        </w:rPr>
        <w:lastRenderedPageBreak/>
        <w:t xml:space="preserve">         </w:t>
      </w:r>
      <w:r w:rsidRPr="00D521C3">
        <w:rPr>
          <w:rFonts w:ascii="Arial" w:hAnsi="Arial" w:cs="Arial"/>
          <w:color w:val="auto"/>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(подраздел 04)</w:t>
      </w:r>
      <w:bookmarkEnd w:id="39"/>
      <w:bookmarkEnd w:id="40"/>
    </w:p>
    <w:p w:rsidR="00DC32B1" w:rsidRPr="00D521C3" w:rsidRDefault="00DC32B1" w:rsidP="00DC32B1">
      <w:pPr>
        <w:spacing w:before="120"/>
        <w:ind w:firstLine="720"/>
        <w:jc w:val="both"/>
        <w:rPr>
          <w:rFonts w:ascii="Arial" w:hAnsi="Arial" w:cs="Arial"/>
          <w:sz w:val="24"/>
          <w:szCs w:val="24"/>
        </w:rPr>
      </w:pPr>
      <w:r w:rsidRPr="00D521C3">
        <w:rPr>
          <w:rFonts w:ascii="Arial" w:hAnsi="Arial" w:cs="Arial"/>
          <w:sz w:val="24"/>
          <w:szCs w:val="24"/>
        </w:rPr>
        <w:t xml:space="preserve">По главному распорядителю бюджетных средств </w:t>
      </w:r>
      <w:r w:rsidRPr="00D521C3">
        <w:rPr>
          <w:rFonts w:ascii="Arial" w:hAnsi="Arial" w:cs="Arial"/>
          <w:i/>
          <w:sz w:val="24"/>
          <w:szCs w:val="24"/>
        </w:rPr>
        <w:t>– Администрации Восточенского сельсовета –</w:t>
      </w:r>
      <w:r w:rsidRPr="00D521C3">
        <w:rPr>
          <w:rFonts w:ascii="Arial" w:hAnsi="Arial" w:cs="Arial"/>
          <w:sz w:val="24"/>
          <w:szCs w:val="24"/>
        </w:rPr>
        <w:t xml:space="preserve"> предусматриваются расходы на обеспечение деятельности аппарата управления  администрации Восточенского сельсовета 2025 году в сумме 7 407 070,47рублей,  в плановом периоде 2026-2027 годов по  9 893 370,,61рублей  и 9 919 170,61рублей соответственно.</w:t>
      </w:r>
    </w:p>
    <w:p w:rsidR="00DC32B1" w:rsidRPr="00D521C3" w:rsidRDefault="00DC32B1" w:rsidP="00DC32B1">
      <w:pPr>
        <w:tabs>
          <w:tab w:val="left" w:pos="7265"/>
        </w:tabs>
        <w:ind w:firstLine="709"/>
        <w:jc w:val="both"/>
        <w:rPr>
          <w:rFonts w:ascii="Arial" w:hAnsi="Arial" w:cs="Arial"/>
          <w:sz w:val="24"/>
          <w:szCs w:val="24"/>
        </w:rPr>
      </w:pPr>
      <w:r w:rsidRPr="00D521C3">
        <w:rPr>
          <w:rFonts w:ascii="Arial" w:hAnsi="Arial" w:cs="Arial"/>
          <w:sz w:val="24"/>
          <w:szCs w:val="24"/>
        </w:rPr>
        <w:t xml:space="preserve">Создание благоприятных условий по наращиванию собственной налоговой базы и экономное расходование бюджетных средств позволит соблюсти в 2025 году норматив расходов на содержание органов муниципальной власти, ежегодно устанавливаемый районом.  </w:t>
      </w:r>
    </w:p>
    <w:p w:rsidR="00DC32B1" w:rsidRPr="00D521C3" w:rsidRDefault="00DC32B1" w:rsidP="00DC32B1">
      <w:pPr>
        <w:tabs>
          <w:tab w:val="left" w:pos="7265"/>
        </w:tabs>
        <w:ind w:firstLine="709"/>
        <w:jc w:val="both"/>
        <w:rPr>
          <w:rFonts w:ascii="Arial" w:hAnsi="Arial" w:cs="Arial"/>
          <w:sz w:val="24"/>
          <w:szCs w:val="24"/>
        </w:rPr>
      </w:pPr>
      <w:r w:rsidRPr="00D521C3">
        <w:rPr>
          <w:rFonts w:ascii="Arial" w:hAnsi="Arial" w:cs="Arial"/>
          <w:sz w:val="24"/>
          <w:szCs w:val="24"/>
        </w:rPr>
        <w:t>Расчет бюджетных ассигнований на финансовое обеспечение органов местного самоуправления осуществлен по следующим расходам:</w:t>
      </w:r>
    </w:p>
    <w:p w:rsidR="00DC32B1" w:rsidRPr="00D521C3" w:rsidRDefault="00DC32B1" w:rsidP="00DC32B1">
      <w:pPr>
        <w:tabs>
          <w:tab w:val="left" w:pos="7265"/>
        </w:tabs>
        <w:ind w:firstLine="709"/>
        <w:jc w:val="both"/>
        <w:rPr>
          <w:rFonts w:ascii="Arial" w:hAnsi="Arial" w:cs="Arial"/>
          <w:sz w:val="24"/>
          <w:szCs w:val="24"/>
        </w:rPr>
      </w:pPr>
      <w:r w:rsidRPr="00D521C3">
        <w:rPr>
          <w:rFonts w:ascii="Arial" w:hAnsi="Arial" w:cs="Arial"/>
          <w:sz w:val="24"/>
          <w:szCs w:val="24"/>
        </w:rPr>
        <w:t>– оплата труда с учетом страховых взносов;</w:t>
      </w:r>
    </w:p>
    <w:p w:rsidR="00DC32B1" w:rsidRPr="00D521C3" w:rsidRDefault="00DC32B1" w:rsidP="00DC32B1">
      <w:pPr>
        <w:tabs>
          <w:tab w:val="left" w:pos="7265"/>
        </w:tabs>
        <w:ind w:firstLine="709"/>
        <w:jc w:val="both"/>
        <w:rPr>
          <w:rFonts w:ascii="Arial" w:hAnsi="Arial" w:cs="Arial"/>
          <w:sz w:val="24"/>
          <w:szCs w:val="24"/>
        </w:rPr>
      </w:pPr>
      <w:r w:rsidRPr="00D521C3">
        <w:rPr>
          <w:rFonts w:ascii="Arial" w:hAnsi="Arial" w:cs="Arial"/>
          <w:sz w:val="24"/>
          <w:szCs w:val="24"/>
        </w:rPr>
        <w:t>– обеспечение муниципальных гарантий муниципальных служащих;</w:t>
      </w:r>
    </w:p>
    <w:p w:rsidR="00DC32B1" w:rsidRPr="00D521C3" w:rsidRDefault="00DC32B1" w:rsidP="00DC32B1">
      <w:pPr>
        <w:tabs>
          <w:tab w:val="left" w:pos="7265"/>
        </w:tabs>
        <w:ind w:firstLine="709"/>
        <w:jc w:val="both"/>
        <w:rPr>
          <w:rFonts w:ascii="Arial" w:hAnsi="Arial" w:cs="Arial"/>
          <w:sz w:val="24"/>
          <w:szCs w:val="24"/>
        </w:rPr>
      </w:pPr>
      <w:r w:rsidRPr="00D521C3">
        <w:rPr>
          <w:rFonts w:ascii="Arial" w:hAnsi="Arial" w:cs="Arial"/>
          <w:sz w:val="24"/>
          <w:szCs w:val="24"/>
        </w:rPr>
        <w:t>– оплата командировочных и иных выплат;</w:t>
      </w:r>
    </w:p>
    <w:p w:rsidR="00DC32B1" w:rsidRPr="00D521C3" w:rsidRDefault="00DC32B1" w:rsidP="00DC32B1">
      <w:pPr>
        <w:tabs>
          <w:tab w:val="left" w:pos="7265"/>
        </w:tabs>
        <w:ind w:firstLine="709"/>
        <w:jc w:val="both"/>
        <w:rPr>
          <w:rFonts w:ascii="Arial" w:hAnsi="Arial" w:cs="Arial"/>
          <w:sz w:val="24"/>
          <w:szCs w:val="24"/>
        </w:rPr>
      </w:pPr>
      <w:r w:rsidRPr="00D521C3">
        <w:rPr>
          <w:rFonts w:ascii="Arial" w:hAnsi="Arial" w:cs="Arial"/>
          <w:sz w:val="24"/>
          <w:szCs w:val="24"/>
        </w:rPr>
        <w:t>– оплата коммунальных услуг;</w:t>
      </w:r>
    </w:p>
    <w:p w:rsidR="00DC32B1" w:rsidRPr="00D521C3" w:rsidRDefault="00DC32B1" w:rsidP="00DC32B1">
      <w:pPr>
        <w:tabs>
          <w:tab w:val="left" w:pos="7265"/>
        </w:tabs>
        <w:ind w:firstLine="709"/>
        <w:jc w:val="both"/>
        <w:rPr>
          <w:rFonts w:ascii="Arial" w:hAnsi="Arial" w:cs="Arial"/>
          <w:sz w:val="24"/>
          <w:szCs w:val="24"/>
        </w:rPr>
      </w:pPr>
      <w:r w:rsidRPr="00D521C3">
        <w:rPr>
          <w:rFonts w:ascii="Arial" w:hAnsi="Arial" w:cs="Arial"/>
          <w:sz w:val="24"/>
          <w:szCs w:val="24"/>
        </w:rPr>
        <w:t>– уплата налогов, сборов;</w:t>
      </w:r>
    </w:p>
    <w:p w:rsidR="00DC32B1" w:rsidRPr="00D521C3" w:rsidRDefault="00DC32B1" w:rsidP="00DC32B1">
      <w:pPr>
        <w:tabs>
          <w:tab w:val="left" w:pos="7265"/>
        </w:tabs>
        <w:ind w:firstLine="709"/>
        <w:jc w:val="both"/>
        <w:rPr>
          <w:rFonts w:ascii="Arial" w:hAnsi="Arial" w:cs="Arial"/>
          <w:sz w:val="24"/>
          <w:szCs w:val="24"/>
        </w:rPr>
      </w:pPr>
      <w:r w:rsidRPr="00D521C3">
        <w:rPr>
          <w:rFonts w:ascii="Arial" w:hAnsi="Arial" w:cs="Arial"/>
          <w:sz w:val="24"/>
          <w:szCs w:val="24"/>
        </w:rPr>
        <w:t>– оплата поставок товаров, выполнения работ, оказания услуг для муниципальных нужд.</w:t>
      </w:r>
    </w:p>
    <w:p w:rsidR="00DC32B1" w:rsidRPr="00D521C3" w:rsidRDefault="00DC32B1" w:rsidP="00DC32B1">
      <w:pPr>
        <w:spacing w:before="120"/>
        <w:jc w:val="both"/>
        <w:rPr>
          <w:rFonts w:ascii="Arial" w:hAnsi="Arial" w:cs="Arial"/>
          <w:sz w:val="24"/>
          <w:szCs w:val="24"/>
        </w:rPr>
      </w:pPr>
    </w:p>
    <w:p w:rsidR="00DC32B1" w:rsidRPr="00D521C3" w:rsidRDefault="00DC32B1" w:rsidP="00DC32B1">
      <w:pPr>
        <w:tabs>
          <w:tab w:val="left" w:pos="7265"/>
        </w:tabs>
        <w:ind w:firstLine="709"/>
        <w:jc w:val="center"/>
        <w:rPr>
          <w:rFonts w:ascii="Arial" w:hAnsi="Arial" w:cs="Arial"/>
          <w:b/>
          <w:sz w:val="24"/>
          <w:szCs w:val="24"/>
        </w:rPr>
      </w:pPr>
      <w:r w:rsidRPr="00D521C3">
        <w:rPr>
          <w:rFonts w:ascii="Arial" w:hAnsi="Arial" w:cs="Arial"/>
          <w:b/>
          <w:sz w:val="24"/>
          <w:szCs w:val="24"/>
        </w:rPr>
        <w:t>Резервный фонд (подраздел 11)</w:t>
      </w:r>
    </w:p>
    <w:p w:rsidR="00DC32B1" w:rsidRPr="00D521C3" w:rsidRDefault="00DC32B1" w:rsidP="00DC32B1">
      <w:pPr>
        <w:tabs>
          <w:tab w:val="left" w:pos="7265"/>
        </w:tabs>
        <w:ind w:firstLine="709"/>
        <w:jc w:val="center"/>
        <w:rPr>
          <w:rFonts w:ascii="Arial" w:hAnsi="Arial" w:cs="Arial"/>
          <w:b/>
          <w:sz w:val="24"/>
          <w:szCs w:val="24"/>
        </w:rPr>
      </w:pPr>
    </w:p>
    <w:p w:rsidR="00DC32B1" w:rsidRPr="00D521C3" w:rsidRDefault="00DC32B1" w:rsidP="00DC32B1">
      <w:pPr>
        <w:tabs>
          <w:tab w:val="left" w:pos="7265"/>
        </w:tabs>
        <w:ind w:firstLine="709"/>
        <w:jc w:val="both"/>
        <w:rPr>
          <w:rFonts w:ascii="Arial" w:hAnsi="Arial" w:cs="Arial"/>
          <w:i/>
          <w:sz w:val="24"/>
          <w:szCs w:val="24"/>
        </w:rPr>
      </w:pPr>
      <w:r w:rsidRPr="00D521C3">
        <w:rPr>
          <w:rFonts w:ascii="Arial" w:hAnsi="Arial" w:cs="Arial"/>
          <w:sz w:val="24"/>
          <w:szCs w:val="24"/>
        </w:rPr>
        <w:t>В расходной части бюджета муниципального образования Восточенский сельсовет предусматривается резервный фонд администрации Восточенского сельсовета на 2025 год в сумме 10 000,00 руб.  и плановый период 2026-2027годов в сумме 10 000,00 руб.</w:t>
      </w:r>
      <w:r w:rsidRPr="00D521C3">
        <w:rPr>
          <w:rFonts w:ascii="Arial" w:hAnsi="Arial" w:cs="Arial"/>
          <w:i/>
          <w:sz w:val="24"/>
          <w:szCs w:val="24"/>
        </w:rPr>
        <w:t xml:space="preserve"> </w:t>
      </w:r>
    </w:p>
    <w:p w:rsidR="00DC32B1" w:rsidRPr="00D521C3" w:rsidRDefault="00DC32B1" w:rsidP="00DC32B1">
      <w:pPr>
        <w:spacing w:before="120"/>
        <w:ind w:firstLine="720"/>
        <w:jc w:val="both"/>
        <w:rPr>
          <w:rFonts w:ascii="Arial" w:hAnsi="Arial" w:cs="Arial"/>
          <w:sz w:val="24"/>
          <w:szCs w:val="24"/>
        </w:rPr>
      </w:pPr>
      <w:r w:rsidRPr="00D521C3">
        <w:rPr>
          <w:rFonts w:ascii="Arial" w:hAnsi="Arial" w:cs="Arial"/>
          <w:sz w:val="24"/>
          <w:szCs w:val="24"/>
        </w:rPr>
        <w:t>Указанный объем средств на 2025 год и плановый период 2026 – 2027 годов был определен во избежание риска дефицита средств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DC32B1" w:rsidRPr="00D521C3" w:rsidRDefault="00DC32B1" w:rsidP="00DC32B1">
      <w:pPr>
        <w:pStyle w:val="a3"/>
        <w:tabs>
          <w:tab w:val="left" w:pos="7265"/>
        </w:tabs>
        <w:spacing w:after="120"/>
        <w:jc w:val="both"/>
        <w:outlineLvl w:val="0"/>
        <w:rPr>
          <w:rFonts w:ascii="Arial" w:hAnsi="Arial" w:cs="Arial"/>
        </w:rPr>
      </w:pPr>
    </w:p>
    <w:p w:rsidR="00DC32B1" w:rsidRPr="00D521C3" w:rsidRDefault="00DC32B1" w:rsidP="00DC32B1">
      <w:pPr>
        <w:pStyle w:val="2"/>
        <w:rPr>
          <w:rFonts w:ascii="Arial" w:hAnsi="Arial" w:cs="Arial"/>
          <w:sz w:val="24"/>
          <w:szCs w:val="24"/>
        </w:rPr>
      </w:pPr>
      <w:r w:rsidRPr="00D521C3">
        <w:rPr>
          <w:rFonts w:ascii="Arial" w:hAnsi="Arial" w:cs="Arial"/>
          <w:sz w:val="24"/>
          <w:szCs w:val="24"/>
        </w:rPr>
        <w:lastRenderedPageBreak/>
        <w:t>Другие общегосударственные вопросы (подраздел 13)</w:t>
      </w:r>
    </w:p>
    <w:p w:rsidR="00DC32B1" w:rsidRPr="00D521C3" w:rsidRDefault="00DC32B1" w:rsidP="00DC32B1">
      <w:pPr>
        <w:spacing w:before="120"/>
        <w:ind w:firstLine="720"/>
        <w:jc w:val="both"/>
        <w:rPr>
          <w:rFonts w:ascii="Arial" w:hAnsi="Arial" w:cs="Arial"/>
          <w:sz w:val="24"/>
          <w:szCs w:val="24"/>
        </w:rPr>
      </w:pPr>
      <w:r w:rsidRPr="00D521C3">
        <w:rPr>
          <w:rFonts w:ascii="Arial" w:hAnsi="Arial" w:cs="Arial"/>
          <w:sz w:val="24"/>
          <w:szCs w:val="24"/>
        </w:rPr>
        <w:t>По указанному подразделу ассигнования предусматриваются:</w:t>
      </w:r>
    </w:p>
    <w:p w:rsidR="00DC32B1" w:rsidRPr="00D521C3" w:rsidRDefault="00DC32B1" w:rsidP="00DC32B1">
      <w:pPr>
        <w:numPr>
          <w:ilvl w:val="0"/>
          <w:numId w:val="6"/>
        </w:numPr>
        <w:spacing w:before="120" w:after="0" w:line="240" w:lineRule="auto"/>
        <w:jc w:val="both"/>
        <w:rPr>
          <w:rFonts w:ascii="Arial" w:hAnsi="Arial" w:cs="Arial"/>
          <w:sz w:val="24"/>
          <w:szCs w:val="24"/>
        </w:rPr>
      </w:pPr>
      <w:r w:rsidRPr="00D521C3">
        <w:rPr>
          <w:rFonts w:ascii="Arial" w:hAnsi="Arial" w:cs="Arial"/>
          <w:sz w:val="24"/>
          <w:szCs w:val="24"/>
        </w:rPr>
        <w:t xml:space="preserve">по главному распорядителю бюджетных средств </w:t>
      </w:r>
      <w:r w:rsidRPr="00D521C3">
        <w:rPr>
          <w:rFonts w:ascii="Arial" w:hAnsi="Arial" w:cs="Arial"/>
          <w:i/>
          <w:sz w:val="24"/>
          <w:szCs w:val="24"/>
        </w:rPr>
        <w:t xml:space="preserve">– Администрации Восточенского сельсовета – </w:t>
      </w:r>
      <w:r w:rsidRPr="00D521C3">
        <w:rPr>
          <w:rFonts w:ascii="Arial" w:hAnsi="Arial" w:cs="Arial"/>
          <w:sz w:val="24"/>
          <w:szCs w:val="24"/>
        </w:rPr>
        <w:t>на обеспечение руководства и управления в сфере установленных функций по другим общегосударственным вопросам в рамках непрограммных расходов администрации Восточенского сельсовета в 2025 году в сумме 1 265 027,40  рублей за счет местного бюджета, в 2026-2027 годах по 1 365 027,4 рублей   соответственно</w:t>
      </w:r>
    </w:p>
    <w:p w:rsidR="00DC32B1" w:rsidRPr="00D521C3" w:rsidRDefault="00DC32B1" w:rsidP="00DC32B1">
      <w:pPr>
        <w:numPr>
          <w:ilvl w:val="0"/>
          <w:numId w:val="6"/>
        </w:numPr>
        <w:spacing w:before="120" w:after="0" w:line="240" w:lineRule="auto"/>
        <w:jc w:val="both"/>
        <w:rPr>
          <w:rFonts w:ascii="Arial" w:hAnsi="Arial" w:cs="Arial"/>
          <w:sz w:val="24"/>
          <w:szCs w:val="24"/>
        </w:rPr>
      </w:pPr>
      <w:r w:rsidRPr="00D521C3">
        <w:rPr>
          <w:rFonts w:ascii="Arial" w:hAnsi="Arial" w:cs="Arial"/>
          <w:sz w:val="24"/>
          <w:szCs w:val="24"/>
        </w:rPr>
        <w:t xml:space="preserve">по главному распорядителю бюджетных средств </w:t>
      </w:r>
      <w:r w:rsidRPr="00D521C3">
        <w:rPr>
          <w:rFonts w:ascii="Arial" w:hAnsi="Arial" w:cs="Arial"/>
          <w:i/>
          <w:sz w:val="24"/>
          <w:szCs w:val="24"/>
        </w:rPr>
        <w:t xml:space="preserve">– Администрации Восточенского сельсовета – </w:t>
      </w:r>
      <w:r w:rsidRPr="00D521C3">
        <w:rPr>
          <w:rFonts w:ascii="Arial" w:hAnsi="Arial" w:cs="Arial"/>
          <w:sz w:val="24"/>
          <w:szCs w:val="24"/>
        </w:rPr>
        <w:t>на организацию временного трудоустройства несовершеннолетних граждан в возрасте от 14 до 18 лет в свободное от учебы время в 2025 году в сумме 30 800,00  рублей и по 30 800,00 рублей на 2026-2027 годы соответственно.</w:t>
      </w:r>
    </w:p>
    <w:p w:rsidR="00DC32B1" w:rsidRPr="00D521C3" w:rsidRDefault="00DC32B1" w:rsidP="00DC32B1">
      <w:pPr>
        <w:numPr>
          <w:ilvl w:val="0"/>
          <w:numId w:val="6"/>
        </w:numPr>
        <w:spacing w:before="120" w:after="0" w:line="240" w:lineRule="auto"/>
        <w:jc w:val="both"/>
        <w:rPr>
          <w:rFonts w:ascii="Arial" w:hAnsi="Arial" w:cs="Arial"/>
          <w:sz w:val="24"/>
          <w:szCs w:val="24"/>
        </w:rPr>
      </w:pPr>
      <w:r w:rsidRPr="00D521C3">
        <w:rPr>
          <w:rFonts w:ascii="Arial" w:hAnsi="Arial" w:cs="Arial"/>
          <w:sz w:val="24"/>
          <w:szCs w:val="24"/>
        </w:rPr>
        <w:t xml:space="preserve">по главному распорядителю бюджетных средств </w:t>
      </w:r>
      <w:r w:rsidRPr="00D521C3">
        <w:rPr>
          <w:rFonts w:ascii="Arial" w:hAnsi="Arial" w:cs="Arial"/>
          <w:i/>
          <w:sz w:val="24"/>
          <w:szCs w:val="24"/>
        </w:rPr>
        <w:t xml:space="preserve">– Администрации Восточенского сельсовета – </w:t>
      </w:r>
      <w:r w:rsidRPr="00D521C3">
        <w:rPr>
          <w:rFonts w:ascii="Arial" w:hAnsi="Arial" w:cs="Arial"/>
          <w:sz w:val="24"/>
          <w:szCs w:val="24"/>
        </w:rPr>
        <w:t xml:space="preserve">на временное трудоустройство безработных граждан испытывающих трудности в поисках работы в 2025 году в сумме 45 100,00  рублей и по 45 100,00 рублей на 2026-2027годы соответственно. </w:t>
      </w:r>
    </w:p>
    <w:p w:rsidR="00DC32B1" w:rsidRPr="00D521C3" w:rsidRDefault="00DC32B1" w:rsidP="00DC32B1">
      <w:pPr>
        <w:numPr>
          <w:ilvl w:val="0"/>
          <w:numId w:val="6"/>
        </w:numPr>
        <w:spacing w:before="120" w:after="0" w:line="240" w:lineRule="auto"/>
        <w:jc w:val="both"/>
        <w:rPr>
          <w:rFonts w:ascii="Arial" w:hAnsi="Arial" w:cs="Arial"/>
          <w:sz w:val="24"/>
          <w:szCs w:val="24"/>
        </w:rPr>
      </w:pPr>
      <w:r w:rsidRPr="00D521C3">
        <w:rPr>
          <w:rFonts w:ascii="Arial" w:hAnsi="Arial" w:cs="Arial"/>
          <w:sz w:val="24"/>
          <w:szCs w:val="24"/>
        </w:rPr>
        <w:t xml:space="preserve">по главному распорядителю бюджетных средств </w:t>
      </w:r>
      <w:r w:rsidRPr="00D521C3">
        <w:rPr>
          <w:rFonts w:ascii="Arial" w:hAnsi="Arial" w:cs="Arial"/>
          <w:i/>
          <w:sz w:val="24"/>
          <w:szCs w:val="24"/>
        </w:rPr>
        <w:t xml:space="preserve">– Администрации Восточенского сельсовета – </w:t>
      </w:r>
      <w:r w:rsidRPr="00D521C3">
        <w:rPr>
          <w:rFonts w:ascii="Arial" w:hAnsi="Arial" w:cs="Arial"/>
          <w:sz w:val="24"/>
          <w:szCs w:val="24"/>
        </w:rPr>
        <w:t>на временное трудоустройство незанятых инвалидов, матерей одиночек, военнослужащих, испытывающих трудности в поисках работы в 2025году в сумме 10 000,00  рублей и по 10 000,00 рублей на 2026-2027 годы соответственно</w:t>
      </w:r>
    </w:p>
    <w:p w:rsidR="00DC32B1" w:rsidRPr="00D521C3" w:rsidRDefault="00DC32B1" w:rsidP="00DC32B1">
      <w:pPr>
        <w:numPr>
          <w:ilvl w:val="0"/>
          <w:numId w:val="6"/>
        </w:numPr>
        <w:spacing w:before="120" w:after="0" w:line="240" w:lineRule="auto"/>
        <w:jc w:val="both"/>
        <w:rPr>
          <w:rFonts w:ascii="Arial" w:hAnsi="Arial" w:cs="Arial"/>
          <w:sz w:val="24"/>
          <w:szCs w:val="24"/>
        </w:rPr>
      </w:pPr>
      <w:r w:rsidRPr="00D521C3">
        <w:rPr>
          <w:rFonts w:ascii="Arial" w:hAnsi="Arial" w:cs="Arial"/>
          <w:sz w:val="24"/>
          <w:szCs w:val="24"/>
        </w:rPr>
        <w:t xml:space="preserve">по главному распорядителю бюджетных средств </w:t>
      </w:r>
      <w:r w:rsidRPr="00D521C3">
        <w:rPr>
          <w:rFonts w:ascii="Arial" w:hAnsi="Arial" w:cs="Arial"/>
          <w:i/>
          <w:sz w:val="24"/>
          <w:szCs w:val="24"/>
        </w:rPr>
        <w:t xml:space="preserve">– Администрации Восточенского сельсовета – </w:t>
      </w:r>
      <w:r w:rsidRPr="00D521C3">
        <w:rPr>
          <w:rFonts w:ascii="Arial" w:hAnsi="Arial" w:cs="Arial"/>
          <w:sz w:val="24"/>
          <w:szCs w:val="24"/>
        </w:rPr>
        <w:t>на выполнение государственных полномочий по созданию и обеспечению деятельности административных комиссий в 2025 году в сумме 6 935,00  рублей за счет субвенций бюджетам муниципальных образований и по 6 935,00 рублей на 2026-2027 годы соответственно</w:t>
      </w:r>
    </w:p>
    <w:p w:rsidR="00DC32B1" w:rsidRPr="00D521C3" w:rsidRDefault="00DC32B1" w:rsidP="00DC32B1">
      <w:pPr>
        <w:pStyle w:val="a3"/>
        <w:tabs>
          <w:tab w:val="left" w:pos="7265"/>
        </w:tabs>
        <w:spacing w:after="120"/>
        <w:outlineLvl w:val="0"/>
        <w:rPr>
          <w:rFonts w:ascii="Arial" w:hAnsi="Arial" w:cs="Arial"/>
          <w:b/>
        </w:rPr>
      </w:pPr>
    </w:p>
    <w:p w:rsidR="00DC32B1" w:rsidRPr="00D521C3" w:rsidRDefault="00DC32B1" w:rsidP="00DC32B1">
      <w:pPr>
        <w:pStyle w:val="2"/>
        <w:tabs>
          <w:tab w:val="num" w:pos="-342"/>
          <w:tab w:val="num" w:pos="964"/>
        </w:tabs>
        <w:rPr>
          <w:rFonts w:ascii="Arial" w:hAnsi="Arial" w:cs="Arial"/>
          <w:sz w:val="24"/>
          <w:szCs w:val="24"/>
        </w:rPr>
      </w:pPr>
      <w:bookmarkStart w:id="41" w:name="_Toc464122034"/>
      <w:bookmarkStart w:id="42" w:name="_Toc337989455"/>
      <w:r w:rsidRPr="00D521C3">
        <w:rPr>
          <w:rFonts w:ascii="Arial" w:hAnsi="Arial" w:cs="Arial"/>
          <w:sz w:val="24"/>
          <w:szCs w:val="24"/>
        </w:rPr>
        <w:t>2.2.2. Национальная оборона (раздел 02)</w:t>
      </w:r>
      <w:bookmarkEnd w:id="41"/>
      <w:bookmarkEnd w:id="42"/>
    </w:p>
    <w:p w:rsidR="00DC32B1" w:rsidRPr="00D521C3" w:rsidRDefault="00DC32B1" w:rsidP="00DC32B1">
      <w:pPr>
        <w:pStyle w:val="2"/>
        <w:rPr>
          <w:rFonts w:ascii="Arial" w:hAnsi="Arial" w:cs="Arial"/>
          <w:sz w:val="24"/>
          <w:szCs w:val="24"/>
          <w:lang w:val="ru-RU"/>
        </w:rPr>
      </w:pPr>
      <w:bookmarkStart w:id="43" w:name="_Toc464122035"/>
      <w:bookmarkStart w:id="44" w:name="_Toc337989456"/>
      <w:r w:rsidRPr="00D521C3">
        <w:rPr>
          <w:rFonts w:ascii="Arial" w:hAnsi="Arial" w:cs="Arial"/>
          <w:sz w:val="24"/>
          <w:szCs w:val="24"/>
        </w:rPr>
        <w:t>Мобилизационная и вневойсковая подготовка (подраздел 03)</w:t>
      </w:r>
      <w:bookmarkEnd w:id="43"/>
      <w:bookmarkEnd w:id="44"/>
    </w:p>
    <w:p w:rsidR="00DC32B1" w:rsidRPr="00D521C3" w:rsidRDefault="00DC32B1" w:rsidP="00DC32B1">
      <w:pPr>
        <w:rPr>
          <w:rFonts w:ascii="Arial" w:hAnsi="Arial" w:cs="Arial"/>
          <w:sz w:val="24"/>
          <w:szCs w:val="24"/>
        </w:rPr>
      </w:pPr>
    </w:p>
    <w:p w:rsidR="00DC32B1" w:rsidRPr="00D521C3" w:rsidRDefault="00DC32B1" w:rsidP="00DC32B1">
      <w:pPr>
        <w:spacing w:before="120"/>
        <w:ind w:firstLine="720"/>
        <w:jc w:val="both"/>
        <w:rPr>
          <w:rFonts w:ascii="Arial" w:hAnsi="Arial" w:cs="Arial"/>
          <w:sz w:val="24"/>
          <w:szCs w:val="24"/>
        </w:rPr>
      </w:pPr>
      <w:r w:rsidRPr="00D521C3">
        <w:rPr>
          <w:rFonts w:ascii="Arial" w:hAnsi="Arial" w:cs="Arial"/>
          <w:sz w:val="24"/>
          <w:szCs w:val="24"/>
        </w:rPr>
        <w:t xml:space="preserve">  По главному распорядителю бюджетных средств </w:t>
      </w:r>
      <w:r w:rsidRPr="00D521C3">
        <w:rPr>
          <w:rFonts w:ascii="Arial" w:hAnsi="Arial" w:cs="Arial"/>
          <w:i/>
          <w:sz w:val="24"/>
          <w:szCs w:val="24"/>
        </w:rPr>
        <w:t xml:space="preserve">– Администрации Восточенского сельсовета – </w:t>
      </w:r>
      <w:r w:rsidRPr="00D521C3">
        <w:rPr>
          <w:rFonts w:ascii="Arial" w:hAnsi="Arial" w:cs="Arial"/>
          <w:sz w:val="24"/>
          <w:szCs w:val="24"/>
        </w:rPr>
        <w:t>предусматриваются ассигнования на осуществление полномочий по первичному воинскому учету на территориях, где отсутствуют военные комиссариаты, за счет средств федерального бюджета в 2025 году в сумме  173 750,00 рублей, на 2026 год в сумме  191 270,00  рублей, на 2027 год в сумме 0,00  рублей.</w:t>
      </w:r>
    </w:p>
    <w:p w:rsidR="00DC32B1" w:rsidRPr="00D521C3" w:rsidRDefault="00DC32B1" w:rsidP="00DC32B1">
      <w:pPr>
        <w:spacing w:before="120"/>
        <w:ind w:firstLine="720"/>
        <w:jc w:val="both"/>
        <w:rPr>
          <w:rFonts w:ascii="Arial" w:hAnsi="Arial" w:cs="Arial"/>
          <w:sz w:val="24"/>
          <w:szCs w:val="24"/>
        </w:rPr>
      </w:pPr>
    </w:p>
    <w:p w:rsidR="00DC32B1" w:rsidRPr="00D521C3" w:rsidRDefault="00DC32B1" w:rsidP="00DC32B1">
      <w:pPr>
        <w:pStyle w:val="2"/>
        <w:tabs>
          <w:tab w:val="num" w:pos="-342"/>
          <w:tab w:val="num" w:pos="964"/>
        </w:tabs>
        <w:rPr>
          <w:rFonts w:ascii="Arial" w:hAnsi="Arial" w:cs="Arial"/>
          <w:sz w:val="24"/>
          <w:szCs w:val="24"/>
        </w:rPr>
      </w:pPr>
      <w:r w:rsidRPr="00D521C3">
        <w:rPr>
          <w:rFonts w:ascii="Arial" w:hAnsi="Arial" w:cs="Arial"/>
          <w:sz w:val="24"/>
          <w:szCs w:val="24"/>
        </w:rPr>
        <w:t xml:space="preserve">2.2.3. </w:t>
      </w:r>
      <w:r w:rsidRPr="00D521C3">
        <w:rPr>
          <w:rFonts w:ascii="Arial" w:hAnsi="Arial" w:cs="Arial"/>
          <w:sz w:val="24"/>
          <w:szCs w:val="24"/>
          <w:lang w:val="ru-RU"/>
        </w:rPr>
        <w:t>Национальная экономика</w:t>
      </w:r>
      <w:r w:rsidRPr="00D521C3">
        <w:rPr>
          <w:rFonts w:ascii="Arial" w:hAnsi="Arial" w:cs="Arial"/>
          <w:sz w:val="24"/>
          <w:szCs w:val="24"/>
        </w:rPr>
        <w:t xml:space="preserve"> (раздел 0</w:t>
      </w:r>
      <w:r w:rsidRPr="00D521C3">
        <w:rPr>
          <w:rFonts w:ascii="Arial" w:hAnsi="Arial" w:cs="Arial"/>
          <w:sz w:val="24"/>
          <w:szCs w:val="24"/>
          <w:lang w:val="ru-RU"/>
        </w:rPr>
        <w:t>4</w:t>
      </w:r>
      <w:r w:rsidRPr="00D521C3">
        <w:rPr>
          <w:rFonts w:ascii="Arial" w:hAnsi="Arial" w:cs="Arial"/>
          <w:sz w:val="24"/>
          <w:szCs w:val="24"/>
        </w:rPr>
        <w:t>)</w:t>
      </w:r>
    </w:p>
    <w:p w:rsidR="00DC32B1" w:rsidRPr="00D521C3" w:rsidRDefault="00DC32B1" w:rsidP="00DC32B1">
      <w:pPr>
        <w:pStyle w:val="2"/>
        <w:rPr>
          <w:rFonts w:ascii="Arial" w:hAnsi="Arial" w:cs="Arial"/>
          <w:sz w:val="24"/>
          <w:szCs w:val="24"/>
        </w:rPr>
      </w:pPr>
      <w:r w:rsidRPr="00D521C3">
        <w:rPr>
          <w:rFonts w:ascii="Arial" w:hAnsi="Arial" w:cs="Arial"/>
          <w:sz w:val="24"/>
          <w:szCs w:val="24"/>
          <w:lang w:val="ru-RU"/>
        </w:rPr>
        <w:t xml:space="preserve"> Дорожное хозяйство (дорожный фонд) </w:t>
      </w:r>
      <w:r w:rsidRPr="00D521C3">
        <w:rPr>
          <w:rFonts w:ascii="Arial" w:hAnsi="Arial" w:cs="Arial"/>
          <w:sz w:val="24"/>
          <w:szCs w:val="24"/>
        </w:rPr>
        <w:t xml:space="preserve"> (подраздел 09)</w:t>
      </w:r>
    </w:p>
    <w:p w:rsidR="00DC32B1" w:rsidRPr="00D521C3" w:rsidRDefault="00DC32B1" w:rsidP="00DC32B1">
      <w:pPr>
        <w:spacing w:before="120"/>
        <w:ind w:firstLine="720"/>
        <w:jc w:val="both"/>
        <w:rPr>
          <w:rFonts w:ascii="Arial" w:hAnsi="Arial" w:cs="Arial"/>
          <w:sz w:val="24"/>
          <w:szCs w:val="24"/>
        </w:rPr>
      </w:pPr>
      <w:r w:rsidRPr="00D521C3">
        <w:rPr>
          <w:rFonts w:ascii="Arial" w:hAnsi="Arial" w:cs="Arial"/>
          <w:sz w:val="24"/>
          <w:szCs w:val="24"/>
        </w:rPr>
        <w:t xml:space="preserve">По главному распорядителю бюджетных средств </w:t>
      </w:r>
      <w:r w:rsidRPr="00D521C3">
        <w:rPr>
          <w:rFonts w:ascii="Arial" w:hAnsi="Arial" w:cs="Arial"/>
          <w:i/>
          <w:sz w:val="24"/>
          <w:szCs w:val="24"/>
        </w:rPr>
        <w:t xml:space="preserve">– Администрации Восточенского сельсовета – </w:t>
      </w:r>
      <w:r w:rsidRPr="00D521C3">
        <w:rPr>
          <w:rFonts w:ascii="Arial" w:hAnsi="Arial" w:cs="Arial"/>
          <w:sz w:val="24"/>
          <w:szCs w:val="24"/>
        </w:rPr>
        <w:t>предусматриваются ассигнования на </w:t>
      </w:r>
      <w:r w:rsidRPr="00D521C3">
        <w:rPr>
          <w:rStyle w:val="40"/>
          <w:rFonts w:ascii="Arial" w:eastAsia="Calibri" w:hAnsi="Arial" w:cs="Arial"/>
          <w:b w:val="0"/>
          <w:sz w:val="24"/>
          <w:szCs w:val="24"/>
        </w:rPr>
        <w:t xml:space="preserve">Содержание </w:t>
      </w:r>
      <w:r w:rsidRPr="00D521C3">
        <w:rPr>
          <w:rStyle w:val="40"/>
          <w:rFonts w:ascii="Arial" w:eastAsia="Calibri" w:hAnsi="Arial" w:cs="Arial"/>
          <w:b w:val="0"/>
          <w:sz w:val="24"/>
          <w:szCs w:val="24"/>
        </w:rPr>
        <w:lastRenderedPageBreak/>
        <w:t>автомобильных дорог внутри поселения за счет средств дорожного фонда</w:t>
      </w:r>
      <w:r w:rsidRPr="00D521C3">
        <w:rPr>
          <w:rFonts w:ascii="Arial" w:hAnsi="Arial" w:cs="Arial"/>
          <w:i/>
          <w:iCs/>
          <w:color w:val="000000"/>
          <w:sz w:val="24"/>
          <w:szCs w:val="24"/>
          <w:lang w:val="x-none"/>
        </w:rPr>
        <w:t xml:space="preserve"> </w:t>
      </w:r>
      <w:r w:rsidRPr="00D521C3">
        <w:rPr>
          <w:rFonts w:ascii="Arial" w:hAnsi="Arial" w:cs="Arial"/>
          <w:sz w:val="24"/>
          <w:szCs w:val="24"/>
        </w:rPr>
        <w:t>, в 2025 году в сумме  502 200,00 рублей, на 2026 год в сумме  332 904,00  рублей, на 2027 год в сумме 346 220,00  рублей.</w:t>
      </w:r>
    </w:p>
    <w:p w:rsidR="00DC32B1" w:rsidRPr="00D521C3" w:rsidRDefault="00DC32B1" w:rsidP="00DC32B1">
      <w:pPr>
        <w:spacing w:before="120"/>
        <w:ind w:firstLine="720"/>
        <w:jc w:val="both"/>
        <w:rPr>
          <w:rFonts w:ascii="Arial" w:hAnsi="Arial" w:cs="Arial"/>
          <w:sz w:val="24"/>
          <w:szCs w:val="24"/>
        </w:rPr>
      </w:pPr>
    </w:p>
    <w:p w:rsidR="00DC32B1" w:rsidRPr="00D521C3" w:rsidRDefault="00DC32B1" w:rsidP="00DC32B1">
      <w:pPr>
        <w:spacing w:before="120"/>
        <w:ind w:firstLine="720"/>
        <w:jc w:val="both"/>
        <w:rPr>
          <w:rFonts w:ascii="Arial" w:hAnsi="Arial" w:cs="Arial"/>
          <w:b/>
          <w:sz w:val="24"/>
          <w:szCs w:val="24"/>
        </w:rPr>
      </w:pPr>
      <w:r w:rsidRPr="00D521C3">
        <w:rPr>
          <w:rFonts w:ascii="Arial" w:hAnsi="Arial" w:cs="Arial"/>
          <w:b/>
          <w:sz w:val="24"/>
          <w:szCs w:val="24"/>
        </w:rPr>
        <w:t xml:space="preserve">     2.2.4. КУЛЬТУРА, КИНЕМАТОГРАФИЯ (раздел 08)</w:t>
      </w:r>
    </w:p>
    <w:p w:rsidR="00DC32B1" w:rsidRPr="00D521C3" w:rsidRDefault="00DC32B1" w:rsidP="00DC32B1">
      <w:pPr>
        <w:spacing w:before="120"/>
        <w:ind w:firstLine="720"/>
        <w:jc w:val="both"/>
        <w:rPr>
          <w:rFonts w:ascii="Arial" w:hAnsi="Arial" w:cs="Arial"/>
          <w:b/>
          <w:sz w:val="24"/>
          <w:szCs w:val="24"/>
        </w:rPr>
      </w:pPr>
      <w:r w:rsidRPr="00D521C3">
        <w:rPr>
          <w:rFonts w:ascii="Arial" w:hAnsi="Arial" w:cs="Arial"/>
          <w:b/>
          <w:sz w:val="24"/>
          <w:szCs w:val="24"/>
        </w:rPr>
        <w:t>КУЛЬТУРА (подраздел 01)</w:t>
      </w:r>
    </w:p>
    <w:p w:rsidR="00DC32B1" w:rsidRPr="00D521C3" w:rsidRDefault="00DC32B1" w:rsidP="00DC32B1">
      <w:pPr>
        <w:spacing w:before="120"/>
        <w:ind w:firstLine="720"/>
        <w:jc w:val="both"/>
        <w:rPr>
          <w:rFonts w:ascii="Arial" w:hAnsi="Arial" w:cs="Arial"/>
          <w:b/>
          <w:sz w:val="24"/>
          <w:szCs w:val="24"/>
        </w:rPr>
      </w:pPr>
    </w:p>
    <w:p w:rsidR="00DC32B1" w:rsidRPr="00D521C3" w:rsidRDefault="00DC32B1" w:rsidP="00DC32B1">
      <w:pPr>
        <w:jc w:val="both"/>
        <w:rPr>
          <w:rFonts w:ascii="Arial" w:hAnsi="Arial" w:cs="Arial"/>
          <w:sz w:val="24"/>
          <w:szCs w:val="24"/>
        </w:rPr>
      </w:pPr>
      <w:r w:rsidRPr="00D521C3">
        <w:rPr>
          <w:rFonts w:ascii="Arial" w:hAnsi="Arial" w:cs="Arial"/>
          <w:sz w:val="24"/>
          <w:szCs w:val="24"/>
        </w:rPr>
        <w:t xml:space="preserve">      Предоставление иных межбюджетных трансфертов бюджету муниципального образования на осуществление переданных части полномочий органов местного самоуправления поселения органам местного самоуправления муниципального района на создание условий для организации досуга и обеспечения жителей поселения услугами, организации культуры в рамках непрограммных расходов администрации Восточенского сельсовета на 2025 год в сумме 3 158 523,0021 рублей в 2026 и 2027годах на данные цели предусмотрено соответственно 0,00 и 0,00 рублей.</w:t>
      </w:r>
    </w:p>
    <w:p w:rsidR="00DC32B1" w:rsidRPr="00D521C3" w:rsidRDefault="00DC32B1" w:rsidP="00DC32B1">
      <w:pPr>
        <w:jc w:val="both"/>
        <w:rPr>
          <w:rFonts w:ascii="Arial" w:hAnsi="Arial" w:cs="Arial"/>
          <w:sz w:val="24"/>
          <w:szCs w:val="24"/>
        </w:rPr>
      </w:pPr>
    </w:p>
    <w:p w:rsidR="00DC32B1" w:rsidRPr="00D521C3" w:rsidRDefault="00DC32B1" w:rsidP="00DC32B1">
      <w:pPr>
        <w:widowControl w:val="0"/>
        <w:tabs>
          <w:tab w:val="left" w:pos="1845"/>
          <w:tab w:val="center" w:pos="5032"/>
          <w:tab w:val="left" w:pos="7265"/>
        </w:tabs>
        <w:ind w:firstLine="709"/>
        <w:rPr>
          <w:rFonts w:ascii="Arial" w:hAnsi="Arial" w:cs="Arial"/>
          <w:b/>
          <w:sz w:val="24"/>
          <w:szCs w:val="24"/>
        </w:rPr>
      </w:pPr>
      <w:r w:rsidRPr="00D521C3">
        <w:rPr>
          <w:rFonts w:ascii="Arial" w:hAnsi="Arial" w:cs="Arial"/>
          <w:b/>
          <w:sz w:val="24"/>
          <w:szCs w:val="24"/>
        </w:rPr>
        <w:t xml:space="preserve">     2.2.5.</w:t>
      </w:r>
      <w:r w:rsidRPr="00D521C3">
        <w:rPr>
          <w:rFonts w:ascii="Arial" w:hAnsi="Arial" w:cs="Arial"/>
          <w:b/>
          <w:sz w:val="24"/>
          <w:szCs w:val="24"/>
        </w:rPr>
        <w:tab/>
      </w:r>
      <w:r w:rsidRPr="00D521C3">
        <w:rPr>
          <w:rStyle w:val="20"/>
          <w:rFonts w:ascii="Arial" w:eastAsia="Calibri" w:hAnsi="Arial" w:cs="Arial"/>
          <w:sz w:val="24"/>
          <w:szCs w:val="24"/>
        </w:rPr>
        <w:t>Социальная политика</w:t>
      </w:r>
      <w:r w:rsidRPr="00D521C3">
        <w:rPr>
          <w:rFonts w:ascii="Arial" w:hAnsi="Arial" w:cs="Arial"/>
          <w:b/>
          <w:sz w:val="24"/>
          <w:szCs w:val="24"/>
          <w:lang w:val="x-none"/>
        </w:rPr>
        <w:t xml:space="preserve"> </w:t>
      </w:r>
      <w:r w:rsidRPr="00D521C3">
        <w:rPr>
          <w:rFonts w:ascii="Arial" w:hAnsi="Arial" w:cs="Arial"/>
          <w:b/>
          <w:sz w:val="24"/>
          <w:szCs w:val="24"/>
        </w:rPr>
        <w:t xml:space="preserve"> (раздел 10)</w:t>
      </w:r>
    </w:p>
    <w:p w:rsidR="00DC32B1" w:rsidRPr="00D521C3" w:rsidRDefault="00DC32B1" w:rsidP="00DC32B1">
      <w:pPr>
        <w:widowControl w:val="0"/>
        <w:tabs>
          <w:tab w:val="left" w:pos="1845"/>
          <w:tab w:val="center" w:pos="5032"/>
          <w:tab w:val="left" w:pos="7265"/>
        </w:tabs>
        <w:ind w:firstLine="709"/>
        <w:rPr>
          <w:rFonts w:ascii="Arial" w:hAnsi="Arial" w:cs="Arial"/>
          <w:b/>
          <w:sz w:val="24"/>
          <w:szCs w:val="24"/>
        </w:rPr>
      </w:pPr>
      <w:r w:rsidRPr="00D521C3">
        <w:rPr>
          <w:rFonts w:ascii="Arial" w:hAnsi="Arial" w:cs="Arial"/>
          <w:b/>
          <w:sz w:val="24"/>
          <w:szCs w:val="24"/>
        </w:rPr>
        <w:t>Пенсионное обеспечение (подраздел 01)</w:t>
      </w:r>
    </w:p>
    <w:p w:rsidR="00DC32B1" w:rsidRPr="00D521C3" w:rsidRDefault="00DC32B1" w:rsidP="00DC32B1">
      <w:pPr>
        <w:widowControl w:val="0"/>
        <w:tabs>
          <w:tab w:val="left" w:pos="1845"/>
          <w:tab w:val="center" w:pos="5032"/>
          <w:tab w:val="left" w:pos="7265"/>
        </w:tabs>
        <w:ind w:firstLine="709"/>
        <w:rPr>
          <w:rFonts w:ascii="Arial" w:hAnsi="Arial" w:cs="Arial"/>
          <w:b/>
          <w:sz w:val="24"/>
          <w:szCs w:val="24"/>
        </w:rPr>
      </w:pPr>
    </w:p>
    <w:p w:rsidR="00DC32B1" w:rsidRPr="00D521C3" w:rsidRDefault="00DC32B1" w:rsidP="00DC32B1">
      <w:pPr>
        <w:tabs>
          <w:tab w:val="left" w:pos="7265"/>
        </w:tabs>
        <w:ind w:firstLine="709"/>
        <w:jc w:val="both"/>
        <w:rPr>
          <w:rFonts w:ascii="Arial" w:hAnsi="Arial" w:cs="Arial"/>
          <w:sz w:val="24"/>
          <w:szCs w:val="24"/>
        </w:rPr>
      </w:pPr>
      <w:r w:rsidRPr="00D521C3">
        <w:rPr>
          <w:rFonts w:ascii="Arial" w:hAnsi="Arial" w:cs="Arial"/>
          <w:sz w:val="24"/>
          <w:szCs w:val="24"/>
        </w:rPr>
        <w:t>Предоставление иных межбюджетных трансфертов на осуществление переданных полномочий муниципальному району по назначению и выплате пенсий за выслугу лет муниципальным служащим, депутатам, членам выборного органа местного самоуправления, выборным должностным лицам местного самоуправления</w:t>
      </w:r>
    </w:p>
    <w:p w:rsidR="00DC32B1" w:rsidRPr="00D521C3" w:rsidRDefault="00DC32B1" w:rsidP="00DC32B1">
      <w:pPr>
        <w:widowControl w:val="0"/>
        <w:tabs>
          <w:tab w:val="left" w:pos="7265"/>
        </w:tabs>
        <w:ind w:firstLine="709"/>
        <w:jc w:val="both"/>
        <w:rPr>
          <w:rFonts w:ascii="Arial" w:hAnsi="Arial" w:cs="Arial"/>
          <w:sz w:val="24"/>
          <w:szCs w:val="24"/>
        </w:rPr>
      </w:pPr>
      <w:r w:rsidRPr="00D521C3">
        <w:rPr>
          <w:rFonts w:ascii="Arial" w:hAnsi="Arial" w:cs="Arial"/>
          <w:sz w:val="24"/>
          <w:szCs w:val="24"/>
        </w:rPr>
        <w:t>Общий объем ассигнований бюджета на социальную политику в 2025 году планируется в объеме 266 400,00 рублей, в 2026 и 2027 годах на данные цели предусмотрено соответственно 0,00 и 0,00 рублей.</w:t>
      </w:r>
    </w:p>
    <w:p w:rsidR="00DC32B1" w:rsidRPr="00D521C3" w:rsidRDefault="00DC32B1" w:rsidP="00DC32B1">
      <w:pPr>
        <w:rPr>
          <w:rFonts w:ascii="Arial" w:hAnsi="Arial" w:cs="Arial"/>
          <w:sz w:val="24"/>
          <w:szCs w:val="24"/>
        </w:rPr>
      </w:pPr>
    </w:p>
    <w:p w:rsidR="00DC32B1" w:rsidRPr="00D521C3" w:rsidRDefault="00DC32B1" w:rsidP="00DC32B1">
      <w:pPr>
        <w:pStyle w:val="2"/>
        <w:tabs>
          <w:tab w:val="num" w:pos="-342"/>
          <w:tab w:val="num" w:pos="964"/>
        </w:tabs>
        <w:rPr>
          <w:rFonts w:ascii="Arial" w:hAnsi="Arial" w:cs="Arial"/>
          <w:sz w:val="24"/>
          <w:szCs w:val="24"/>
          <w:lang w:val="ru-RU"/>
        </w:rPr>
      </w:pPr>
    </w:p>
    <w:p w:rsidR="00DC32B1" w:rsidRPr="00D521C3" w:rsidRDefault="00DC32B1" w:rsidP="00DC32B1">
      <w:pPr>
        <w:pStyle w:val="2"/>
        <w:tabs>
          <w:tab w:val="num" w:pos="-342"/>
          <w:tab w:val="num" w:pos="964"/>
        </w:tabs>
        <w:rPr>
          <w:rFonts w:ascii="Arial" w:hAnsi="Arial" w:cs="Arial"/>
          <w:sz w:val="24"/>
          <w:szCs w:val="24"/>
        </w:rPr>
      </w:pPr>
      <w:r w:rsidRPr="00D521C3">
        <w:rPr>
          <w:rFonts w:ascii="Arial" w:hAnsi="Arial" w:cs="Arial"/>
          <w:sz w:val="24"/>
          <w:szCs w:val="24"/>
        </w:rPr>
        <w:t>2.2.</w:t>
      </w:r>
      <w:r w:rsidRPr="00D521C3">
        <w:rPr>
          <w:rFonts w:ascii="Arial" w:hAnsi="Arial" w:cs="Arial"/>
          <w:sz w:val="24"/>
          <w:szCs w:val="24"/>
          <w:lang w:val="ru-RU"/>
        </w:rPr>
        <w:t>6</w:t>
      </w:r>
      <w:r w:rsidRPr="00D521C3">
        <w:rPr>
          <w:rFonts w:ascii="Arial" w:hAnsi="Arial" w:cs="Arial"/>
          <w:sz w:val="24"/>
          <w:szCs w:val="24"/>
        </w:rPr>
        <w:t>. Межбюджетные трансферты общего характера бюджетам бюджетной системы Российской Федерации (раздел 14)</w:t>
      </w:r>
    </w:p>
    <w:p w:rsidR="00DC32B1" w:rsidRPr="00D521C3" w:rsidRDefault="00DC32B1" w:rsidP="00DC32B1">
      <w:pPr>
        <w:rPr>
          <w:rFonts w:ascii="Arial" w:hAnsi="Arial" w:cs="Arial"/>
          <w:sz w:val="24"/>
          <w:szCs w:val="24"/>
        </w:rPr>
      </w:pPr>
    </w:p>
    <w:p w:rsidR="00DC32B1" w:rsidRPr="00D521C3" w:rsidRDefault="00DC32B1" w:rsidP="00DC32B1">
      <w:pPr>
        <w:pStyle w:val="2"/>
        <w:rPr>
          <w:rFonts w:ascii="Arial" w:hAnsi="Arial" w:cs="Arial"/>
          <w:sz w:val="24"/>
          <w:szCs w:val="24"/>
        </w:rPr>
      </w:pPr>
      <w:r w:rsidRPr="00D521C3">
        <w:rPr>
          <w:rFonts w:ascii="Arial" w:hAnsi="Arial" w:cs="Arial"/>
          <w:sz w:val="24"/>
          <w:szCs w:val="24"/>
          <w:lang w:val="ru-RU"/>
        </w:rPr>
        <w:t xml:space="preserve">         </w:t>
      </w:r>
      <w:r w:rsidRPr="00D521C3">
        <w:rPr>
          <w:rFonts w:ascii="Arial" w:hAnsi="Arial" w:cs="Arial"/>
          <w:sz w:val="24"/>
          <w:szCs w:val="24"/>
        </w:rPr>
        <w:t>Прочие межбюджетные трансферты общего характера (подраздел 03)</w:t>
      </w:r>
    </w:p>
    <w:p w:rsidR="00DC32B1" w:rsidRPr="00D521C3" w:rsidRDefault="00DC32B1" w:rsidP="00DC32B1">
      <w:pPr>
        <w:spacing w:before="120"/>
        <w:ind w:firstLine="720"/>
        <w:jc w:val="both"/>
        <w:rPr>
          <w:rFonts w:ascii="Arial" w:hAnsi="Arial" w:cs="Arial"/>
          <w:sz w:val="24"/>
          <w:szCs w:val="24"/>
        </w:rPr>
      </w:pPr>
      <w:r w:rsidRPr="00D521C3">
        <w:rPr>
          <w:rFonts w:ascii="Arial" w:hAnsi="Arial" w:cs="Arial"/>
          <w:sz w:val="24"/>
          <w:szCs w:val="24"/>
        </w:rPr>
        <w:t xml:space="preserve">Предоставление иных межбюджетных трансфертов бюджету муниципального образования на осуществление переданных части полномочий органов местного самоуправления поселения органам местного самоуправления муниципального района в рамках непрограммных расходов администрации </w:t>
      </w:r>
      <w:r w:rsidRPr="00D521C3">
        <w:rPr>
          <w:rFonts w:ascii="Arial" w:hAnsi="Arial" w:cs="Arial"/>
          <w:sz w:val="24"/>
          <w:szCs w:val="24"/>
        </w:rPr>
        <w:lastRenderedPageBreak/>
        <w:t>Восточенского сельсовета на 2025 год в сумме 212 241,53  рублей, на 2026 год в сумме  0,00 рублей, на 2027 год в сумме 0,00 рублей.</w:t>
      </w:r>
    </w:p>
    <w:p w:rsidR="00DC32B1" w:rsidRPr="00D521C3" w:rsidRDefault="00DC32B1" w:rsidP="00DC32B1">
      <w:pPr>
        <w:pStyle w:val="a4"/>
        <w:tabs>
          <w:tab w:val="left" w:pos="7265"/>
        </w:tabs>
        <w:ind w:firstLine="709"/>
        <w:rPr>
          <w:rFonts w:ascii="Arial" w:hAnsi="Arial" w:cs="Arial"/>
          <w:sz w:val="24"/>
          <w:szCs w:val="24"/>
          <w:lang w:val="ru-RU"/>
        </w:rPr>
      </w:pPr>
    </w:p>
    <w:p w:rsidR="00DC32B1" w:rsidRPr="00D521C3" w:rsidRDefault="00DC32B1" w:rsidP="00DC32B1">
      <w:pPr>
        <w:pStyle w:val="a4"/>
        <w:tabs>
          <w:tab w:val="left" w:pos="7265"/>
        </w:tabs>
        <w:ind w:firstLine="709"/>
        <w:rPr>
          <w:rFonts w:ascii="Arial" w:hAnsi="Arial" w:cs="Arial"/>
          <w:sz w:val="24"/>
          <w:szCs w:val="24"/>
          <w:lang w:val="ru-RU"/>
        </w:rPr>
      </w:pPr>
    </w:p>
    <w:p w:rsidR="00DC32B1" w:rsidRPr="00D521C3" w:rsidRDefault="00DC32B1" w:rsidP="00DC32B1">
      <w:pPr>
        <w:rPr>
          <w:rFonts w:ascii="Arial" w:hAnsi="Arial" w:cs="Arial"/>
          <w:sz w:val="24"/>
          <w:szCs w:val="24"/>
        </w:rPr>
      </w:pPr>
    </w:p>
    <w:p w:rsidR="00DC32B1" w:rsidRPr="00D521C3" w:rsidRDefault="00DC32B1" w:rsidP="00DC32B1">
      <w:pPr>
        <w:rPr>
          <w:rFonts w:ascii="Arial" w:hAnsi="Arial" w:cs="Arial"/>
          <w:sz w:val="24"/>
          <w:szCs w:val="24"/>
        </w:rPr>
      </w:pPr>
    </w:p>
    <w:p w:rsidR="00DC32B1" w:rsidRPr="00D521C3" w:rsidRDefault="00DC32B1" w:rsidP="00DC32B1">
      <w:pPr>
        <w:rPr>
          <w:rFonts w:ascii="Arial" w:hAnsi="Arial" w:cs="Arial"/>
          <w:sz w:val="24"/>
          <w:szCs w:val="24"/>
        </w:rPr>
      </w:pPr>
    </w:p>
    <w:p w:rsidR="00DC32B1" w:rsidRPr="00D521C3" w:rsidRDefault="00DC32B1" w:rsidP="00DC32B1">
      <w:pPr>
        <w:rPr>
          <w:rFonts w:ascii="Arial" w:hAnsi="Arial" w:cs="Arial"/>
          <w:sz w:val="24"/>
          <w:szCs w:val="24"/>
        </w:rPr>
        <w:sectPr w:rsidR="00DC32B1" w:rsidRPr="00D521C3">
          <w:pgSz w:w="11906" w:h="16838"/>
          <w:pgMar w:top="1134" w:right="850" w:bottom="1134" w:left="1701" w:header="708" w:footer="708" w:gutter="0"/>
          <w:cols w:space="708"/>
          <w:docGrid w:linePitch="360"/>
        </w:sectPr>
      </w:pPr>
    </w:p>
    <w:tbl>
      <w:tblPr>
        <w:tblW w:w="5000" w:type="pct"/>
        <w:tblLook w:val="04A0" w:firstRow="1" w:lastRow="0" w:firstColumn="1" w:lastColumn="0" w:noHBand="0" w:noVBand="1"/>
      </w:tblPr>
      <w:tblGrid>
        <w:gridCol w:w="580"/>
        <w:gridCol w:w="303"/>
        <w:gridCol w:w="291"/>
        <w:gridCol w:w="468"/>
        <w:gridCol w:w="468"/>
        <w:gridCol w:w="468"/>
        <w:gridCol w:w="564"/>
        <w:gridCol w:w="468"/>
        <w:gridCol w:w="679"/>
        <w:gridCol w:w="564"/>
        <w:gridCol w:w="33"/>
        <w:gridCol w:w="1253"/>
        <w:gridCol w:w="873"/>
        <w:gridCol w:w="873"/>
        <w:gridCol w:w="1687"/>
        <w:gridCol w:w="1432"/>
        <w:gridCol w:w="1432"/>
        <w:gridCol w:w="1687"/>
        <w:gridCol w:w="221"/>
        <w:gridCol w:w="221"/>
        <w:gridCol w:w="221"/>
      </w:tblGrid>
      <w:tr w:rsidR="00DC32B1" w:rsidRPr="00D521C3" w:rsidTr="00DC32B1">
        <w:trPr>
          <w:trHeight w:val="315"/>
        </w:trPr>
        <w:tc>
          <w:tcPr>
            <w:tcW w:w="201"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97" w:type="pct"/>
            <w:gridSpan w:val="2"/>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66"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66"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67"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89"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67"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228"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89"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652" w:type="pct"/>
            <w:gridSpan w:val="5"/>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480"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480"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492" w:type="pct"/>
            <w:tcBorders>
              <w:top w:val="nil"/>
              <w:left w:val="nil"/>
              <w:bottom w:val="nil"/>
              <w:right w:val="nil"/>
            </w:tcBorders>
            <w:shd w:val="clear" w:color="auto" w:fill="auto"/>
            <w:noWrap/>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Приложение 2</w:t>
            </w:r>
          </w:p>
        </w:tc>
        <w:tc>
          <w:tcPr>
            <w:tcW w:w="75"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75"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75"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r>
      <w:tr w:rsidR="00DC32B1" w:rsidRPr="00D521C3" w:rsidTr="00DC32B1">
        <w:trPr>
          <w:trHeight w:val="315"/>
        </w:trPr>
        <w:tc>
          <w:tcPr>
            <w:tcW w:w="201"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97" w:type="pct"/>
            <w:gridSpan w:val="2"/>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66"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66"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67"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89"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67"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228"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89"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652" w:type="pct"/>
            <w:gridSpan w:val="5"/>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452" w:type="pct"/>
            <w:gridSpan w:val="3"/>
            <w:vMerge w:val="restart"/>
            <w:tcBorders>
              <w:top w:val="nil"/>
              <w:left w:val="nil"/>
              <w:bottom w:val="nil"/>
              <w:right w:val="nil"/>
            </w:tcBorders>
            <w:shd w:val="clear" w:color="auto" w:fill="auto"/>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к решению Восточенского сельского Совета депутатов от 23.12.2024 г   №65-143-р</w:t>
            </w:r>
          </w:p>
        </w:tc>
        <w:tc>
          <w:tcPr>
            <w:tcW w:w="75"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75"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75"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r>
      <w:tr w:rsidR="00DC32B1" w:rsidRPr="00D521C3" w:rsidTr="00DC32B1">
        <w:trPr>
          <w:trHeight w:val="285"/>
        </w:trPr>
        <w:tc>
          <w:tcPr>
            <w:tcW w:w="201"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97" w:type="pct"/>
            <w:gridSpan w:val="2"/>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66"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66"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67"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89"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67"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228"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89"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652" w:type="pct"/>
            <w:gridSpan w:val="5"/>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452" w:type="pct"/>
            <w:gridSpan w:val="3"/>
            <w:vMerge/>
            <w:tcBorders>
              <w:top w:val="nil"/>
              <w:left w:val="nil"/>
              <w:bottom w:val="nil"/>
              <w:right w:val="nil"/>
            </w:tcBorders>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75"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75"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r>
      <w:tr w:rsidR="00DC32B1" w:rsidRPr="00D521C3" w:rsidTr="00DC32B1">
        <w:trPr>
          <w:trHeight w:val="810"/>
        </w:trPr>
        <w:tc>
          <w:tcPr>
            <w:tcW w:w="201"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97" w:type="pct"/>
            <w:gridSpan w:val="2"/>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66"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66"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67"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89"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67"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228"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89"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652" w:type="pct"/>
            <w:gridSpan w:val="5"/>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452" w:type="pct"/>
            <w:gridSpan w:val="3"/>
            <w:tcBorders>
              <w:top w:val="nil"/>
              <w:left w:val="nil"/>
              <w:bottom w:val="nil"/>
              <w:right w:val="nil"/>
            </w:tcBorders>
            <w:shd w:val="clear" w:color="auto" w:fill="auto"/>
            <w:hideMark/>
          </w:tcPr>
          <w:p w:rsidR="00DC32B1" w:rsidRPr="00D521C3" w:rsidRDefault="00DC32B1" w:rsidP="00DC32B1">
            <w:pPr>
              <w:spacing w:after="0" w:line="240" w:lineRule="auto"/>
              <w:jc w:val="right"/>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"О бюджете муниципального образования Восточенский сельсовет на 2025 год и плановый период 2026-2027 годов"</w:t>
            </w:r>
          </w:p>
        </w:tc>
        <w:tc>
          <w:tcPr>
            <w:tcW w:w="75"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75"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75"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r>
      <w:tr w:rsidR="00DC32B1" w:rsidRPr="00D521C3" w:rsidTr="00DC32B1">
        <w:trPr>
          <w:trHeight w:val="315"/>
        </w:trPr>
        <w:tc>
          <w:tcPr>
            <w:tcW w:w="4775" w:type="pct"/>
            <w:gridSpan w:val="18"/>
            <w:tcBorders>
              <w:top w:val="nil"/>
              <w:left w:val="nil"/>
              <w:bottom w:val="nil"/>
              <w:right w:val="nil"/>
            </w:tcBorders>
            <w:shd w:val="clear" w:color="auto" w:fill="auto"/>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Доходы бюджета муниципального образования Восточенский сельсовет на 2025-2027 года</w:t>
            </w:r>
          </w:p>
        </w:tc>
        <w:tc>
          <w:tcPr>
            <w:tcW w:w="75"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75"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75"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r>
      <w:tr w:rsidR="00DC32B1" w:rsidRPr="00D521C3" w:rsidTr="00DC32B1">
        <w:trPr>
          <w:trHeight w:val="285"/>
        </w:trPr>
        <w:tc>
          <w:tcPr>
            <w:tcW w:w="201"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97" w:type="pct"/>
            <w:gridSpan w:val="2"/>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66"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66"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67"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89"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67"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228"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89"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652" w:type="pct"/>
            <w:gridSpan w:val="5"/>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480"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480"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492"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75"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75"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75"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r>
      <w:tr w:rsidR="00DC32B1" w:rsidRPr="00D521C3" w:rsidTr="00DC32B1">
        <w:trPr>
          <w:trHeight w:val="345"/>
        </w:trPr>
        <w:tc>
          <w:tcPr>
            <w:tcW w:w="201"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97" w:type="pct"/>
            <w:gridSpan w:val="2"/>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66"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66"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67"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89"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67"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228"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89"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652" w:type="pct"/>
            <w:gridSpan w:val="5"/>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480"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480"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492" w:type="pct"/>
            <w:tcBorders>
              <w:top w:val="nil"/>
              <w:left w:val="nil"/>
              <w:bottom w:val="nil"/>
              <w:right w:val="nil"/>
            </w:tcBorders>
            <w:shd w:val="clear" w:color="auto" w:fill="auto"/>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(рублей)</w:t>
            </w:r>
          </w:p>
        </w:tc>
        <w:tc>
          <w:tcPr>
            <w:tcW w:w="75"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75"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75"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r>
      <w:tr w:rsidR="00DC32B1" w:rsidRPr="00D521C3" w:rsidTr="00DC32B1">
        <w:trPr>
          <w:trHeight w:val="300"/>
        </w:trPr>
        <w:tc>
          <w:tcPr>
            <w:tcW w:w="20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строки</w:t>
            </w:r>
          </w:p>
        </w:tc>
        <w:tc>
          <w:tcPr>
            <w:tcW w:w="1470" w:type="pct"/>
            <w:gridSpan w:val="9"/>
            <w:tcBorders>
              <w:top w:val="single" w:sz="4" w:space="0" w:color="auto"/>
              <w:left w:val="nil"/>
              <w:bottom w:val="single" w:sz="4" w:space="0" w:color="auto"/>
              <w:right w:val="single" w:sz="4" w:space="0" w:color="000000"/>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Код классификации доходов бюджета</w:t>
            </w:r>
          </w:p>
        </w:tc>
        <w:tc>
          <w:tcPr>
            <w:tcW w:w="1652"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Наименование кода классификации доходов бюджета</w:t>
            </w:r>
          </w:p>
        </w:tc>
        <w:tc>
          <w:tcPr>
            <w:tcW w:w="48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Доходы </w:t>
            </w:r>
            <w:r w:rsidRPr="00D521C3">
              <w:rPr>
                <w:rFonts w:ascii="Arial" w:eastAsia="Times New Roman" w:hAnsi="Arial" w:cs="Arial"/>
                <w:sz w:val="24"/>
                <w:szCs w:val="24"/>
                <w:lang w:eastAsia="ru-RU"/>
              </w:rPr>
              <w:br/>
              <w:t>местного</w:t>
            </w:r>
            <w:r w:rsidRPr="00D521C3">
              <w:rPr>
                <w:rFonts w:ascii="Arial" w:eastAsia="Times New Roman" w:hAnsi="Arial" w:cs="Arial"/>
                <w:sz w:val="24"/>
                <w:szCs w:val="24"/>
                <w:lang w:eastAsia="ru-RU"/>
              </w:rPr>
              <w:br/>
              <w:t xml:space="preserve">бюджета </w:t>
            </w:r>
            <w:r w:rsidRPr="00D521C3">
              <w:rPr>
                <w:rFonts w:ascii="Arial" w:eastAsia="Times New Roman" w:hAnsi="Arial" w:cs="Arial"/>
                <w:sz w:val="24"/>
                <w:szCs w:val="24"/>
                <w:lang w:eastAsia="ru-RU"/>
              </w:rPr>
              <w:br/>
              <w:t>2025 года</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Доходы </w:t>
            </w:r>
            <w:r w:rsidRPr="00D521C3">
              <w:rPr>
                <w:rFonts w:ascii="Arial" w:eastAsia="Times New Roman" w:hAnsi="Arial" w:cs="Arial"/>
                <w:sz w:val="24"/>
                <w:szCs w:val="24"/>
                <w:lang w:eastAsia="ru-RU"/>
              </w:rPr>
              <w:br/>
              <w:t>местного</w:t>
            </w:r>
            <w:r w:rsidRPr="00D521C3">
              <w:rPr>
                <w:rFonts w:ascii="Arial" w:eastAsia="Times New Roman" w:hAnsi="Arial" w:cs="Arial"/>
                <w:sz w:val="24"/>
                <w:szCs w:val="24"/>
                <w:lang w:eastAsia="ru-RU"/>
              </w:rPr>
              <w:br/>
              <w:t xml:space="preserve">бюджета </w:t>
            </w:r>
            <w:r w:rsidRPr="00D521C3">
              <w:rPr>
                <w:rFonts w:ascii="Arial" w:eastAsia="Times New Roman" w:hAnsi="Arial" w:cs="Arial"/>
                <w:sz w:val="24"/>
                <w:szCs w:val="24"/>
                <w:lang w:eastAsia="ru-RU"/>
              </w:rPr>
              <w:br/>
              <w:t>2026 года</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Доходы </w:t>
            </w:r>
            <w:r w:rsidRPr="00D521C3">
              <w:rPr>
                <w:rFonts w:ascii="Arial" w:eastAsia="Times New Roman" w:hAnsi="Arial" w:cs="Arial"/>
                <w:sz w:val="24"/>
                <w:szCs w:val="24"/>
                <w:lang w:eastAsia="ru-RU"/>
              </w:rPr>
              <w:br/>
              <w:t>местного</w:t>
            </w:r>
            <w:r w:rsidRPr="00D521C3">
              <w:rPr>
                <w:rFonts w:ascii="Arial" w:eastAsia="Times New Roman" w:hAnsi="Arial" w:cs="Arial"/>
                <w:sz w:val="24"/>
                <w:szCs w:val="24"/>
                <w:lang w:eastAsia="ru-RU"/>
              </w:rPr>
              <w:br/>
              <w:t xml:space="preserve">бюджета </w:t>
            </w:r>
            <w:r w:rsidRPr="00D521C3">
              <w:rPr>
                <w:rFonts w:ascii="Arial" w:eastAsia="Times New Roman" w:hAnsi="Arial" w:cs="Arial"/>
                <w:sz w:val="24"/>
                <w:szCs w:val="24"/>
                <w:lang w:eastAsia="ru-RU"/>
              </w:rPr>
              <w:br/>
              <w:t>2027 года</w:t>
            </w:r>
          </w:p>
        </w:tc>
        <w:tc>
          <w:tcPr>
            <w:tcW w:w="75"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75"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75"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r>
      <w:tr w:rsidR="00DC32B1" w:rsidRPr="00D521C3" w:rsidTr="00DC32B1">
        <w:trPr>
          <w:trHeight w:val="3060"/>
        </w:trPr>
        <w:tc>
          <w:tcPr>
            <w:tcW w:w="201" w:type="pct"/>
            <w:vMerge/>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97" w:type="pct"/>
            <w:gridSpan w:val="2"/>
            <w:tcBorders>
              <w:top w:val="nil"/>
              <w:left w:val="nil"/>
              <w:bottom w:val="single" w:sz="4" w:space="0" w:color="auto"/>
              <w:right w:val="single" w:sz="4" w:space="0" w:color="auto"/>
            </w:tcBorders>
            <w:shd w:val="clear" w:color="auto" w:fill="auto"/>
            <w:textDirection w:val="btLr"/>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код главного администратора</w:t>
            </w:r>
          </w:p>
        </w:tc>
        <w:tc>
          <w:tcPr>
            <w:tcW w:w="166" w:type="pct"/>
            <w:tcBorders>
              <w:top w:val="nil"/>
              <w:left w:val="nil"/>
              <w:bottom w:val="single" w:sz="4" w:space="0" w:color="auto"/>
              <w:right w:val="single" w:sz="4" w:space="0" w:color="auto"/>
            </w:tcBorders>
            <w:shd w:val="clear" w:color="auto" w:fill="auto"/>
            <w:textDirection w:val="btLr"/>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код группы</w:t>
            </w:r>
          </w:p>
        </w:tc>
        <w:tc>
          <w:tcPr>
            <w:tcW w:w="166" w:type="pct"/>
            <w:tcBorders>
              <w:top w:val="nil"/>
              <w:left w:val="nil"/>
              <w:bottom w:val="single" w:sz="4" w:space="0" w:color="auto"/>
              <w:right w:val="single" w:sz="4" w:space="0" w:color="auto"/>
            </w:tcBorders>
            <w:shd w:val="clear" w:color="auto" w:fill="auto"/>
            <w:textDirection w:val="btLr"/>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код подгруппы</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код статьи</w:t>
            </w:r>
          </w:p>
        </w:tc>
        <w:tc>
          <w:tcPr>
            <w:tcW w:w="189" w:type="pct"/>
            <w:tcBorders>
              <w:top w:val="nil"/>
              <w:left w:val="nil"/>
              <w:bottom w:val="single" w:sz="4" w:space="0" w:color="auto"/>
              <w:right w:val="single" w:sz="4" w:space="0" w:color="auto"/>
            </w:tcBorders>
            <w:shd w:val="clear" w:color="auto" w:fill="auto"/>
            <w:textDirection w:val="btLr"/>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код подстатьи</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код элемента</w:t>
            </w:r>
          </w:p>
        </w:tc>
        <w:tc>
          <w:tcPr>
            <w:tcW w:w="228" w:type="pct"/>
            <w:tcBorders>
              <w:top w:val="nil"/>
              <w:left w:val="nil"/>
              <w:bottom w:val="single" w:sz="4" w:space="0" w:color="auto"/>
              <w:right w:val="single" w:sz="4" w:space="0" w:color="auto"/>
            </w:tcBorders>
            <w:shd w:val="clear" w:color="auto" w:fill="auto"/>
            <w:textDirection w:val="btLr"/>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код группы подвида</w:t>
            </w:r>
          </w:p>
        </w:tc>
        <w:tc>
          <w:tcPr>
            <w:tcW w:w="189" w:type="pct"/>
            <w:tcBorders>
              <w:top w:val="nil"/>
              <w:left w:val="nil"/>
              <w:bottom w:val="single" w:sz="4" w:space="0" w:color="auto"/>
              <w:right w:val="single" w:sz="4" w:space="0" w:color="auto"/>
            </w:tcBorders>
            <w:shd w:val="clear" w:color="auto" w:fill="auto"/>
            <w:textDirection w:val="btLr"/>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код аналитической группы подвида</w:t>
            </w:r>
          </w:p>
        </w:tc>
        <w:tc>
          <w:tcPr>
            <w:tcW w:w="1652" w:type="pct"/>
            <w:gridSpan w:val="5"/>
            <w:vMerge/>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0" w:type="pct"/>
            <w:vMerge/>
            <w:tcBorders>
              <w:top w:val="single" w:sz="4" w:space="0" w:color="auto"/>
              <w:left w:val="single" w:sz="4" w:space="0" w:color="auto"/>
              <w:bottom w:val="single" w:sz="4" w:space="0" w:color="000000"/>
              <w:right w:val="single" w:sz="4" w:space="0" w:color="auto"/>
            </w:tcBorders>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75"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75"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r>
      <w:tr w:rsidR="00DC32B1" w:rsidRPr="00D521C3" w:rsidTr="00DC32B1">
        <w:trPr>
          <w:trHeight w:val="270"/>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p>
        </w:tc>
        <w:tc>
          <w:tcPr>
            <w:tcW w:w="197" w:type="pct"/>
            <w:gridSpan w:val="2"/>
            <w:tcBorders>
              <w:top w:val="nil"/>
              <w:left w:val="nil"/>
              <w:bottom w:val="nil"/>
              <w:right w:val="single" w:sz="4" w:space="0" w:color="auto"/>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w:t>
            </w:r>
          </w:p>
        </w:tc>
        <w:tc>
          <w:tcPr>
            <w:tcW w:w="166" w:type="pct"/>
            <w:tcBorders>
              <w:top w:val="nil"/>
              <w:left w:val="nil"/>
              <w:bottom w:val="nil"/>
              <w:right w:val="single" w:sz="4" w:space="0" w:color="auto"/>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w:t>
            </w:r>
          </w:p>
        </w:tc>
        <w:tc>
          <w:tcPr>
            <w:tcW w:w="166" w:type="pct"/>
            <w:tcBorders>
              <w:top w:val="nil"/>
              <w:left w:val="nil"/>
              <w:bottom w:val="nil"/>
              <w:right w:val="single" w:sz="4" w:space="0" w:color="auto"/>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w:t>
            </w:r>
          </w:p>
        </w:tc>
        <w:tc>
          <w:tcPr>
            <w:tcW w:w="167" w:type="pct"/>
            <w:tcBorders>
              <w:top w:val="nil"/>
              <w:left w:val="nil"/>
              <w:bottom w:val="nil"/>
              <w:right w:val="single" w:sz="4" w:space="0" w:color="auto"/>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4</w:t>
            </w:r>
          </w:p>
        </w:tc>
        <w:tc>
          <w:tcPr>
            <w:tcW w:w="189" w:type="pct"/>
            <w:tcBorders>
              <w:top w:val="nil"/>
              <w:left w:val="nil"/>
              <w:bottom w:val="nil"/>
              <w:right w:val="single" w:sz="4" w:space="0" w:color="auto"/>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5</w:t>
            </w:r>
          </w:p>
        </w:tc>
        <w:tc>
          <w:tcPr>
            <w:tcW w:w="167" w:type="pct"/>
            <w:tcBorders>
              <w:top w:val="nil"/>
              <w:left w:val="nil"/>
              <w:bottom w:val="nil"/>
              <w:right w:val="single" w:sz="4" w:space="0" w:color="auto"/>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6</w:t>
            </w:r>
          </w:p>
        </w:tc>
        <w:tc>
          <w:tcPr>
            <w:tcW w:w="228" w:type="pct"/>
            <w:tcBorders>
              <w:top w:val="nil"/>
              <w:left w:val="nil"/>
              <w:bottom w:val="nil"/>
              <w:right w:val="single" w:sz="4" w:space="0" w:color="auto"/>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w:t>
            </w:r>
          </w:p>
        </w:tc>
        <w:tc>
          <w:tcPr>
            <w:tcW w:w="189" w:type="pct"/>
            <w:tcBorders>
              <w:top w:val="nil"/>
              <w:left w:val="nil"/>
              <w:bottom w:val="nil"/>
              <w:right w:val="single" w:sz="4" w:space="0" w:color="auto"/>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8</w:t>
            </w:r>
          </w:p>
        </w:tc>
        <w:tc>
          <w:tcPr>
            <w:tcW w:w="1652" w:type="pct"/>
            <w:gridSpan w:val="5"/>
            <w:tcBorders>
              <w:top w:val="nil"/>
              <w:left w:val="nil"/>
              <w:bottom w:val="nil"/>
              <w:right w:val="single" w:sz="4" w:space="0" w:color="auto"/>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9</w:t>
            </w:r>
          </w:p>
        </w:tc>
        <w:tc>
          <w:tcPr>
            <w:tcW w:w="480" w:type="pct"/>
            <w:tcBorders>
              <w:top w:val="nil"/>
              <w:left w:val="nil"/>
              <w:bottom w:val="nil"/>
              <w:right w:val="single" w:sz="4" w:space="0" w:color="auto"/>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w:t>
            </w:r>
          </w:p>
        </w:tc>
        <w:tc>
          <w:tcPr>
            <w:tcW w:w="480" w:type="pct"/>
            <w:tcBorders>
              <w:top w:val="nil"/>
              <w:left w:val="nil"/>
              <w:bottom w:val="nil"/>
              <w:right w:val="single" w:sz="4" w:space="0" w:color="auto"/>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11</w:t>
            </w:r>
          </w:p>
        </w:tc>
        <w:tc>
          <w:tcPr>
            <w:tcW w:w="492" w:type="pct"/>
            <w:tcBorders>
              <w:top w:val="nil"/>
              <w:left w:val="nil"/>
              <w:bottom w:val="nil"/>
              <w:right w:val="single" w:sz="4" w:space="0" w:color="auto"/>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12</w:t>
            </w:r>
          </w:p>
        </w:tc>
        <w:tc>
          <w:tcPr>
            <w:tcW w:w="75"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75"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75"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r>
      <w:tr w:rsidR="00DC32B1" w:rsidRPr="00D521C3" w:rsidTr="00DC32B1">
        <w:trPr>
          <w:trHeight w:val="285"/>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w:t>
            </w:r>
          </w:p>
        </w:tc>
        <w:tc>
          <w:tcPr>
            <w:tcW w:w="197" w:type="pct"/>
            <w:gridSpan w:val="2"/>
            <w:tcBorders>
              <w:top w:val="single" w:sz="4" w:space="0" w:color="auto"/>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6" w:type="pct"/>
            <w:tcBorders>
              <w:top w:val="single" w:sz="4" w:space="0" w:color="auto"/>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w:t>
            </w:r>
          </w:p>
        </w:tc>
        <w:tc>
          <w:tcPr>
            <w:tcW w:w="166" w:type="pct"/>
            <w:tcBorders>
              <w:top w:val="single" w:sz="4" w:space="0" w:color="auto"/>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w:t>
            </w:r>
          </w:p>
        </w:tc>
        <w:tc>
          <w:tcPr>
            <w:tcW w:w="189" w:type="pct"/>
            <w:tcBorders>
              <w:top w:val="single" w:sz="4" w:space="0" w:color="auto"/>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w:t>
            </w:r>
          </w:p>
        </w:tc>
        <w:tc>
          <w:tcPr>
            <w:tcW w:w="228" w:type="pct"/>
            <w:tcBorders>
              <w:top w:val="single" w:sz="4" w:space="0" w:color="auto"/>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0000</w:t>
            </w:r>
          </w:p>
        </w:tc>
        <w:tc>
          <w:tcPr>
            <w:tcW w:w="189" w:type="pct"/>
            <w:tcBorders>
              <w:top w:val="single" w:sz="4" w:space="0" w:color="auto"/>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52" w:type="pct"/>
            <w:gridSpan w:val="5"/>
            <w:tcBorders>
              <w:top w:val="single" w:sz="4" w:space="0" w:color="auto"/>
              <w:left w:val="nil"/>
              <w:bottom w:val="single" w:sz="4" w:space="0" w:color="auto"/>
              <w:right w:val="single" w:sz="4" w:space="0" w:color="auto"/>
            </w:tcBorders>
            <w:shd w:val="clear" w:color="auto" w:fill="auto"/>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НАЛОГОВЫЕ И НЕНАЛОГОВЫЕ ДОХОДЫ</w:t>
            </w:r>
          </w:p>
        </w:tc>
        <w:tc>
          <w:tcPr>
            <w:tcW w:w="480" w:type="pct"/>
            <w:tcBorders>
              <w:top w:val="single" w:sz="4" w:space="0" w:color="auto"/>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1301500,00</w:t>
            </w:r>
          </w:p>
        </w:tc>
        <w:tc>
          <w:tcPr>
            <w:tcW w:w="480" w:type="pct"/>
            <w:tcBorders>
              <w:top w:val="single" w:sz="4" w:space="0" w:color="auto"/>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1355304,00</w:t>
            </w:r>
          </w:p>
        </w:tc>
        <w:tc>
          <w:tcPr>
            <w:tcW w:w="492" w:type="pct"/>
            <w:tcBorders>
              <w:top w:val="single" w:sz="4" w:space="0" w:color="auto"/>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1405720,00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360"/>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2</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182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01</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w:t>
            </w:r>
          </w:p>
        </w:tc>
        <w:tc>
          <w:tcPr>
            <w:tcW w:w="228"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52" w:type="pct"/>
            <w:gridSpan w:val="5"/>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НАЛОГИ НА ПРИБЫЛЬ, ДОХОДЫ</w:t>
            </w:r>
          </w:p>
        </w:tc>
        <w:tc>
          <w:tcPr>
            <w:tcW w:w="480"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jc w:val="right"/>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134700,00</w:t>
            </w:r>
          </w:p>
        </w:tc>
        <w:tc>
          <w:tcPr>
            <w:tcW w:w="480"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jc w:val="right"/>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150400,00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164400,00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390"/>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3</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182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01</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02</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01</w:t>
            </w:r>
          </w:p>
        </w:tc>
        <w:tc>
          <w:tcPr>
            <w:tcW w:w="228"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110</w:t>
            </w:r>
          </w:p>
        </w:tc>
        <w:tc>
          <w:tcPr>
            <w:tcW w:w="1652" w:type="pct"/>
            <w:gridSpan w:val="5"/>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Налог на доходы физических лиц</w:t>
            </w:r>
          </w:p>
        </w:tc>
        <w:tc>
          <w:tcPr>
            <w:tcW w:w="480"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jc w:val="right"/>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134700,00</w:t>
            </w:r>
          </w:p>
        </w:tc>
        <w:tc>
          <w:tcPr>
            <w:tcW w:w="480"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jc w:val="right"/>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150400,00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164400,00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1275"/>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lastRenderedPageBreak/>
              <w:t>4</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182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01</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02</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010</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01</w:t>
            </w:r>
          </w:p>
        </w:tc>
        <w:tc>
          <w:tcPr>
            <w:tcW w:w="228"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110</w:t>
            </w:r>
          </w:p>
        </w:tc>
        <w:tc>
          <w:tcPr>
            <w:tcW w:w="1652" w:type="pct"/>
            <w:gridSpan w:val="5"/>
            <w:tcBorders>
              <w:top w:val="nil"/>
              <w:left w:val="nil"/>
              <w:bottom w:val="single" w:sz="4" w:space="0" w:color="auto"/>
              <w:right w:val="single" w:sz="4" w:space="0" w:color="auto"/>
            </w:tcBorders>
            <w:shd w:val="clear" w:color="auto" w:fill="auto"/>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134700,00</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150400,00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164400,00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690"/>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5</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182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03</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w:t>
            </w:r>
          </w:p>
        </w:tc>
        <w:tc>
          <w:tcPr>
            <w:tcW w:w="228"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52" w:type="pct"/>
            <w:gridSpan w:val="5"/>
            <w:tcBorders>
              <w:top w:val="nil"/>
              <w:left w:val="nil"/>
              <w:bottom w:val="single" w:sz="4" w:space="0" w:color="auto"/>
              <w:right w:val="single" w:sz="4" w:space="0" w:color="auto"/>
            </w:tcBorders>
            <w:shd w:val="clear" w:color="auto" w:fill="auto"/>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НАЛОГИ НА ТОВАРЫ (РАБОТЫ, УСЛУГИ), РЕАЛИЗУЕМЫЕ НА ТЕРРИТОРИИ РОССИЙСКОЙ ФЕДЕРАЦИИ</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320100,00</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332904,00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346220,00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675"/>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6</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182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03</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02</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01</w:t>
            </w:r>
          </w:p>
        </w:tc>
        <w:tc>
          <w:tcPr>
            <w:tcW w:w="228"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110</w:t>
            </w:r>
          </w:p>
        </w:tc>
        <w:tc>
          <w:tcPr>
            <w:tcW w:w="1652" w:type="pct"/>
            <w:gridSpan w:val="5"/>
            <w:tcBorders>
              <w:top w:val="nil"/>
              <w:left w:val="nil"/>
              <w:bottom w:val="single" w:sz="4" w:space="0" w:color="auto"/>
              <w:right w:val="single" w:sz="4" w:space="0" w:color="auto"/>
            </w:tcBorders>
            <w:shd w:val="clear" w:color="auto" w:fill="auto"/>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Акцизы по подакцизным товарам (продукции), производимым на территории Российской Федерации</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320100,00</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332904,00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346220,00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1410"/>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7</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182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03</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02</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231</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01</w:t>
            </w:r>
          </w:p>
        </w:tc>
        <w:tc>
          <w:tcPr>
            <w:tcW w:w="228"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110</w:t>
            </w:r>
          </w:p>
        </w:tc>
        <w:tc>
          <w:tcPr>
            <w:tcW w:w="1652" w:type="pct"/>
            <w:gridSpan w:val="5"/>
            <w:tcBorders>
              <w:top w:val="nil"/>
              <w:left w:val="nil"/>
              <w:bottom w:val="single" w:sz="4" w:space="0" w:color="auto"/>
              <w:right w:val="single" w:sz="4" w:space="0" w:color="auto"/>
            </w:tcBorders>
            <w:shd w:val="clear" w:color="auto" w:fill="auto"/>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170500,00</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177320,00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184413,00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1725"/>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lastRenderedPageBreak/>
              <w:t>8</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182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03</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02</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241</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01</w:t>
            </w:r>
          </w:p>
        </w:tc>
        <w:tc>
          <w:tcPr>
            <w:tcW w:w="228"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110</w:t>
            </w:r>
          </w:p>
        </w:tc>
        <w:tc>
          <w:tcPr>
            <w:tcW w:w="1652" w:type="pct"/>
            <w:gridSpan w:val="5"/>
            <w:tcBorders>
              <w:top w:val="nil"/>
              <w:left w:val="nil"/>
              <w:bottom w:val="single" w:sz="4" w:space="0" w:color="auto"/>
              <w:right w:val="single" w:sz="4" w:space="0" w:color="auto"/>
            </w:tcBorders>
            <w:shd w:val="clear" w:color="auto" w:fill="auto"/>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Доходы от уплаты акцизов на моторные масла для дизельных и (или) карбюраторных (</w:t>
            </w:r>
            <w:proofErr w:type="spellStart"/>
            <w:r w:rsidRPr="00D521C3">
              <w:rPr>
                <w:rFonts w:ascii="Arial" w:eastAsia="Times New Roman" w:hAnsi="Arial" w:cs="Arial"/>
                <w:sz w:val="24"/>
                <w:szCs w:val="24"/>
                <w:lang w:eastAsia="ru-RU"/>
              </w:rPr>
              <w:t>инжекторных</w:t>
            </w:r>
            <w:proofErr w:type="spellEnd"/>
            <w:r w:rsidRPr="00D521C3">
              <w:rPr>
                <w:rFonts w:ascii="Arial" w:eastAsia="Times New Roman" w:hAnsi="Arial" w:cs="Arial"/>
                <w:sz w:val="24"/>
                <w:szCs w:val="24"/>
                <w:lang w:eastAsia="ru-RU"/>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900,00</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936,00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973,00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1335"/>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9</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182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03</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02</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251</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01</w:t>
            </w:r>
          </w:p>
        </w:tc>
        <w:tc>
          <w:tcPr>
            <w:tcW w:w="228"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110</w:t>
            </w:r>
          </w:p>
        </w:tc>
        <w:tc>
          <w:tcPr>
            <w:tcW w:w="1652" w:type="pct"/>
            <w:gridSpan w:val="5"/>
            <w:tcBorders>
              <w:top w:val="nil"/>
              <w:left w:val="nil"/>
              <w:bottom w:val="single" w:sz="4" w:space="0" w:color="auto"/>
              <w:right w:val="single" w:sz="4" w:space="0" w:color="auto"/>
            </w:tcBorders>
            <w:shd w:val="clear" w:color="auto" w:fill="auto"/>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175200,00</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182208,00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189496,00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1365"/>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10</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182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03</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02</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261</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01</w:t>
            </w:r>
          </w:p>
        </w:tc>
        <w:tc>
          <w:tcPr>
            <w:tcW w:w="228"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110</w:t>
            </w:r>
          </w:p>
        </w:tc>
        <w:tc>
          <w:tcPr>
            <w:tcW w:w="1652" w:type="pct"/>
            <w:gridSpan w:val="5"/>
            <w:tcBorders>
              <w:top w:val="nil"/>
              <w:left w:val="nil"/>
              <w:bottom w:val="single" w:sz="4" w:space="0" w:color="auto"/>
              <w:right w:val="single" w:sz="4" w:space="0" w:color="auto"/>
            </w:tcBorders>
            <w:shd w:val="clear" w:color="auto" w:fill="auto"/>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-26500,00</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-27560,00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-28662,00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345"/>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11</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182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05</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w:t>
            </w:r>
          </w:p>
        </w:tc>
        <w:tc>
          <w:tcPr>
            <w:tcW w:w="228"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52" w:type="pct"/>
            <w:gridSpan w:val="5"/>
            <w:tcBorders>
              <w:top w:val="nil"/>
              <w:left w:val="nil"/>
              <w:bottom w:val="single" w:sz="4" w:space="0" w:color="auto"/>
              <w:right w:val="single" w:sz="4" w:space="0" w:color="auto"/>
            </w:tcBorders>
            <w:shd w:val="clear" w:color="auto" w:fill="auto"/>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НАЛОГИ НА СОВОКУПНЫЙ ДОХОД</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50000,00</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52200,00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54300,00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345"/>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12</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182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05</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03</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01</w:t>
            </w:r>
          </w:p>
        </w:tc>
        <w:tc>
          <w:tcPr>
            <w:tcW w:w="228"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110</w:t>
            </w:r>
          </w:p>
        </w:tc>
        <w:tc>
          <w:tcPr>
            <w:tcW w:w="1652" w:type="pct"/>
            <w:gridSpan w:val="5"/>
            <w:tcBorders>
              <w:top w:val="nil"/>
              <w:left w:val="nil"/>
              <w:bottom w:val="single" w:sz="4" w:space="0" w:color="auto"/>
              <w:right w:val="single" w:sz="4" w:space="0" w:color="auto"/>
            </w:tcBorders>
            <w:shd w:val="clear" w:color="auto" w:fill="auto"/>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Единый сельскохозяйственный налог </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50000,00</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52200,00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54300,00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372"/>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13</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182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05</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03</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010</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01</w:t>
            </w:r>
          </w:p>
        </w:tc>
        <w:tc>
          <w:tcPr>
            <w:tcW w:w="228"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110</w:t>
            </w:r>
          </w:p>
        </w:tc>
        <w:tc>
          <w:tcPr>
            <w:tcW w:w="1652" w:type="pct"/>
            <w:gridSpan w:val="5"/>
            <w:tcBorders>
              <w:top w:val="nil"/>
              <w:left w:val="nil"/>
              <w:bottom w:val="single" w:sz="4" w:space="0" w:color="auto"/>
              <w:right w:val="single" w:sz="4" w:space="0" w:color="auto"/>
            </w:tcBorders>
            <w:shd w:val="clear" w:color="auto" w:fill="auto"/>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Единый сельскохозяйственный налог </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50000,00</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52200,00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54300,00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345"/>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14</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18</w:t>
            </w:r>
            <w:r w:rsidRPr="00D521C3">
              <w:rPr>
                <w:rFonts w:ascii="Arial" w:eastAsia="Times New Roman" w:hAnsi="Arial" w:cs="Arial"/>
                <w:color w:val="000000"/>
                <w:sz w:val="24"/>
                <w:szCs w:val="24"/>
                <w:lang w:eastAsia="ru-RU"/>
              </w:rPr>
              <w:lastRenderedPageBreak/>
              <w:t>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lastRenderedPageBreak/>
              <w:t>1</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w:t>
            </w:r>
            <w:r w:rsidRPr="00D521C3">
              <w:rPr>
                <w:rFonts w:ascii="Arial" w:eastAsia="Times New Roman" w:hAnsi="Arial" w:cs="Arial"/>
                <w:color w:val="000000"/>
                <w:sz w:val="24"/>
                <w:szCs w:val="24"/>
                <w:lang w:eastAsia="ru-RU"/>
              </w:rPr>
              <w:lastRenderedPageBreak/>
              <w:t>6</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lastRenderedPageBreak/>
              <w:t>0</w:t>
            </w:r>
            <w:r w:rsidRPr="00D521C3">
              <w:rPr>
                <w:rFonts w:ascii="Arial" w:eastAsia="Times New Roman" w:hAnsi="Arial" w:cs="Arial"/>
                <w:color w:val="000000"/>
                <w:sz w:val="24"/>
                <w:szCs w:val="24"/>
                <w:lang w:eastAsia="ru-RU"/>
              </w:rPr>
              <w:lastRenderedPageBreak/>
              <w:t>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lastRenderedPageBreak/>
              <w:t>00</w:t>
            </w:r>
            <w:r w:rsidRPr="00D521C3">
              <w:rPr>
                <w:rFonts w:ascii="Arial" w:eastAsia="Times New Roman" w:hAnsi="Arial" w:cs="Arial"/>
                <w:color w:val="000000"/>
                <w:sz w:val="24"/>
                <w:szCs w:val="24"/>
                <w:lang w:eastAsia="ru-RU"/>
              </w:rPr>
              <w:lastRenderedPageBreak/>
              <w:t>0</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lastRenderedPageBreak/>
              <w:t>0</w:t>
            </w:r>
            <w:r w:rsidRPr="00D521C3">
              <w:rPr>
                <w:rFonts w:ascii="Arial" w:eastAsia="Times New Roman" w:hAnsi="Arial" w:cs="Arial"/>
                <w:color w:val="000000"/>
                <w:sz w:val="24"/>
                <w:szCs w:val="24"/>
                <w:lang w:eastAsia="ru-RU"/>
              </w:rPr>
              <w:lastRenderedPageBreak/>
              <w:t>0</w:t>
            </w:r>
          </w:p>
        </w:tc>
        <w:tc>
          <w:tcPr>
            <w:tcW w:w="228"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lastRenderedPageBreak/>
              <w:t>000</w:t>
            </w:r>
            <w:r w:rsidRPr="00D521C3">
              <w:rPr>
                <w:rFonts w:ascii="Arial" w:eastAsia="Times New Roman" w:hAnsi="Arial" w:cs="Arial"/>
                <w:color w:val="000000"/>
                <w:sz w:val="24"/>
                <w:szCs w:val="24"/>
                <w:lang w:eastAsia="ru-RU"/>
              </w:rPr>
              <w:lastRenderedPageBreak/>
              <w:t>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lastRenderedPageBreak/>
              <w:t>00</w:t>
            </w:r>
            <w:r w:rsidRPr="00D521C3">
              <w:rPr>
                <w:rFonts w:ascii="Arial" w:eastAsia="Times New Roman" w:hAnsi="Arial" w:cs="Arial"/>
                <w:color w:val="000000"/>
                <w:sz w:val="24"/>
                <w:szCs w:val="24"/>
                <w:lang w:eastAsia="ru-RU"/>
              </w:rPr>
              <w:lastRenderedPageBreak/>
              <w:t>0</w:t>
            </w:r>
          </w:p>
        </w:tc>
        <w:tc>
          <w:tcPr>
            <w:tcW w:w="1652" w:type="pct"/>
            <w:gridSpan w:val="5"/>
            <w:tcBorders>
              <w:top w:val="nil"/>
              <w:left w:val="nil"/>
              <w:bottom w:val="single" w:sz="4" w:space="0" w:color="auto"/>
              <w:right w:val="single" w:sz="4" w:space="0" w:color="auto"/>
            </w:tcBorders>
            <w:shd w:val="clear" w:color="auto" w:fill="auto"/>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НАЛОГИ НА ИМУЩЕСТВО</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712900,00</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732200,00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749700,00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345"/>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lastRenderedPageBreak/>
              <w:t>15</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182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06</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01</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w:t>
            </w:r>
          </w:p>
        </w:tc>
        <w:tc>
          <w:tcPr>
            <w:tcW w:w="228"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110</w:t>
            </w:r>
          </w:p>
        </w:tc>
        <w:tc>
          <w:tcPr>
            <w:tcW w:w="1652" w:type="pct"/>
            <w:gridSpan w:val="5"/>
            <w:tcBorders>
              <w:top w:val="nil"/>
              <w:left w:val="nil"/>
              <w:bottom w:val="single" w:sz="4" w:space="0" w:color="auto"/>
              <w:right w:val="single" w:sz="4" w:space="0" w:color="auto"/>
            </w:tcBorders>
            <w:shd w:val="clear" w:color="auto" w:fill="auto"/>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Налог на имущество физических лиц</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86700,00</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89500,00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92100,00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690"/>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16</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182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06</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01</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030</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10</w:t>
            </w:r>
          </w:p>
        </w:tc>
        <w:tc>
          <w:tcPr>
            <w:tcW w:w="228"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110</w:t>
            </w:r>
          </w:p>
        </w:tc>
        <w:tc>
          <w:tcPr>
            <w:tcW w:w="1652" w:type="pct"/>
            <w:gridSpan w:val="5"/>
            <w:tcBorders>
              <w:top w:val="nil"/>
              <w:left w:val="nil"/>
              <w:bottom w:val="single" w:sz="4" w:space="0" w:color="auto"/>
              <w:right w:val="single" w:sz="4" w:space="0" w:color="auto"/>
            </w:tcBorders>
            <w:shd w:val="clear" w:color="auto" w:fill="auto"/>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Налог на имущество физических лиц взимаемый по ставкам, применяемым к объектам налогообложения, расположенных в границах сельских поселений   </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86700,00</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89500,00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92100,00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285"/>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17</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182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06</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06</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w:t>
            </w:r>
          </w:p>
        </w:tc>
        <w:tc>
          <w:tcPr>
            <w:tcW w:w="228"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110</w:t>
            </w:r>
          </w:p>
        </w:tc>
        <w:tc>
          <w:tcPr>
            <w:tcW w:w="1652" w:type="pct"/>
            <w:gridSpan w:val="5"/>
            <w:tcBorders>
              <w:top w:val="nil"/>
              <w:left w:val="nil"/>
              <w:bottom w:val="single" w:sz="4" w:space="0" w:color="auto"/>
              <w:right w:val="single" w:sz="4" w:space="0" w:color="auto"/>
            </w:tcBorders>
            <w:shd w:val="clear" w:color="auto" w:fill="auto"/>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ЗЕМЕЛЬНЫЙ НАЛОГ</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626200,00</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642700,00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657600,00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338"/>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18</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182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06</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06</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030</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w:t>
            </w:r>
          </w:p>
        </w:tc>
        <w:tc>
          <w:tcPr>
            <w:tcW w:w="228"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110</w:t>
            </w:r>
          </w:p>
        </w:tc>
        <w:tc>
          <w:tcPr>
            <w:tcW w:w="1652" w:type="pct"/>
            <w:gridSpan w:val="5"/>
            <w:tcBorders>
              <w:top w:val="nil"/>
              <w:left w:val="nil"/>
              <w:bottom w:val="single" w:sz="4" w:space="0" w:color="auto"/>
              <w:right w:val="single" w:sz="4" w:space="0" w:color="auto"/>
            </w:tcBorders>
            <w:shd w:val="clear" w:color="auto" w:fill="auto"/>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Земельный налог с </w:t>
            </w:r>
            <w:proofErr w:type="spellStart"/>
            <w:r w:rsidRPr="00D521C3">
              <w:rPr>
                <w:rFonts w:ascii="Arial" w:eastAsia="Times New Roman" w:hAnsi="Arial" w:cs="Arial"/>
                <w:sz w:val="24"/>
                <w:szCs w:val="24"/>
                <w:lang w:eastAsia="ru-RU"/>
              </w:rPr>
              <w:t>огранизаций</w:t>
            </w:r>
            <w:proofErr w:type="spellEnd"/>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120000,00</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120000,00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120000,00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675"/>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19</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182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06</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06</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033</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10</w:t>
            </w:r>
          </w:p>
        </w:tc>
        <w:tc>
          <w:tcPr>
            <w:tcW w:w="228"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110</w:t>
            </w:r>
          </w:p>
        </w:tc>
        <w:tc>
          <w:tcPr>
            <w:tcW w:w="1652" w:type="pct"/>
            <w:gridSpan w:val="5"/>
            <w:tcBorders>
              <w:top w:val="nil"/>
              <w:left w:val="nil"/>
              <w:bottom w:val="single" w:sz="4" w:space="0" w:color="auto"/>
              <w:right w:val="single" w:sz="4" w:space="0" w:color="auto"/>
            </w:tcBorders>
            <w:shd w:val="clear" w:color="auto" w:fill="auto"/>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Земельный налог с организаций, обладающих земельным участком, расположенным в границах сельских поселений </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120000,00</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120000,00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120000,00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330"/>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20</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182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06</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06</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040</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w:t>
            </w:r>
          </w:p>
        </w:tc>
        <w:tc>
          <w:tcPr>
            <w:tcW w:w="228"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110</w:t>
            </w:r>
          </w:p>
        </w:tc>
        <w:tc>
          <w:tcPr>
            <w:tcW w:w="1652" w:type="pct"/>
            <w:gridSpan w:val="5"/>
            <w:tcBorders>
              <w:top w:val="nil"/>
              <w:left w:val="nil"/>
              <w:bottom w:val="single" w:sz="4" w:space="0" w:color="auto"/>
              <w:right w:val="single" w:sz="4" w:space="0" w:color="auto"/>
            </w:tcBorders>
            <w:shd w:val="clear" w:color="auto" w:fill="auto"/>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Земельный налог с физических лиц</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506200,00</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522700,00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537600,00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660"/>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21</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182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06</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06</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043</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10</w:t>
            </w:r>
          </w:p>
        </w:tc>
        <w:tc>
          <w:tcPr>
            <w:tcW w:w="228"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110</w:t>
            </w:r>
          </w:p>
        </w:tc>
        <w:tc>
          <w:tcPr>
            <w:tcW w:w="1652" w:type="pct"/>
            <w:gridSpan w:val="5"/>
            <w:tcBorders>
              <w:top w:val="nil"/>
              <w:left w:val="nil"/>
              <w:bottom w:val="single" w:sz="4" w:space="0" w:color="auto"/>
              <w:right w:val="single" w:sz="4" w:space="0" w:color="auto"/>
            </w:tcBorders>
            <w:shd w:val="clear" w:color="auto" w:fill="auto"/>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Земельный налог с физических лиц, обладающих земельным участком, расположенным в границах сельских поселений </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506200,00</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522700,00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537600,00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345"/>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22</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08</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w:t>
            </w:r>
          </w:p>
        </w:tc>
        <w:tc>
          <w:tcPr>
            <w:tcW w:w="228"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52" w:type="pct"/>
            <w:gridSpan w:val="5"/>
            <w:tcBorders>
              <w:top w:val="nil"/>
              <w:left w:val="nil"/>
              <w:bottom w:val="single" w:sz="4" w:space="0" w:color="auto"/>
              <w:right w:val="single" w:sz="4" w:space="0" w:color="auto"/>
            </w:tcBorders>
            <w:shd w:val="clear" w:color="auto" w:fill="auto"/>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ГОСУДАРСТВЕННАЯ ПОШЛИНА</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1400,00</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1500,00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1600,00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1020"/>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23</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08</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04</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01</w:t>
            </w:r>
          </w:p>
        </w:tc>
        <w:tc>
          <w:tcPr>
            <w:tcW w:w="228"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110</w:t>
            </w:r>
          </w:p>
        </w:tc>
        <w:tc>
          <w:tcPr>
            <w:tcW w:w="1652" w:type="pct"/>
            <w:gridSpan w:val="5"/>
            <w:tcBorders>
              <w:top w:val="nil"/>
              <w:left w:val="nil"/>
              <w:bottom w:val="single" w:sz="4" w:space="0" w:color="auto"/>
              <w:right w:val="single" w:sz="4" w:space="0" w:color="auto"/>
            </w:tcBorders>
            <w:shd w:val="clear" w:color="auto" w:fill="auto"/>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Государственная пошлина за совершение нотариальных  действий (за исключением действий, совершаемых консульскими учреждениями </w:t>
            </w:r>
            <w:proofErr w:type="spellStart"/>
            <w:r w:rsidRPr="00D521C3">
              <w:rPr>
                <w:rFonts w:ascii="Arial" w:eastAsia="Times New Roman" w:hAnsi="Arial" w:cs="Arial"/>
                <w:sz w:val="24"/>
                <w:szCs w:val="24"/>
                <w:lang w:eastAsia="ru-RU"/>
              </w:rPr>
              <w:t>Росийской</w:t>
            </w:r>
            <w:proofErr w:type="spellEnd"/>
            <w:r w:rsidRPr="00D521C3">
              <w:rPr>
                <w:rFonts w:ascii="Arial" w:eastAsia="Times New Roman" w:hAnsi="Arial" w:cs="Arial"/>
                <w:sz w:val="24"/>
                <w:szCs w:val="24"/>
                <w:lang w:eastAsia="ru-RU"/>
              </w:rPr>
              <w:t xml:space="preserve"> Федерации)</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1400,00</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1500,00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1600,00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1305"/>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lastRenderedPageBreak/>
              <w:t>24</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802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08</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04</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020</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01</w:t>
            </w:r>
          </w:p>
        </w:tc>
        <w:tc>
          <w:tcPr>
            <w:tcW w:w="228"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4000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110</w:t>
            </w:r>
          </w:p>
        </w:tc>
        <w:tc>
          <w:tcPr>
            <w:tcW w:w="1652" w:type="pct"/>
            <w:gridSpan w:val="5"/>
            <w:tcBorders>
              <w:top w:val="nil"/>
              <w:left w:val="nil"/>
              <w:bottom w:val="nil"/>
              <w:right w:val="nil"/>
            </w:tcBorders>
            <w:shd w:val="clear" w:color="auto" w:fill="auto"/>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c>
          <w:tcPr>
            <w:tcW w:w="480" w:type="pct"/>
            <w:tcBorders>
              <w:top w:val="nil"/>
              <w:left w:val="single" w:sz="4" w:space="0" w:color="auto"/>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1400,00</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1500,00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1600,00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480"/>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25</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11</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w:t>
            </w:r>
          </w:p>
        </w:tc>
        <w:tc>
          <w:tcPr>
            <w:tcW w:w="228"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110</w:t>
            </w:r>
          </w:p>
        </w:tc>
        <w:tc>
          <w:tcPr>
            <w:tcW w:w="1652" w:type="pct"/>
            <w:gridSpan w:val="5"/>
            <w:tcBorders>
              <w:top w:val="single" w:sz="4" w:space="0" w:color="auto"/>
              <w:left w:val="nil"/>
              <w:bottom w:val="single" w:sz="4" w:space="0" w:color="auto"/>
              <w:right w:val="single" w:sz="4" w:space="0" w:color="auto"/>
            </w:tcBorders>
            <w:shd w:val="clear" w:color="auto" w:fill="auto"/>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НАЛОГ ОТ СДАЧИ В АРЕНДУ ИМУЩЕСТВА</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10 500,00</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11 000,00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11 400,00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1740"/>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26</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11</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05</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w:t>
            </w:r>
          </w:p>
        </w:tc>
        <w:tc>
          <w:tcPr>
            <w:tcW w:w="228"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120</w:t>
            </w:r>
          </w:p>
        </w:tc>
        <w:tc>
          <w:tcPr>
            <w:tcW w:w="1652" w:type="pct"/>
            <w:gridSpan w:val="5"/>
            <w:tcBorders>
              <w:top w:val="nil"/>
              <w:left w:val="nil"/>
              <w:bottom w:val="single" w:sz="4" w:space="0" w:color="auto"/>
              <w:right w:val="single" w:sz="4" w:space="0" w:color="auto"/>
            </w:tcBorders>
            <w:shd w:val="clear" w:color="auto" w:fill="auto"/>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10 500,00</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11 000,00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10 500,00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1095"/>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27</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802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11</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05</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035</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10</w:t>
            </w:r>
          </w:p>
        </w:tc>
        <w:tc>
          <w:tcPr>
            <w:tcW w:w="228"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120</w:t>
            </w:r>
          </w:p>
        </w:tc>
        <w:tc>
          <w:tcPr>
            <w:tcW w:w="1652" w:type="pct"/>
            <w:gridSpan w:val="5"/>
            <w:tcBorders>
              <w:top w:val="nil"/>
              <w:left w:val="nil"/>
              <w:bottom w:val="single" w:sz="4" w:space="0" w:color="auto"/>
              <w:right w:val="single" w:sz="4" w:space="0" w:color="auto"/>
            </w:tcBorders>
            <w:shd w:val="clear" w:color="auto" w:fill="auto"/>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10 500,00</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11 000,00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11 400,00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660"/>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28</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13</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w:t>
            </w:r>
          </w:p>
        </w:tc>
        <w:tc>
          <w:tcPr>
            <w:tcW w:w="228"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52" w:type="pct"/>
            <w:gridSpan w:val="5"/>
            <w:tcBorders>
              <w:top w:val="nil"/>
              <w:left w:val="nil"/>
              <w:bottom w:val="single" w:sz="4" w:space="0" w:color="auto"/>
              <w:right w:val="single" w:sz="4" w:space="0" w:color="auto"/>
            </w:tcBorders>
            <w:shd w:val="clear" w:color="auto" w:fill="auto"/>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ДОХОДЫ ОТ ОКАЗАНИЯ ПЛАТНЫХ УСЛУГ  И КОМПЕНСАЦИИ ЗАТРАТ ГОСУДАРСТВА</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39500,00</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41300,00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43000,00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360"/>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29</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13</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01</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w:t>
            </w:r>
          </w:p>
        </w:tc>
        <w:tc>
          <w:tcPr>
            <w:tcW w:w="228"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130</w:t>
            </w:r>
          </w:p>
        </w:tc>
        <w:tc>
          <w:tcPr>
            <w:tcW w:w="1652" w:type="pct"/>
            <w:gridSpan w:val="5"/>
            <w:tcBorders>
              <w:top w:val="nil"/>
              <w:left w:val="nil"/>
              <w:bottom w:val="single" w:sz="4" w:space="0" w:color="auto"/>
              <w:right w:val="single" w:sz="4" w:space="0" w:color="auto"/>
            </w:tcBorders>
            <w:shd w:val="clear" w:color="auto" w:fill="auto"/>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Доходы от оказания платных услуг (работ)</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39500,00</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41300,00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43000,00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345"/>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lastRenderedPageBreak/>
              <w:t>30</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802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13</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01</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990</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w:t>
            </w:r>
          </w:p>
        </w:tc>
        <w:tc>
          <w:tcPr>
            <w:tcW w:w="228"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130</w:t>
            </w:r>
          </w:p>
        </w:tc>
        <w:tc>
          <w:tcPr>
            <w:tcW w:w="1652" w:type="pct"/>
            <w:gridSpan w:val="5"/>
            <w:tcBorders>
              <w:top w:val="nil"/>
              <w:left w:val="nil"/>
              <w:bottom w:val="single" w:sz="4" w:space="0" w:color="auto"/>
              <w:right w:val="single" w:sz="4" w:space="0" w:color="auto"/>
            </w:tcBorders>
            <w:shd w:val="clear" w:color="auto" w:fill="auto"/>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Прочие доходы от оказания платных услуг (работ)</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39500,00</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41300,00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43000,00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690"/>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31</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802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13</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01</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995</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10</w:t>
            </w:r>
          </w:p>
        </w:tc>
        <w:tc>
          <w:tcPr>
            <w:tcW w:w="228"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130</w:t>
            </w:r>
          </w:p>
        </w:tc>
        <w:tc>
          <w:tcPr>
            <w:tcW w:w="1652" w:type="pct"/>
            <w:gridSpan w:val="5"/>
            <w:tcBorders>
              <w:top w:val="nil"/>
              <w:left w:val="nil"/>
              <w:bottom w:val="single" w:sz="4" w:space="0" w:color="auto"/>
              <w:right w:val="single" w:sz="4" w:space="0" w:color="auto"/>
            </w:tcBorders>
            <w:shd w:val="clear" w:color="auto" w:fill="auto"/>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Прочие доходы от оказания платных услуг (работ) получателями средств бюджетов сельских поселений</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39500,00</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41300,00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43000,00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690"/>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32</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16</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w:t>
            </w:r>
          </w:p>
        </w:tc>
        <w:tc>
          <w:tcPr>
            <w:tcW w:w="228"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52" w:type="pct"/>
            <w:gridSpan w:val="5"/>
            <w:tcBorders>
              <w:top w:val="nil"/>
              <w:left w:val="nil"/>
              <w:bottom w:val="single" w:sz="4" w:space="0" w:color="auto"/>
              <w:right w:val="single" w:sz="4" w:space="0" w:color="auto"/>
            </w:tcBorders>
            <w:shd w:val="clear" w:color="auto" w:fill="auto"/>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ШТРАФЫ, САНКЦИИ, ВОЗМЕЩЕНИЕ УЩЕРБА</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17400,00</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18100,00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18800,00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1410"/>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34</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802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16</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032</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10</w:t>
            </w:r>
          </w:p>
        </w:tc>
        <w:tc>
          <w:tcPr>
            <w:tcW w:w="228"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140</w:t>
            </w:r>
          </w:p>
        </w:tc>
        <w:tc>
          <w:tcPr>
            <w:tcW w:w="1652" w:type="pct"/>
            <w:gridSpan w:val="5"/>
            <w:tcBorders>
              <w:top w:val="nil"/>
              <w:left w:val="nil"/>
              <w:bottom w:val="single" w:sz="4" w:space="0" w:color="auto"/>
              <w:right w:val="single" w:sz="4" w:space="0" w:color="auto"/>
            </w:tcBorders>
            <w:shd w:val="clear" w:color="auto" w:fill="auto"/>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17400,00</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18100,00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18800,00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525"/>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35</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17</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w:t>
            </w:r>
          </w:p>
        </w:tc>
        <w:tc>
          <w:tcPr>
            <w:tcW w:w="228"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52" w:type="pct"/>
            <w:gridSpan w:val="5"/>
            <w:tcBorders>
              <w:top w:val="nil"/>
              <w:left w:val="nil"/>
              <w:bottom w:val="single" w:sz="4" w:space="0" w:color="auto"/>
              <w:right w:val="single" w:sz="4" w:space="0" w:color="auto"/>
            </w:tcBorders>
            <w:shd w:val="clear" w:color="auto" w:fill="auto"/>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ПРОЧИЕ НЕНАЛОГОВЫЕ ДОХОДЫ</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15000,00</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15700,00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16300,00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435"/>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36</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802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17</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14</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w:t>
            </w:r>
          </w:p>
        </w:tc>
        <w:tc>
          <w:tcPr>
            <w:tcW w:w="228"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150</w:t>
            </w:r>
          </w:p>
        </w:tc>
        <w:tc>
          <w:tcPr>
            <w:tcW w:w="1652" w:type="pct"/>
            <w:gridSpan w:val="5"/>
            <w:tcBorders>
              <w:top w:val="nil"/>
              <w:left w:val="nil"/>
              <w:bottom w:val="single" w:sz="4" w:space="0" w:color="auto"/>
              <w:right w:val="single" w:sz="4" w:space="0" w:color="auto"/>
            </w:tcBorders>
            <w:shd w:val="clear" w:color="auto" w:fill="auto"/>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 xml:space="preserve">Средства </w:t>
            </w:r>
            <w:proofErr w:type="spellStart"/>
            <w:r w:rsidRPr="00D521C3">
              <w:rPr>
                <w:rFonts w:ascii="Arial" w:eastAsia="Times New Roman" w:hAnsi="Arial" w:cs="Arial"/>
                <w:color w:val="000000"/>
                <w:sz w:val="24"/>
                <w:szCs w:val="24"/>
                <w:lang w:eastAsia="ru-RU"/>
              </w:rPr>
              <w:t>самооблажения</w:t>
            </w:r>
            <w:proofErr w:type="spellEnd"/>
            <w:r w:rsidRPr="00D521C3">
              <w:rPr>
                <w:rFonts w:ascii="Arial" w:eastAsia="Times New Roman" w:hAnsi="Arial" w:cs="Arial"/>
                <w:color w:val="000000"/>
                <w:sz w:val="24"/>
                <w:szCs w:val="24"/>
                <w:lang w:eastAsia="ru-RU"/>
              </w:rPr>
              <w:t xml:space="preserve"> граждан</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15000,00</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15700,00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16300,00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435"/>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37</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802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17</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14</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030</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10</w:t>
            </w:r>
          </w:p>
        </w:tc>
        <w:tc>
          <w:tcPr>
            <w:tcW w:w="228"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150</w:t>
            </w:r>
          </w:p>
        </w:tc>
        <w:tc>
          <w:tcPr>
            <w:tcW w:w="1652" w:type="pct"/>
            <w:gridSpan w:val="5"/>
            <w:tcBorders>
              <w:top w:val="nil"/>
              <w:left w:val="nil"/>
              <w:bottom w:val="single" w:sz="4" w:space="0" w:color="auto"/>
              <w:right w:val="single" w:sz="4" w:space="0" w:color="auto"/>
            </w:tcBorders>
            <w:shd w:val="clear" w:color="auto" w:fill="auto"/>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 xml:space="preserve">Средства </w:t>
            </w:r>
            <w:proofErr w:type="spellStart"/>
            <w:r w:rsidRPr="00D521C3">
              <w:rPr>
                <w:rFonts w:ascii="Arial" w:eastAsia="Times New Roman" w:hAnsi="Arial" w:cs="Arial"/>
                <w:color w:val="000000"/>
                <w:sz w:val="24"/>
                <w:szCs w:val="24"/>
                <w:lang w:eastAsia="ru-RU"/>
              </w:rPr>
              <w:t>самооблажения</w:t>
            </w:r>
            <w:proofErr w:type="spellEnd"/>
            <w:r w:rsidRPr="00D521C3">
              <w:rPr>
                <w:rFonts w:ascii="Arial" w:eastAsia="Times New Roman" w:hAnsi="Arial" w:cs="Arial"/>
                <w:color w:val="000000"/>
                <w:sz w:val="24"/>
                <w:szCs w:val="24"/>
                <w:lang w:eastAsia="ru-RU"/>
              </w:rPr>
              <w:t xml:space="preserve"> граждан, зачисляемые в бюджеты сельских поселений</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15000,00</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15700,00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16300,00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375"/>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38</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w:t>
            </w:r>
          </w:p>
        </w:tc>
        <w:tc>
          <w:tcPr>
            <w:tcW w:w="228"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52" w:type="pct"/>
            <w:gridSpan w:val="5"/>
            <w:tcBorders>
              <w:top w:val="nil"/>
              <w:left w:val="nil"/>
              <w:bottom w:val="single" w:sz="4" w:space="0" w:color="auto"/>
              <w:right w:val="single" w:sz="4" w:space="0" w:color="auto"/>
            </w:tcBorders>
            <w:shd w:val="clear" w:color="auto" w:fill="auto"/>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БЕЗВОЗМЕЗДНЫЕ ПОСТУПЛЕНИЯ</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11131685,00</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11054305,00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11187035,00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675"/>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39</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02</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w:t>
            </w:r>
          </w:p>
        </w:tc>
        <w:tc>
          <w:tcPr>
            <w:tcW w:w="228"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52" w:type="pct"/>
            <w:gridSpan w:val="5"/>
            <w:tcBorders>
              <w:top w:val="nil"/>
              <w:left w:val="nil"/>
              <w:bottom w:val="single" w:sz="4" w:space="0" w:color="auto"/>
              <w:right w:val="single" w:sz="4" w:space="0" w:color="auto"/>
            </w:tcBorders>
            <w:shd w:val="clear" w:color="auto" w:fill="auto"/>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БЕЗВОЗМЕЗДНЫЕ ПОСТУПЛЕНИЯ ОТ ДРУГИХ БЮДЖЕТОВ БЮДЖЕТНОЙ СИСТЕМЫ РОССИЙСКОЙ ФЕДЕРАЦИИ</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11131685,00</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11054305,00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11187035,00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383"/>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40</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802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02</w:t>
            </w:r>
          </w:p>
        </w:tc>
        <w:tc>
          <w:tcPr>
            <w:tcW w:w="167"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10</w:t>
            </w:r>
          </w:p>
        </w:tc>
        <w:tc>
          <w:tcPr>
            <w:tcW w:w="189"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7"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w:t>
            </w:r>
          </w:p>
        </w:tc>
        <w:tc>
          <w:tcPr>
            <w:tcW w:w="228"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0000</w:t>
            </w:r>
          </w:p>
        </w:tc>
        <w:tc>
          <w:tcPr>
            <w:tcW w:w="189"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150</w:t>
            </w:r>
          </w:p>
        </w:tc>
        <w:tc>
          <w:tcPr>
            <w:tcW w:w="1652"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C32B1" w:rsidRPr="00D521C3" w:rsidRDefault="00DC32B1" w:rsidP="00DC32B1">
            <w:pPr>
              <w:spacing w:after="0" w:line="240" w:lineRule="auto"/>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Дотации бюджетам бюджетной системы Российской Федерации</w:t>
            </w:r>
          </w:p>
        </w:tc>
        <w:tc>
          <w:tcPr>
            <w:tcW w:w="480" w:type="pct"/>
            <w:tcBorders>
              <w:top w:val="nil"/>
              <w:left w:val="single" w:sz="4" w:space="0" w:color="auto"/>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8131900,00</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7731700,00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7731700,00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675"/>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41</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802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02</w:t>
            </w:r>
          </w:p>
        </w:tc>
        <w:tc>
          <w:tcPr>
            <w:tcW w:w="167"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15</w:t>
            </w:r>
          </w:p>
        </w:tc>
        <w:tc>
          <w:tcPr>
            <w:tcW w:w="189"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001</w:t>
            </w:r>
          </w:p>
        </w:tc>
        <w:tc>
          <w:tcPr>
            <w:tcW w:w="167"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w:t>
            </w:r>
          </w:p>
        </w:tc>
        <w:tc>
          <w:tcPr>
            <w:tcW w:w="228"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0000</w:t>
            </w:r>
          </w:p>
        </w:tc>
        <w:tc>
          <w:tcPr>
            <w:tcW w:w="189"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150</w:t>
            </w:r>
          </w:p>
        </w:tc>
        <w:tc>
          <w:tcPr>
            <w:tcW w:w="1652" w:type="pct"/>
            <w:gridSpan w:val="5"/>
            <w:tcBorders>
              <w:top w:val="single" w:sz="4" w:space="0" w:color="auto"/>
              <w:left w:val="nil"/>
              <w:bottom w:val="single" w:sz="4" w:space="0" w:color="auto"/>
              <w:right w:val="single" w:sz="4" w:space="0" w:color="auto"/>
            </w:tcBorders>
            <w:shd w:val="clear" w:color="000000" w:fill="FFFFFF"/>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Дотации на выравнивание бюджетной обеспеченности</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2000900,00</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1600700,00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1600700,00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660"/>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lastRenderedPageBreak/>
              <w:t>42</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802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02</w:t>
            </w:r>
          </w:p>
        </w:tc>
        <w:tc>
          <w:tcPr>
            <w:tcW w:w="167"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15</w:t>
            </w:r>
          </w:p>
        </w:tc>
        <w:tc>
          <w:tcPr>
            <w:tcW w:w="189"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001</w:t>
            </w:r>
          </w:p>
        </w:tc>
        <w:tc>
          <w:tcPr>
            <w:tcW w:w="167"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10</w:t>
            </w:r>
          </w:p>
        </w:tc>
        <w:tc>
          <w:tcPr>
            <w:tcW w:w="228"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0000</w:t>
            </w:r>
          </w:p>
        </w:tc>
        <w:tc>
          <w:tcPr>
            <w:tcW w:w="189"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150</w:t>
            </w:r>
          </w:p>
        </w:tc>
        <w:tc>
          <w:tcPr>
            <w:tcW w:w="1652" w:type="pct"/>
            <w:gridSpan w:val="5"/>
            <w:tcBorders>
              <w:top w:val="nil"/>
              <w:left w:val="nil"/>
              <w:bottom w:val="single" w:sz="4" w:space="0" w:color="auto"/>
              <w:right w:val="single" w:sz="4" w:space="0" w:color="auto"/>
            </w:tcBorders>
            <w:shd w:val="clear" w:color="000000" w:fill="FFFFFF"/>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2000900,00</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1600700,00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1600700,00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1035"/>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43</w:t>
            </w:r>
          </w:p>
        </w:tc>
        <w:tc>
          <w:tcPr>
            <w:tcW w:w="197" w:type="pct"/>
            <w:gridSpan w:val="2"/>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802</w:t>
            </w:r>
          </w:p>
        </w:tc>
        <w:tc>
          <w:tcPr>
            <w:tcW w:w="166"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2</w:t>
            </w:r>
          </w:p>
        </w:tc>
        <w:tc>
          <w:tcPr>
            <w:tcW w:w="166"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02</w:t>
            </w:r>
          </w:p>
        </w:tc>
        <w:tc>
          <w:tcPr>
            <w:tcW w:w="167"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15</w:t>
            </w:r>
          </w:p>
        </w:tc>
        <w:tc>
          <w:tcPr>
            <w:tcW w:w="189"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001</w:t>
            </w:r>
          </w:p>
        </w:tc>
        <w:tc>
          <w:tcPr>
            <w:tcW w:w="167"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10</w:t>
            </w:r>
          </w:p>
        </w:tc>
        <w:tc>
          <w:tcPr>
            <w:tcW w:w="228"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7601</w:t>
            </w:r>
          </w:p>
        </w:tc>
        <w:tc>
          <w:tcPr>
            <w:tcW w:w="189"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150</w:t>
            </w:r>
          </w:p>
        </w:tc>
        <w:tc>
          <w:tcPr>
            <w:tcW w:w="1652" w:type="pct"/>
            <w:gridSpan w:val="5"/>
            <w:tcBorders>
              <w:top w:val="nil"/>
              <w:left w:val="nil"/>
              <w:bottom w:val="single" w:sz="4" w:space="0" w:color="auto"/>
              <w:right w:val="single" w:sz="4" w:space="0" w:color="auto"/>
            </w:tcBorders>
            <w:shd w:val="clear" w:color="000000" w:fill="FFFFFF"/>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Дотации бюджетам сельских поселений (на реализацию государственных полномочий по расчету и предоставлению дотаций на выравнивание бюджетной обеспеченности поселений)</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2000900,00</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1600700,00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1600700,00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720"/>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44</w:t>
            </w:r>
          </w:p>
        </w:tc>
        <w:tc>
          <w:tcPr>
            <w:tcW w:w="197" w:type="pct"/>
            <w:gridSpan w:val="2"/>
            <w:tcBorders>
              <w:top w:val="nil"/>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802</w:t>
            </w:r>
          </w:p>
        </w:tc>
        <w:tc>
          <w:tcPr>
            <w:tcW w:w="166" w:type="pct"/>
            <w:tcBorders>
              <w:top w:val="nil"/>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w:t>
            </w:r>
          </w:p>
        </w:tc>
        <w:tc>
          <w:tcPr>
            <w:tcW w:w="166" w:type="pct"/>
            <w:tcBorders>
              <w:top w:val="nil"/>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02</w:t>
            </w:r>
          </w:p>
        </w:tc>
        <w:tc>
          <w:tcPr>
            <w:tcW w:w="167" w:type="pct"/>
            <w:tcBorders>
              <w:top w:val="nil"/>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16</w:t>
            </w:r>
          </w:p>
        </w:tc>
        <w:tc>
          <w:tcPr>
            <w:tcW w:w="189" w:type="pct"/>
            <w:tcBorders>
              <w:top w:val="nil"/>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001</w:t>
            </w:r>
          </w:p>
        </w:tc>
        <w:tc>
          <w:tcPr>
            <w:tcW w:w="167" w:type="pct"/>
            <w:tcBorders>
              <w:top w:val="nil"/>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00</w:t>
            </w:r>
          </w:p>
        </w:tc>
        <w:tc>
          <w:tcPr>
            <w:tcW w:w="228" w:type="pct"/>
            <w:tcBorders>
              <w:top w:val="nil"/>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0000</w:t>
            </w:r>
          </w:p>
        </w:tc>
        <w:tc>
          <w:tcPr>
            <w:tcW w:w="189" w:type="pct"/>
            <w:tcBorders>
              <w:top w:val="nil"/>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150</w:t>
            </w:r>
          </w:p>
        </w:tc>
        <w:tc>
          <w:tcPr>
            <w:tcW w:w="1652" w:type="pct"/>
            <w:gridSpan w:val="5"/>
            <w:tcBorders>
              <w:top w:val="nil"/>
              <w:left w:val="nil"/>
              <w:bottom w:val="single" w:sz="4" w:space="0" w:color="auto"/>
              <w:right w:val="single" w:sz="4" w:space="0" w:color="auto"/>
            </w:tcBorders>
            <w:shd w:val="clear" w:color="000000" w:fill="FFFFFF"/>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Дотации на выравнивание бюджетной обеспеченности</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6131000,00</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6131000,00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6131000,00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720"/>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45</w:t>
            </w:r>
          </w:p>
        </w:tc>
        <w:tc>
          <w:tcPr>
            <w:tcW w:w="197" w:type="pct"/>
            <w:gridSpan w:val="2"/>
            <w:tcBorders>
              <w:top w:val="nil"/>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802</w:t>
            </w:r>
          </w:p>
        </w:tc>
        <w:tc>
          <w:tcPr>
            <w:tcW w:w="166" w:type="pct"/>
            <w:tcBorders>
              <w:top w:val="nil"/>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w:t>
            </w:r>
          </w:p>
        </w:tc>
        <w:tc>
          <w:tcPr>
            <w:tcW w:w="166" w:type="pct"/>
            <w:tcBorders>
              <w:top w:val="nil"/>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02</w:t>
            </w:r>
          </w:p>
        </w:tc>
        <w:tc>
          <w:tcPr>
            <w:tcW w:w="167" w:type="pct"/>
            <w:tcBorders>
              <w:top w:val="nil"/>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16</w:t>
            </w:r>
          </w:p>
        </w:tc>
        <w:tc>
          <w:tcPr>
            <w:tcW w:w="189" w:type="pct"/>
            <w:tcBorders>
              <w:top w:val="nil"/>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001</w:t>
            </w:r>
          </w:p>
        </w:tc>
        <w:tc>
          <w:tcPr>
            <w:tcW w:w="167" w:type="pct"/>
            <w:tcBorders>
              <w:top w:val="nil"/>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w:t>
            </w:r>
          </w:p>
        </w:tc>
        <w:tc>
          <w:tcPr>
            <w:tcW w:w="228" w:type="pct"/>
            <w:tcBorders>
              <w:top w:val="nil"/>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0000</w:t>
            </w:r>
          </w:p>
        </w:tc>
        <w:tc>
          <w:tcPr>
            <w:tcW w:w="189" w:type="pct"/>
            <w:tcBorders>
              <w:top w:val="nil"/>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150</w:t>
            </w:r>
          </w:p>
        </w:tc>
        <w:tc>
          <w:tcPr>
            <w:tcW w:w="1652" w:type="pct"/>
            <w:gridSpan w:val="5"/>
            <w:tcBorders>
              <w:top w:val="nil"/>
              <w:left w:val="nil"/>
              <w:bottom w:val="single" w:sz="4" w:space="0" w:color="auto"/>
              <w:right w:val="single" w:sz="4" w:space="0" w:color="auto"/>
            </w:tcBorders>
            <w:shd w:val="clear" w:color="000000" w:fill="FFFFFF"/>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6131000,00</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6131000,00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6131000,00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990"/>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46</w:t>
            </w:r>
          </w:p>
        </w:tc>
        <w:tc>
          <w:tcPr>
            <w:tcW w:w="197" w:type="pct"/>
            <w:gridSpan w:val="2"/>
            <w:tcBorders>
              <w:top w:val="nil"/>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802</w:t>
            </w:r>
          </w:p>
        </w:tc>
        <w:tc>
          <w:tcPr>
            <w:tcW w:w="166" w:type="pct"/>
            <w:tcBorders>
              <w:top w:val="nil"/>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w:t>
            </w:r>
          </w:p>
        </w:tc>
        <w:tc>
          <w:tcPr>
            <w:tcW w:w="166" w:type="pct"/>
            <w:tcBorders>
              <w:top w:val="nil"/>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02</w:t>
            </w:r>
          </w:p>
        </w:tc>
        <w:tc>
          <w:tcPr>
            <w:tcW w:w="167" w:type="pct"/>
            <w:tcBorders>
              <w:top w:val="nil"/>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16</w:t>
            </w:r>
          </w:p>
        </w:tc>
        <w:tc>
          <w:tcPr>
            <w:tcW w:w="189" w:type="pct"/>
            <w:tcBorders>
              <w:top w:val="nil"/>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001</w:t>
            </w:r>
          </w:p>
        </w:tc>
        <w:tc>
          <w:tcPr>
            <w:tcW w:w="167" w:type="pct"/>
            <w:tcBorders>
              <w:top w:val="nil"/>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w:t>
            </w:r>
          </w:p>
        </w:tc>
        <w:tc>
          <w:tcPr>
            <w:tcW w:w="228" w:type="pct"/>
            <w:tcBorders>
              <w:top w:val="nil"/>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2711</w:t>
            </w:r>
          </w:p>
        </w:tc>
        <w:tc>
          <w:tcPr>
            <w:tcW w:w="189" w:type="pct"/>
            <w:tcBorders>
              <w:top w:val="nil"/>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150</w:t>
            </w:r>
          </w:p>
        </w:tc>
        <w:tc>
          <w:tcPr>
            <w:tcW w:w="1652" w:type="pct"/>
            <w:gridSpan w:val="5"/>
            <w:tcBorders>
              <w:top w:val="nil"/>
              <w:left w:val="nil"/>
              <w:bottom w:val="single" w:sz="4" w:space="0" w:color="auto"/>
              <w:right w:val="single" w:sz="4" w:space="0" w:color="auto"/>
            </w:tcBorders>
            <w:shd w:val="clear" w:color="000000" w:fill="FFFFFF"/>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Дотации бюджетам сельских поселений на выравнивание бюджетной обеспеченности (на создание условий для эффективного и ответственного управления муниципальными финансами, повышения устойчивости бюджета)</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6131000,00</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6131000,00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6131000,00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600"/>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47</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02</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30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w:t>
            </w:r>
          </w:p>
        </w:tc>
        <w:tc>
          <w:tcPr>
            <w:tcW w:w="228"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150</w:t>
            </w:r>
          </w:p>
        </w:tc>
        <w:tc>
          <w:tcPr>
            <w:tcW w:w="1652" w:type="pct"/>
            <w:gridSpan w:val="5"/>
            <w:tcBorders>
              <w:top w:val="nil"/>
              <w:left w:val="nil"/>
              <w:bottom w:val="single" w:sz="4" w:space="0" w:color="auto"/>
              <w:right w:val="single" w:sz="4" w:space="0" w:color="auto"/>
            </w:tcBorders>
            <w:shd w:val="clear" w:color="auto" w:fill="auto"/>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СУБВЕНЦИИ БЮДЖЕТАМ  БЮДЖЕТНОЙ СИСТЕМЫ РОССИЙСКОЙ ФЕДЕРАЦИИ</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180685,00</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198205,00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6935,00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600"/>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48</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02</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30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024</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w:t>
            </w:r>
          </w:p>
        </w:tc>
        <w:tc>
          <w:tcPr>
            <w:tcW w:w="228"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150</w:t>
            </w:r>
          </w:p>
        </w:tc>
        <w:tc>
          <w:tcPr>
            <w:tcW w:w="1652" w:type="pct"/>
            <w:gridSpan w:val="5"/>
            <w:tcBorders>
              <w:top w:val="nil"/>
              <w:left w:val="nil"/>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Субвенции местным бюджетам на выполнение передаваемых полномочий субъектов Российской Федерации</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6935,00</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6935,00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6935,00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720"/>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49</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802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02</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30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024</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10</w:t>
            </w:r>
          </w:p>
        </w:tc>
        <w:tc>
          <w:tcPr>
            <w:tcW w:w="228"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150</w:t>
            </w:r>
          </w:p>
        </w:tc>
        <w:tc>
          <w:tcPr>
            <w:tcW w:w="1652" w:type="pct"/>
            <w:gridSpan w:val="5"/>
            <w:tcBorders>
              <w:top w:val="nil"/>
              <w:left w:val="nil"/>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Субвенции бюджетам сельских поселений на выполнение </w:t>
            </w:r>
            <w:r w:rsidRPr="00D521C3">
              <w:rPr>
                <w:rFonts w:ascii="Arial" w:eastAsia="Times New Roman" w:hAnsi="Arial" w:cs="Arial"/>
                <w:sz w:val="24"/>
                <w:szCs w:val="24"/>
                <w:lang w:eastAsia="ru-RU"/>
              </w:rPr>
              <w:lastRenderedPageBreak/>
              <w:t>передаваемых полномочий субъектов Российской Федерации</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6935,00</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6935,00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6935,00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1320"/>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lastRenderedPageBreak/>
              <w:t>50</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802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02</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30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024</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10</w:t>
            </w:r>
          </w:p>
        </w:tc>
        <w:tc>
          <w:tcPr>
            <w:tcW w:w="228"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7514</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150</w:t>
            </w:r>
          </w:p>
        </w:tc>
        <w:tc>
          <w:tcPr>
            <w:tcW w:w="1652" w:type="pct"/>
            <w:gridSpan w:val="5"/>
            <w:tcBorders>
              <w:top w:val="nil"/>
              <w:left w:val="nil"/>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6935,00</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6935,00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6935,00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660"/>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51</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802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02</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35</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118</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w:t>
            </w:r>
          </w:p>
        </w:tc>
        <w:tc>
          <w:tcPr>
            <w:tcW w:w="228"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150</w:t>
            </w:r>
          </w:p>
        </w:tc>
        <w:tc>
          <w:tcPr>
            <w:tcW w:w="1652" w:type="pct"/>
            <w:gridSpan w:val="5"/>
            <w:tcBorders>
              <w:top w:val="nil"/>
              <w:left w:val="nil"/>
              <w:bottom w:val="single" w:sz="4" w:space="0" w:color="auto"/>
              <w:right w:val="single" w:sz="4" w:space="0" w:color="auto"/>
            </w:tcBorders>
            <w:shd w:val="clear" w:color="auto" w:fill="auto"/>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173750,00</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191270,00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1095"/>
        </w:trPr>
        <w:tc>
          <w:tcPr>
            <w:tcW w:w="201" w:type="pct"/>
            <w:tcBorders>
              <w:top w:val="nil"/>
              <w:left w:val="single" w:sz="4" w:space="0" w:color="auto"/>
              <w:bottom w:val="nil"/>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52</w:t>
            </w:r>
          </w:p>
        </w:tc>
        <w:tc>
          <w:tcPr>
            <w:tcW w:w="197" w:type="pct"/>
            <w:gridSpan w:val="2"/>
            <w:tcBorders>
              <w:top w:val="nil"/>
              <w:left w:val="nil"/>
              <w:bottom w:val="nil"/>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6" w:type="pct"/>
            <w:tcBorders>
              <w:top w:val="nil"/>
              <w:left w:val="nil"/>
              <w:bottom w:val="nil"/>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2</w:t>
            </w:r>
          </w:p>
        </w:tc>
        <w:tc>
          <w:tcPr>
            <w:tcW w:w="166" w:type="pct"/>
            <w:tcBorders>
              <w:top w:val="nil"/>
              <w:left w:val="nil"/>
              <w:bottom w:val="nil"/>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02</w:t>
            </w:r>
          </w:p>
        </w:tc>
        <w:tc>
          <w:tcPr>
            <w:tcW w:w="167" w:type="pct"/>
            <w:tcBorders>
              <w:top w:val="nil"/>
              <w:left w:val="nil"/>
              <w:bottom w:val="nil"/>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35</w:t>
            </w:r>
          </w:p>
        </w:tc>
        <w:tc>
          <w:tcPr>
            <w:tcW w:w="189" w:type="pct"/>
            <w:tcBorders>
              <w:top w:val="nil"/>
              <w:left w:val="nil"/>
              <w:bottom w:val="nil"/>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118</w:t>
            </w:r>
          </w:p>
        </w:tc>
        <w:tc>
          <w:tcPr>
            <w:tcW w:w="167" w:type="pct"/>
            <w:tcBorders>
              <w:top w:val="nil"/>
              <w:left w:val="nil"/>
              <w:bottom w:val="nil"/>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10</w:t>
            </w:r>
          </w:p>
        </w:tc>
        <w:tc>
          <w:tcPr>
            <w:tcW w:w="228" w:type="pct"/>
            <w:tcBorders>
              <w:top w:val="nil"/>
              <w:left w:val="nil"/>
              <w:bottom w:val="nil"/>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0000</w:t>
            </w:r>
          </w:p>
        </w:tc>
        <w:tc>
          <w:tcPr>
            <w:tcW w:w="189" w:type="pct"/>
            <w:tcBorders>
              <w:top w:val="nil"/>
              <w:left w:val="nil"/>
              <w:bottom w:val="nil"/>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150</w:t>
            </w:r>
          </w:p>
        </w:tc>
        <w:tc>
          <w:tcPr>
            <w:tcW w:w="1652" w:type="pct"/>
            <w:gridSpan w:val="5"/>
            <w:tcBorders>
              <w:top w:val="single" w:sz="4" w:space="0" w:color="auto"/>
              <w:left w:val="single" w:sz="4" w:space="0" w:color="auto"/>
              <w:bottom w:val="nil"/>
              <w:right w:val="single" w:sz="4" w:space="0" w:color="auto"/>
            </w:tcBorders>
            <w:shd w:val="clear" w:color="auto" w:fill="auto"/>
            <w:vAlign w:val="center"/>
            <w:hideMark/>
          </w:tcPr>
          <w:p w:rsidR="00DC32B1" w:rsidRPr="00D521C3" w:rsidRDefault="00DC32B1" w:rsidP="00DC32B1">
            <w:pPr>
              <w:spacing w:after="0" w:line="240" w:lineRule="auto"/>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480" w:type="pct"/>
            <w:tcBorders>
              <w:top w:val="nil"/>
              <w:left w:val="single" w:sz="4" w:space="0" w:color="auto"/>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173750,00</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191270,00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720"/>
        </w:trPr>
        <w:tc>
          <w:tcPr>
            <w:tcW w:w="201" w:type="pct"/>
            <w:tcBorders>
              <w:top w:val="single" w:sz="4" w:space="0" w:color="auto"/>
              <w:left w:val="single" w:sz="4" w:space="0" w:color="auto"/>
              <w:bottom w:val="nil"/>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53</w:t>
            </w:r>
          </w:p>
        </w:tc>
        <w:tc>
          <w:tcPr>
            <w:tcW w:w="197" w:type="pct"/>
            <w:gridSpan w:val="2"/>
            <w:tcBorders>
              <w:top w:val="single" w:sz="4" w:space="0" w:color="auto"/>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6" w:type="pct"/>
            <w:tcBorders>
              <w:top w:val="single" w:sz="4" w:space="0" w:color="auto"/>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2</w:t>
            </w:r>
          </w:p>
        </w:tc>
        <w:tc>
          <w:tcPr>
            <w:tcW w:w="166" w:type="pct"/>
            <w:tcBorders>
              <w:top w:val="single" w:sz="4" w:space="0" w:color="auto"/>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02</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40</w:t>
            </w:r>
          </w:p>
        </w:tc>
        <w:tc>
          <w:tcPr>
            <w:tcW w:w="189" w:type="pct"/>
            <w:tcBorders>
              <w:top w:val="single" w:sz="4" w:space="0" w:color="auto"/>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w:t>
            </w:r>
          </w:p>
        </w:tc>
        <w:tc>
          <w:tcPr>
            <w:tcW w:w="228" w:type="pct"/>
            <w:tcBorders>
              <w:top w:val="single" w:sz="4" w:space="0" w:color="auto"/>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0000</w:t>
            </w:r>
          </w:p>
        </w:tc>
        <w:tc>
          <w:tcPr>
            <w:tcW w:w="189" w:type="pct"/>
            <w:tcBorders>
              <w:top w:val="single" w:sz="4" w:space="0" w:color="auto"/>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150</w:t>
            </w:r>
          </w:p>
        </w:tc>
        <w:tc>
          <w:tcPr>
            <w:tcW w:w="1652" w:type="pct"/>
            <w:gridSpan w:val="5"/>
            <w:tcBorders>
              <w:top w:val="single" w:sz="4" w:space="0" w:color="auto"/>
              <w:left w:val="nil"/>
              <w:bottom w:val="single" w:sz="4" w:space="0" w:color="auto"/>
              <w:right w:val="single" w:sz="4" w:space="0" w:color="auto"/>
            </w:tcBorders>
            <w:shd w:val="clear" w:color="auto" w:fill="auto"/>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Иные межбюджетные трансферты </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2819100,00</w:t>
            </w:r>
          </w:p>
        </w:tc>
        <w:tc>
          <w:tcPr>
            <w:tcW w:w="480" w:type="pct"/>
            <w:tcBorders>
              <w:top w:val="nil"/>
              <w:left w:val="nil"/>
              <w:bottom w:val="single" w:sz="4" w:space="0" w:color="auto"/>
              <w:right w:val="single" w:sz="4" w:space="0" w:color="auto"/>
            </w:tcBorders>
            <w:shd w:val="clear" w:color="000000" w:fill="FFFFFF"/>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2819100,00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2819100,00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720"/>
        </w:trPr>
        <w:tc>
          <w:tcPr>
            <w:tcW w:w="2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54</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02</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49</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999</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w:t>
            </w:r>
          </w:p>
        </w:tc>
        <w:tc>
          <w:tcPr>
            <w:tcW w:w="228"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150</w:t>
            </w:r>
          </w:p>
        </w:tc>
        <w:tc>
          <w:tcPr>
            <w:tcW w:w="1652" w:type="pct"/>
            <w:gridSpan w:val="5"/>
            <w:tcBorders>
              <w:top w:val="nil"/>
              <w:left w:val="nil"/>
              <w:bottom w:val="single" w:sz="4" w:space="0" w:color="auto"/>
              <w:right w:val="single" w:sz="4" w:space="0" w:color="auto"/>
            </w:tcBorders>
            <w:shd w:val="clear" w:color="auto" w:fill="auto"/>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Прочие межбюджетные трансферты передаваемые бюджетам</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2819100,00</w:t>
            </w:r>
          </w:p>
        </w:tc>
        <w:tc>
          <w:tcPr>
            <w:tcW w:w="480" w:type="pct"/>
            <w:tcBorders>
              <w:top w:val="nil"/>
              <w:left w:val="nil"/>
              <w:bottom w:val="single" w:sz="4" w:space="0" w:color="auto"/>
              <w:right w:val="single" w:sz="4" w:space="0" w:color="auto"/>
            </w:tcBorders>
            <w:shd w:val="clear" w:color="000000" w:fill="FFFFFF"/>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2819100,00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2819100,00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720"/>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55</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802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02</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49</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999</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10</w:t>
            </w:r>
          </w:p>
        </w:tc>
        <w:tc>
          <w:tcPr>
            <w:tcW w:w="228"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150</w:t>
            </w:r>
          </w:p>
        </w:tc>
        <w:tc>
          <w:tcPr>
            <w:tcW w:w="1652" w:type="pct"/>
            <w:gridSpan w:val="5"/>
            <w:tcBorders>
              <w:top w:val="nil"/>
              <w:left w:val="nil"/>
              <w:bottom w:val="single" w:sz="4" w:space="0" w:color="auto"/>
              <w:right w:val="single" w:sz="4" w:space="0" w:color="auto"/>
            </w:tcBorders>
            <w:shd w:val="clear" w:color="auto" w:fill="auto"/>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Прочие дотации межбюджетные трансферты передаваемые бюджетам сельских поселений</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2819100,00</w:t>
            </w:r>
          </w:p>
        </w:tc>
        <w:tc>
          <w:tcPr>
            <w:tcW w:w="480" w:type="pct"/>
            <w:tcBorders>
              <w:top w:val="nil"/>
              <w:left w:val="nil"/>
              <w:bottom w:val="single" w:sz="4" w:space="0" w:color="auto"/>
              <w:right w:val="single" w:sz="4" w:space="0" w:color="auto"/>
            </w:tcBorders>
            <w:shd w:val="clear" w:color="000000" w:fill="FFFFFF"/>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2819100,00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2819100,00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720"/>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56</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802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02</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49</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999</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10</w:t>
            </w:r>
          </w:p>
        </w:tc>
        <w:tc>
          <w:tcPr>
            <w:tcW w:w="228"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2721</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150</w:t>
            </w:r>
          </w:p>
        </w:tc>
        <w:tc>
          <w:tcPr>
            <w:tcW w:w="1652" w:type="pct"/>
            <w:gridSpan w:val="5"/>
            <w:tcBorders>
              <w:top w:val="nil"/>
              <w:left w:val="nil"/>
              <w:bottom w:val="single" w:sz="4" w:space="0" w:color="auto"/>
              <w:right w:val="single" w:sz="4" w:space="0" w:color="auto"/>
            </w:tcBorders>
            <w:shd w:val="clear" w:color="auto" w:fill="auto"/>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Прочие межбюджетные трансферы, передаваемые бюджетам сельских поселений (на поддержку мер по обеспечению сбалансированности бюджетов)</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2819100,00</w:t>
            </w:r>
          </w:p>
        </w:tc>
        <w:tc>
          <w:tcPr>
            <w:tcW w:w="480" w:type="pct"/>
            <w:tcBorders>
              <w:top w:val="nil"/>
              <w:left w:val="nil"/>
              <w:bottom w:val="single" w:sz="4" w:space="0" w:color="auto"/>
              <w:right w:val="single" w:sz="4" w:space="0" w:color="auto"/>
            </w:tcBorders>
            <w:shd w:val="clear" w:color="000000" w:fill="FFFFFF"/>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2819100,00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2819100,00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720"/>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color w:val="000000"/>
                <w:sz w:val="24"/>
                <w:szCs w:val="24"/>
                <w:lang w:eastAsia="ru-RU"/>
              </w:rPr>
            </w:pPr>
            <w:r w:rsidRPr="00D521C3">
              <w:rPr>
                <w:rFonts w:ascii="Arial" w:eastAsia="Times New Roman" w:hAnsi="Arial" w:cs="Arial"/>
                <w:b/>
                <w:bCs/>
                <w:color w:val="000000"/>
                <w:sz w:val="24"/>
                <w:szCs w:val="24"/>
                <w:lang w:eastAsia="ru-RU"/>
              </w:rPr>
              <w:t>57</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color w:val="000000"/>
                <w:sz w:val="24"/>
                <w:szCs w:val="24"/>
                <w:lang w:eastAsia="ru-RU"/>
              </w:rPr>
            </w:pPr>
            <w:r w:rsidRPr="00D521C3">
              <w:rPr>
                <w:rFonts w:ascii="Arial" w:eastAsia="Times New Roman" w:hAnsi="Arial" w:cs="Arial"/>
                <w:b/>
                <w:bCs/>
                <w:color w:val="000000"/>
                <w:sz w:val="24"/>
                <w:szCs w:val="24"/>
                <w:lang w:eastAsia="ru-RU"/>
              </w:rPr>
              <w:t>000</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color w:val="000000"/>
                <w:sz w:val="24"/>
                <w:szCs w:val="24"/>
                <w:lang w:eastAsia="ru-RU"/>
              </w:rPr>
            </w:pPr>
            <w:r w:rsidRPr="00D521C3">
              <w:rPr>
                <w:rFonts w:ascii="Arial" w:eastAsia="Times New Roman" w:hAnsi="Arial" w:cs="Arial"/>
                <w:b/>
                <w:bCs/>
                <w:color w:val="000000"/>
                <w:sz w:val="24"/>
                <w:szCs w:val="24"/>
                <w:lang w:eastAsia="ru-RU"/>
              </w:rPr>
              <w:t>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color w:val="000000"/>
                <w:sz w:val="24"/>
                <w:szCs w:val="24"/>
                <w:lang w:eastAsia="ru-RU"/>
              </w:rPr>
            </w:pPr>
            <w:r w:rsidRPr="00D521C3">
              <w:rPr>
                <w:rFonts w:ascii="Arial" w:eastAsia="Times New Roman" w:hAnsi="Arial" w:cs="Arial"/>
                <w:b/>
                <w:bCs/>
                <w:color w:val="000000"/>
                <w:sz w:val="24"/>
                <w:szCs w:val="24"/>
                <w:lang w:eastAsia="ru-RU"/>
              </w:rPr>
              <w:t>07</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color w:val="000000"/>
                <w:sz w:val="24"/>
                <w:szCs w:val="24"/>
                <w:lang w:eastAsia="ru-RU"/>
              </w:rPr>
            </w:pPr>
            <w:r w:rsidRPr="00D521C3">
              <w:rPr>
                <w:rFonts w:ascii="Arial" w:eastAsia="Times New Roman" w:hAnsi="Arial" w:cs="Arial"/>
                <w:b/>
                <w:bCs/>
                <w:color w:val="000000"/>
                <w:sz w:val="24"/>
                <w:szCs w:val="24"/>
                <w:lang w:eastAsia="ru-RU"/>
              </w:rPr>
              <w:t>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color w:val="000000"/>
                <w:sz w:val="24"/>
                <w:szCs w:val="24"/>
                <w:lang w:eastAsia="ru-RU"/>
              </w:rPr>
            </w:pPr>
            <w:r w:rsidRPr="00D521C3">
              <w:rPr>
                <w:rFonts w:ascii="Arial" w:eastAsia="Times New Roman" w:hAnsi="Arial" w:cs="Arial"/>
                <w:b/>
                <w:bCs/>
                <w:color w:val="000000"/>
                <w:sz w:val="24"/>
                <w:szCs w:val="24"/>
                <w:lang w:eastAsia="ru-RU"/>
              </w:rPr>
              <w:t>000</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color w:val="000000"/>
                <w:sz w:val="24"/>
                <w:szCs w:val="24"/>
                <w:lang w:eastAsia="ru-RU"/>
              </w:rPr>
            </w:pPr>
            <w:r w:rsidRPr="00D521C3">
              <w:rPr>
                <w:rFonts w:ascii="Arial" w:eastAsia="Times New Roman" w:hAnsi="Arial" w:cs="Arial"/>
                <w:b/>
                <w:bCs/>
                <w:color w:val="000000"/>
                <w:sz w:val="24"/>
                <w:szCs w:val="24"/>
                <w:lang w:eastAsia="ru-RU"/>
              </w:rPr>
              <w:t>00</w:t>
            </w:r>
          </w:p>
        </w:tc>
        <w:tc>
          <w:tcPr>
            <w:tcW w:w="228"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color w:val="000000"/>
                <w:sz w:val="24"/>
                <w:szCs w:val="24"/>
                <w:lang w:eastAsia="ru-RU"/>
              </w:rPr>
            </w:pPr>
            <w:r w:rsidRPr="00D521C3">
              <w:rPr>
                <w:rFonts w:ascii="Arial" w:eastAsia="Times New Roman" w:hAnsi="Arial" w:cs="Arial"/>
                <w:b/>
                <w:bCs/>
                <w:color w:val="000000"/>
                <w:sz w:val="24"/>
                <w:szCs w:val="24"/>
                <w:lang w:eastAsia="ru-RU"/>
              </w:rPr>
              <w:t>0000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b/>
                <w:bCs/>
                <w:color w:val="000000"/>
                <w:sz w:val="24"/>
                <w:szCs w:val="24"/>
                <w:lang w:eastAsia="ru-RU"/>
              </w:rPr>
            </w:pPr>
            <w:r w:rsidRPr="00D521C3">
              <w:rPr>
                <w:rFonts w:ascii="Arial" w:eastAsia="Times New Roman" w:hAnsi="Arial" w:cs="Arial"/>
                <w:b/>
                <w:bCs/>
                <w:color w:val="000000"/>
                <w:sz w:val="24"/>
                <w:szCs w:val="24"/>
                <w:lang w:eastAsia="ru-RU"/>
              </w:rPr>
              <w:t>150</w:t>
            </w:r>
          </w:p>
        </w:tc>
        <w:tc>
          <w:tcPr>
            <w:tcW w:w="1652" w:type="pct"/>
            <w:gridSpan w:val="5"/>
            <w:tcBorders>
              <w:top w:val="nil"/>
              <w:left w:val="nil"/>
              <w:bottom w:val="single" w:sz="4" w:space="0" w:color="auto"/>
              <w:right w:val="single" w:sz="4" w:space="0" w:color="auto"/>
            </w:tcBorders>
            <w:shd w:val="clear" w:color="auto" w:fill="auto"/>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Прочие безвозмездные поступления</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0" w:type="pct"/>
            <w:tcBorders>
              <w:top w:val="nil"/>
              <w:left w:val="nil"/>
              <w:bottom w:val="single" w:sz="4" w:space="0" w:color="auto"/>
              <w:right w:val="single" w:sz="4" w:space="0" w:color="auto"/>
            </w:tcBorders>
            <w:shd w:val="clear" w:color="000000" w:fill="FFFFFF"/>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305300,00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629300,00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720"/>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lastRenderedPageBreak/>
              <w:t>58</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07</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05</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10</w:t>
            </w:r>
          </w:p>
        </w:tc>
        <w:tc>
          <w:tcPr>
            <w:tcW w:w="228"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150</w:t>
            </w:r>
          </w:p>
        </w:tc>
        <w:tc>
          <w:tcPr>
            <w:tcW w:w="1652" w:type="pct"/>
            <w:gridSpan w:val="5"/>
            <w:tcBorders>
              <w:top w:val="nil"/>
              <w:left w:val="nil"/>
              <w:bottom w:val="single" w:sz="4" w:space="0" w:color="auto"/>
              <w:right w:val="single" w:sz="4" w:space="0" w:color="auto"/>
            </w:tcBorders>
            <w:shd w:val="clear" w:color="auto" w:fill="auto"/>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Прочие безвозмездные поступления в бюджеты сельских поселений</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0" w:type="pct"/>
            <w:tcBorders>
              <w:top w:val="nil"/>
              <w:left w:val="nil"/>
              <w:bottom w:val="single" w:sz="4" w:space="0" w:color="auto"/>
              <w:right w:val="single" w:sz="4" w:space="0" w:color="auto"/>
            </w:tcBorders>
            <w:shd w:val="clear" w:color="000000" w:fill="FFFFFF"/>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305300,00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629300,00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555"/>
        </w:trPr>
        <w:tc>
          <w:tcPr>
            <w:tcW w:w="201"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59</w:t>
            </w:r>
          </w:p>
        </w:tc>
        <w:tc>
          <w:tcPr>
            <w:tcW w:w="197" w:type="pct"/>
            <w:gridSpan w:val="2"/>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802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2</w:t>
            </w:r>
          </w:p>
        </w:tc>
        <w:tc>
          <w:tcPr>
            <w:tcW w:w="166"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07</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05</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030</w:t>
            </w:r>
          </w:p>
        </w:tc>
        <w:tc>
          <w:tcPr>
            <w:tcW w:w="167"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10</w:t>
            </w:r>
          </w:p>
        </w:tc>
        <w:tc>
          <w:tcPr>
            <w:tcW w:w="228"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0000</w:t>
            </w:r>
          </w:p>
        </w:tc>
        <w:tc>
          <w:tcPr>
            <w:tcW w:w="18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150</w:t>
            </w:r>
          </w:p>
        </w:tc>
        <w:tc>
          <w:tcPr>
            <w:tcW w:w="1652" w:type="pct"/>
            <w:gridSpan w:val="5"/>
            <w:tcBorders>
              <w:top w:val="nil"/>
              <w:left w:val="nil"/>
              <w:bottom w:val="single" w:sz="4" w:space="0" w:color="auto"/>
              <w:right w:val="single" w:sz="4" w:space="0" w:color="auto"/>
            </w:tcBorders>
            <w:shd w:val="clear" w:color="auto" w:fill="auto"/>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Прочие безвозмездные поступления в бюджеты сельских поселений</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0" w:type="pct"/>
            <w:tcBorders>
              <w:top w:val="nil"/>
              <w:left w:val="nil"/>
              <w:bottom w:val="single" w:sz="4" w:space="0" w:color="auto"/>
              <w:right w:val="single" w:sz="4" w:space="0" w:color="auto"/>
            </w:tcBorders>
            <w:shd w:val="clear" w:color="000000" w:fill="FFFFFF"/>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305300,00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629300,00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375"/>
        </w:trPr>
        <w:tc>
          <w:tcPr>
            <w:tcW w:w="3323" w:type="pct"/>
            <w:gridSpan w:val="15"/>
            <w:tcBorders>
              <w:top w:val="single" w:sz="4" w:space="0" w:color="auto"/>
              <w:left w:val="single" w:sz="4" w:space="0" w:color="auto"/>
              <w:bottom w:val="single" w:sz="4" w:space="0" w:color="auto"/>
              <w:right w:val="single" w:sz="4" w:space="0" w:color="000000"/>
            </w:tcBorders>
            <w:shd w:val="clear" w:color="auto" w:fill="auto"/>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ВСЕГО</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12433185,00</w:t>
            </w:r>
          </w:p>
        </w:tc>
        <w:tc>
          <w:tcPr>
            <w:tcW w:w="480"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12409609,00</w:t>
            </w:r>
          </w:p>
        </w:tc>
        <w:tc>
          <w:tcPr>
            <w:tcW w:w="492" w:type="pct"/>
            <w:tcBorders>
              <w:top w:val="nil"/>
              <w:left w:val="nil"/>
              <w:bottom w:val="single" w:sz="4" w:space="0" w:color="auto"/>
              <w:right w:val="single" w:sz="4" w:space="0" w:color="auto"/>
            </w:tcBorders>
            <w:shd w:val="clear" w:color="000000" w:fill="FFFFFF"/>
            <w:noWrap/>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12592755,00</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255"/>
        </w:trPr>
        <w:tc>
          <w:tcPr>
            <w:tcW w:w="201"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97"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89"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2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89"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52" w:type="pct"/>
            <w:gridSpan w:val="5"/>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0"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0"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92"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255"/>
        </w:trPr>
        <w:tc>
          <w:tcPr>
            <w:tcW w:w="201"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97"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89"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2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89"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52" w:type="pct"/>
            <w:gridSpan w:val="5"/>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0"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0"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92"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255"/>
        </w:trPr>
        <w:tc>
          <w:tcPr>
            <w:tcW w:w="201"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97"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89"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2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89"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52" w:type="pct"/>
            <w:gridSpan w:val="5"/>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0"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0"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92"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255"/>
        </w:trPr>
        <w:tc>
          <w:tcPr>
            <w:tcW w:w="201"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97"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89"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2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89"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52" w:type="pct"/>
            <w:gridSpan w:val="5"/>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0"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0"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92"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255"/>
        </w:trPr>
        <w:tc>
          <w:tcPr>
            <w:tcW w:w="201"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97"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89"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2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89"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52" w:type="pct"/>
            <w:gridSpan w:val="5"/>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0"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0"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92"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255"/>
        </w:trPr>
        <w:tc>
          <w:tcPr>
            <w:tcW w:w="201"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97"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89"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2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89"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52" w:type="pct"/>
            <w:gridSpan w:val="5"/>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0"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0"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92"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255"/>
        </w:trPr>
        <w:tc>
          <w:tcPr>
            <w:tcW w:w="201"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97"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89"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2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89"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52" w:type="pct"/>
            <w:gridSpan w:val="5"/>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0"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0"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92"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255"/>
        </w:trPr>
        <w:tc>
          <w:tcPr>
            <w:tcW w:w="201"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97"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89"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2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89"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52" w:type="pct"/>
            <w:gridSpan w:val="5"/>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0"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0"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92"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255"/>
        </w:trPr>
        <w:tc>
          <w:tcPr>
            <w:tcW w:w="201"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97"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89"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2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89"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52" w:type="pct"/>
            <w:gridSpan w:val="5"/>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0"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0"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92"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255"/>
        </w:trPr>
        <w:tc>
          <w:tcPr>
            <w:tcW w:w="201"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97"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89"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2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89"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52" w:type="pct"/>
            <w:gridSpan w:val="5"/>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0"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0"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92"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255"/>
        </w:trPr>
        <w:tc>
          <w:tcPr>
            <w:tcW w:w="201"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97"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89"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2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89"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52" w:type="pct"/>
            <w:gridSpan w:val="5"/>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0"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0"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92"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255"/>
        </w:trPr>
        <w:tc>
          <w:tcPr>
            <w:tcW w:w="201"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97"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89"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2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89"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52" w:type="pct"/>
            <w:gridSpan w:val="5"/>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0"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0"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92"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255"/>
        </w:trPr>
        <w:tc>
          <w:tcPr>
            <w:tcW w:w="201"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97"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89"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2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89"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52" w:type="pct"/>
            <w:gridSpan w:val="5"/>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0"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0"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92"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255"/>
        </w:trPr>
        <w:tc>
          <w:tcPr>
            <w:tcW w:w="201"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97"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89"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2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89"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52" w:type="pct"/>
            <w:gridSpan w:val="5"/>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0"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0"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92"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255"/>
        </w:trPr>
        <w:tc>
          <w:tcPr>
            <w:tcW w:w="201"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97"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89"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2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89"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52" w:type="pct"/>
            <w:gridSpan w:val="5"/>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0"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0"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92"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255"/>
        </w:trPr>
        <w:tc>
          <w:tcPr>
            <w:tcW w:w="201"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97"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89"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2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89"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52" w:type="pct"/>
            <w:gridSpan w:val="5"/>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0"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0"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92"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255"/>
        </w:trPr>
        <w:tc>
          <w:tcPr>
            <w:tcW w:w="201"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97"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89"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2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89"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52" w:type="pct"/>
            <w:gridSpan w:val="5"/>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0"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0"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92"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255"/>
        </w:trPr>
        <w:tc>
          <w:tcPr>
            <w:tcW w:w="201"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97"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89"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2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89"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52" w:type="pct"/>
            <w:gridSpan w:val="5"/>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0"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0"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92"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255"/>
        </w:trPr>
        <w:tc>
          <w:tcPr>
            <w:tcW w:w="201"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97"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89"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2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89"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52" w:type="pct"/>
            <w:gridSpan w:val="5"/>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0"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0"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92"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255"/>
        </w:trPr>
        <w:tc>
          <w:tcPr>
            <w:tcW w:w="201"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97"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89"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2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89"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52" w:type="pct"/>
            <w:gridSpan w:val="5"/>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0"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0"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p>
        </w:tc>
        <w:tc>
          <w:tcPr>
            <w:tcW w:w="492"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gridAfter w:val="6"/>
          <w:wAfter w:w="1679" w:type="pct"/>
          <w:trHeight w:val="315"/>
        </w:trPr>
        <w:tc>
          <w:tcPr>
            <w:tcW w:w="301" w:type="pct"/>
            <w:gridSpan w:val="2"/>
            <w:tcBorders>
              <w:top w:val="nil"/>
              <w:left w:val="nil"/>
              <w:bottom w:val="nil"/>
              <w:right w:val="nil"/>
            </w:tcBorders>
            <w:shd w:val="clear" w:color="auto" w:fill="auto"/>
            <w:noWrap/>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376" w:type="pct"/>
            <w:gridSpan w:val="9"/>
            <w:tcBorders>
              <w:top w:val="nil"/>
              <w:left w:val="nil"/>
              <w:bottom w:val="nil"/>
              <w:right w:val="nil"/>
            </w:tcBorders>
            <w:shd w:val="clear" w:color="auto" w:fill="auto"/>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09"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322"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322"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59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Приложение 3</w:t>
            </w:r>
          </w:p>
        </w:tc>
      </w:tr>
      <w:tr w:rsidR="00DC32B1" w:rsidRPr="00D521C3" w:rsidTr="00DC32B1">
        <w:trPr>
          <w:gridAfter w:val="6"/>
          <w:wAfter w:w="1679" w:type="pct"/>
          <w:trHeight w:val="315"/>
        </w:trPr>
        <w:tc>
          <w:tcPr>
            <w:tcW w:w="301" w:type="pct"/>
            <w:gridSpan w:val="2"/>
            <w:tcBorders>
              <w:top w:val="nil"/>
              <w:left w:val="nil"/>
              <w:bottom w:val="nil"/>
              <w:right w:val="nil"/>
            </w:tcBorders>
            <w:shd w:val="clear" w:color="auto" w:fill="auto"/>
            <w:noWrap/>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376" w:type="pct"/>
            <w:gridSpan w:val="9"/>
            <w:tcBorders>
              <w:top w:val="nil"/>
              <w:left w:val="nil"/>
              <w:bottom w:val="nil"/>
              <w:right w:val="nil"/>
            </w:tcBorders>
            <w:shd w:val="clear" w:color="auto" w:fill="auto"/>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09"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322"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914" w:type="pct"/>
            <w:gridSpan w:val="2"/>
            <w:vMerge w:val="restart"/>
            <w:tcBorders>
              <w:top w:val="nil"/>
              <w:left w:val="nil"/>
              <w:bottom w:val="nil"/>
              <w:right w:val="nil"/>
            </w:tcBorders>
            <w:shd w:val="clear" w:color="auto" w:fill="auto"/>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к решению Восточенского сельского Совета депутатов от23.12.2024 г   </w:t>
            </w:r>
            <w:r w:rsidRPr="00D521C3">
              <w:rPr>
                <w:rFonts w:ascii="Arial" w:eastAsia="Times New Roman" w:hAnsi="Arial" w:cs="Arial"/>
                <w:sz w:val="24"/>
                <w:szCs w:val="24"/>
                <w:lang w:eastAsia="ru-RU"/>
              </w:rPr>
              <w:lastRenderedPageBreak/>
              <w:t>№65-143-р</w:t>
            </w:r>
          </w:p>
        </w:tc>
      </w:tr>
      <w:tr w:rsidR="00DC32B1" w:rsidRPr="00D521C3" w:rsidTr="00DC32B1">
        <w:trPr>
          <w:gridAfter w:val="6"/>
          <w:wAfter w:w="1679" w:type="pct"/>
          <w:trHeight w:val="210"/>
        </w:trPr>
        <w:tc>
          <w:tcPr>
            <w:tcW w:w="301" w:type="pct"/>
            <w:gridSpan w:val="2"/>
            <w:tcBorders>
              <w:top w:val="nil"/>
              <w:left w:val="nil"/>
              <w:bottom w:val="nil"/>
              <w:right w:val="nil"/>
            </w:tcBorders>
            <w:shd w:val="clear" w:color="auto" w:fill="auto"/>
            <w:noWrap/>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376" w:type="pct"/>
            <w:gridSpan w:val="9"/>
            <w:tcBorders>
              <w:top w:val="nil"/>
              <w:left w:val="nil"/>
              <w:bottom w:val="nil"/>
              <w:right w:val="nil"/>
            </w:tcBorders>
            <w:shd w:val="clear" w:color="auto" w:fill="auto"/>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09"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322"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914" w:type="pct"/>
            <w:gridSpan w:val="2"/>
            <w:vMerge/>
            <w:tcBorders>
              <w:top w:val="nil"/>
              <w:left w:val="nil"/>
              <w:bottom w:val="nil"/>
              <w:right w:val="nil"/>
            </w:tcBorders>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gridAfter w:val="6"/>
          <w:wAfter w:w="1679" w:type="pct"/>
          <w:trHeight w:val="840"/>
        </w:trPr>
        <w:tc>
          <w:tcPr>
            <w:tcW w:w="301" w:type="pct"/>
            <w:gridSpan w:val="2"/>
            <w:tcBorders>
              <w:top w:val="nil"/>
              <w:left w:val="nil"/>
              <w:bottom w:val="nil"/>
              <w:right w:val="nil"/>
            </w:tcBorders>
            <w:shd w:val="clear" w:color="auto" w:fill="auto"/>
            <w:noWrap/>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376" w:type="pct"/>
            <w:gridSpan w:val="9"/>
            <w:tcBorders>
              <w:top w:val="nil"/>
              <w:left w:val="nil"/>
              <w:bottom w:val="nil"/>
              <w:right w:val="nil"/>
            </w:tcBorders>
            <w:shd w:val="clear" w:color="auto" w:fill="auto"/>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09"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322"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914" w:type="pct"/>
            <w:gridSpan w:val="2"/>
            <w:tcBorders>
              <w:top w:val="nil"/>
              <w:left w:val="nil"/>
              <w:bottom w:val="nil"/>
              <w:right w:val="nil"/>
            </w:tcBorders>
            <w:shd w:val="clear" w:color="auto" w:fill="auto"/>
            <w:hideMark/>
          </w:tcPr>
          <w:p w:rsidR="00DC32B1" w:rsidRPr="00D521C3" w:rsidRDefault="00DC32B1" w:rsidP="00DC32B1">
            <w:pPr>
              <w:spacing w:after="0" w:line="240" w:lineRule="auto"/>
              <w:jc w:val="right"/>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"О бюджете муниципального образования Восточенский сельсовет на 2025год и плановый период 2026-2027 годов"</w:t>
            </w:r>
          </w:p>
        </w:tc>
      </w:tr>
      <w:tr w:rsidR="00DC32B1" w:rsidRPr="00D521C3" w:rsidTr="00DC32B1">
        <w:trPr>
          <w:gridAfter w:val="6"/>
          <w:wAfter w:w="1679" w:type="pct"/>
          <w:trHeight w:val="315"/>
        </w:trPr>
        <w:tc>
          <w:tcPr>
            <w:tcW w:w="301"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376" w:type="pct"/>
            <w:gridSpan w:val="9"/>
            <w:tcBorders>
              <w:top w:val="nil"/>
              <w:left w:val="nil"/>
              <w:bottom w:val="nil"/>
              <w:right w:val="nil"/>
            </w:tcBorders>
            <w:shd w:val="clear" w:color="auto" w:fill="auto"/>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09"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322"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322"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59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gridAfter w:val="6"/>
          <w:wAfter w:w="1679" w:type="pct"/>
          <w:trHeight w:val="1110"/>
        </w:trPr>
        <w:tc>
          <w:tcPr>
            <w:tcW w:w="3321" w:type="pct"/>
            <w:gridSpan w:val="15"/>
            <w:tcBorders>
              <w:top w:val="nil"/>
              <w:left w:val="nil"/>
              <w:bottom w:val="nil"/>
              <w:right w:val="nil"/>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xml:space="preserve">Распределение бюджетных ассигнований по разделам и </w:t>
            </w:r>
            <w:r w:rsidRPr="00D521C3">
              <w:rPr>
                <w:rFonts w:ascii="Arial" w:eastAsia="Times New Roman" w:hAnsi="Arial" w:cs="Arial"/>
                <w:b/>
                <w:bCs/>
                <w:sz w:val="24"/>
                <w:szCs w:val="24"/>
                <w:lang w:eastAsia="ru-RU"/>
              </w:rPr>
              <w:br/>
              <w:t>подразделам бюджетной классификации расходов бюджета муниципального образования Восточенский сельсовет на 2025 год и плановый период 2026-2027годов</w:t>
            </w:r>
          </w:p>
        </w:tc>
      </w:tr>
      <w:tr w:rsidR="00DC32B1" w:rsidRPr="00D521C3" w:rsidTr="00DC32B1">
        <w:trPr>
          <w:gridAfter w:val="6"/>
          <w:wAfter w:w="1679" w:type="pct"/>
          <w:trHeight w:val="315"/>
        </w:trPr>
        <w:tc>
          <w:tcPr>
            <w:tcW w:w="301" w:type="pct"/>
            <w:gridSpan w:val="2"/>
            <w:tcBorders>
              <w:top w:val="nil"/>
              <w:left w:val="nil"/>
              <w:bottom w:val="nil"/>
              <w:right w:val="nil"/>
            </w:tcBorders>
            <w:shd w:val="clear" w:color="auto" w:fill="auto"/>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p>
        </w:tc>
        <w:tc>
          <w:tcPr>
            <w:tcW w:w="1376" w:type="pct"/>
            <w:gridSpan w:val="9"/>
            <w:tcBorders>
              <w:top w:val="nil"/>
              <w:left w:val="nil"/>
              <w:bottom w:val="nil"/>
              <w:right w:val="nil"/>
            </w:tcBorders>
            <w:shd w:val="clear" w:color="auto" w:fill="auto"/>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p>
        </w:tc>
        <w:tc>
          <w:tcPr>
            <w:tcW w:w="409" w:type="pct"/>
            <w:tcBorders>
              <w:top w:val="nil"/>
              <w:left w:val="nil"/>
              <w:bottom w:val="nil"/>
              <w:right w:val="nil"/>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p>
        </w:tc>
        <w:tc>
          <w:tcPr>
            <w:tcW w:w="322" w:type="pct"/>
            <w:tcBorders>
              <w:top w:val="nil"/>
              <w:left w:val="nil"/>
              <w:bottom w:val="nil"/>
              <w:right w:val="nil"/>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p>
        </w:tc>
        <w:tc>
          <w:tcPr>
            <w:tcW w:w="322" w:type="pct"/>
            <w:tcBorders>
              <w:top w:val="nil"/>
              <w:left w:val="nil"/>
              <w:bottom w:val="nil"/>
              <w:right w:val="nil"/>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p>
        </w:tc>
        <w:tc>
          <w:tcPr>
            <w:tcW w:w="593" w:type="pct"/>
            <w:tcBorders>
              <w:top w:val="nil"/>
              <w:left w:val="nil"/>
              <w:bottom w:val="nil"/>
              <w:right w:val="nil"/>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p>
        </w:tc>
      </w:tr>
      <w:tr w:rsidR="00DC32B1" w:rsidRPr="00D521C3" w:rsidTr="00DC32B1">
        <w:trPr>
          <w:gridAfter w:val="6"/>
          <w:wAfter w:w="1679" w:type="pct"/>
          <w:trHeight w:val="315"/>
        </w:trPr>
        <w:tc>
          <w:tcPr>
            <w:tcW w:w="301" w:type="pct"/>
            <w:gridSpan w:val="2"/>
            <w:tcBorders>
              <w:top w:val="nil"/>
              <w:left w:val="nil"/>
              <w:bottom w:val="nil"/>
              <w:right w:val="nil"/>
            </w:tcBorders>
            <w:shd w:val="clear" w:color="auto" w:fill="auto"/>
            <w:noWrap/>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376" w:type="pct"/>
            <w:gridSpan w:val="9"/>
            <w:tcBorders>
              <w:top w:val="nil"/>
              <w:left w:val="nil"/>
              <w:bottom w:val="nil"/>
              <w:right w:val="nil"/>
            </w:tcBorders>
            <w:shd w:val="clear" w:color="auto" w:fill="auto"/>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09"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322"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color w:val="000000"/>
                <w:sz w:val="24"/>
                <w:szCs w:val="24"/>
                <w:lang w:eastAsia="ru-RU"/>
              </w:rPr>
            </w:pPr>
          </w:p>
        </w:tc>
        <w:tc>
          <w:tcPr>
            <w:tcW w:w="322"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color w:val="000000"/>
                <w:sz w:val="24"/>
                <w:szCs w:val="24"/>
                <w:lang w:eastAsia="ru-RU"/>
              </w:rPr>
            </w:pPr>
          </w:p>
        </w:tc>
        <w:tc>
          <w:tcPr>
            <w:tcW w:w="59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(рублей)</w:t>
            </w:r>
          </w:p>
        </w:tc>
      </w:tr>
      <w:tr w:rsidR="00DC32B1" w:rsidRPr="00D521C3" w:rsidTr="00DC32B1">
        <w:trPr>
          <w:gridAfter w:val="6"/>
          <w:wAfter w:w="1679" w:type="pct"/>
          <w:trHeight w:val="945"/>
        </w:trPr>
        <w:tc>
          <w:tcPr>
            <w:tcW w:w="3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строки</w:t>
            </w:r>
          </w:p>
        </w:tc>
        <w:tc>
          <w:tcPr>
            <w:tcW w:w="1376" w:type="pct"/>
            <w:gridSpan w:val="9"/>
            <w:tcBorders>
              <w:top w:val="single" w:sz="4" w:space="0" w:color="auto"/>
              <w:left w:val="nil"/>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Наименование показателя бюджетной классификации</w:t>
            </w:r>
          </w:p>
        </w:tc>
        <w:tc>
          <w:tcPr>
            <w:tcW w:w="409" w:type="pct"/>
            <w:tcBorders>
              <w:top w:val="single" w:sz="4" w:space="0" w:color="auto"/>
              <w:left w:val="nil"/>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Раздел-подраздел</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Сумма на 2025 год</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Сумма на 2026 год</w:t>
            </w:r>
          </w:p>
        </w:tc>
        <w:tc>
          <w:tcPr>
            <w:tcW w:w="593" w:type="pct"/>
            <w:tcBorders>
              <w:top w:val="single" w:sz="4" w:space="0" w:color="auto"/>
              <w:left w:val="nil"/>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Сумма на 2027 год</w:t>
            </w:r>
          </w:p>
        </w:tc>
      </w:tr>
      <w:tr w:rsidR="00DC32B1" w:rsidRPr="00D521C3" w:rsidTr="00DC32B1">
        <w:trPr>
          <w:gridAfter w:val="6"/>
          <w:wAfter w:w="1679" w:type="pct"/>
          <w:trHeight w:val="315"/>
        </w:trPr>
        <w:tc>
          <w:tcPr>
            <w:tcW w:w="301" w:type="pct"/>
            <w:gridSpan w:val="2"/>
            <w:tcBorders>
              <w:top w:val="nil"/>
              <w:left w:val="single" w:sz="4" w:space="0" w:color="auto"/>
              <w:bottom w:val="nil"/>
              <w:right w:val="single" w:sz="4" w:space="0" w:color="auto"/>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1376" w:type="pct"/>
            <w:gridSpan w:val="9"/>
            <w:tcBorders>
              <w:top w:val="nil"/>
              <w:left w:val="nil"/>
              <w:bottom w:val="nil"/>
              <w:right w:val="single" w:sz="4" w:space="0" w:color="auto"/>
            </w:tcBorders>
            <w:shd w:val="clear" w:color="auto" w:fill="auto"/>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w:t>
            </w:r>
          </w:p>
        </w:tc>
        <w:tc>
          <w:tcPr>
            <w:tcW w:w="409" w:type="pct"/>
            <w:tcBorders>
              <w:top w:val="nil"/>
              <w:left w:val="nil"/>
              <w:bottom w:val="nil"/>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w:t>
            </w:r>
          </w:p>
        </w:tc>
        <w:tc>
          <w:tcPr>
            <w:tcW w:w="322" w:type="pct"/>
            <w:tcBorders>
              <w:top w:val="nil"/>
              <w:left w:val="nil"/>
              <w:bottom w:val="nil"/>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w:t>
            </w:r>
          </w:p>
        </w:tc>
        <w:tc>
          <w:tcPr>
            <w:tcW w:w="322" w:type="pct"/>
            <w:tcBorders>
              <w:top w:val="nil"/>
              <w:left w:val="nil"/>
              <w:bottom w:val="nil"/>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4</w:t>
            </w:r>
          </w:p>
        </w:tc>
        <w:tc>
          <w:tcPr>
            <w:tcW w:w="593" w:type="pct"/>
            <w:tcBorders>
              <w:top w:val="nil"/>
              <w:left w:val="nil"/>
              <w:bottom w:val="nil"/>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5</w:t>
            </w:r>
          </w:p>
        </w:tc>
      </w:tr>
      <w:tr w:rsidR="00DC32B1" w:rsidRPr="00D521C3" w:rsidTr="00DC32B1">
        <w:trPr>
          <w:gridAfter w:val="6"/>
          <w:wAfter w:w="1679" w:type="pct"/>
          <w:trHeight w:val="495"/>
        </w:trPr>
        <w:tc>
          <w:tcPr>
            <w:tcW w:w="301" w:type="pct"/>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DC32B1" w:rsidRPr="00D521C3" w:rsidRDefault="00DC32B1" w:rsidP="00DC32B1">
            <w:pPr>
              <w:spacing w:after="0" w:line="240" w:lineRule="auto"/>
              <w:jc w:val="center"/>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w:t>
            </w:r>
          </w:p>
        </w:tc>
        <w:tc>
          <w:tcPr>
            <w:tcW w:w="1376" w:type="pct"/>
            <w:gridSpan w:val="9"/>
            <w:tcBorders>
              <w:top w:val="single" w:sz="4" w:space="0" w:color="000000"/>
              <w:left w:val="nil"/>
              <w:bottom w:val="single" w:sz="4" w:space="0" w:color="000000"/>
              <w:right w:val="single" w:sz="4" w:space="0" w:color="000000"/>
            </w:tcBorders>
            <w:shd w:val="clear" w:color="auto" w:fill="auto"/>
            <w:vAlign w:val="bottom"/>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ОБЩЕГОСУДАРСТВЕННЫЕ ВОПРОСЫ</w:t>
            </w:r>
          </w:p>
        </w:tc>
        <w:tc>
          <w:tcPr>
            <w:tcW w:w="409" w:type="pct"/>
            <w:tcBorders>
              <w:top w:val="single" w:sz="4" w:space="0" w:color="auto"/>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0100</w:t>
            </w:r>
          </w:p>
        </w:tc>
        <w:tc>
          <w:tcPr>
            <w:tcW w:w="322" w:type="pct"/>
            <w:tcBorders>
              <w:top w:val="single" w:sz="4" w:space="0" w:color="auto"/>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7 407 070,47</w:t>
            </w:r>
          </w:p>
        </w:tc>
        <w:tc>
          <w:tcPr>
            <w:tcW w:w="322" w:type="pct"/>
            <w:tcBorders>
              <w:top w:val="single" w:sz="4" w:space="0" w:color="auto"/>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9 893 370,61</w:t>
            </w:r>
          </w:p>
        </w:tc>
        <w:tc>
          <w:tcPr>
            <w:tcW w:w="593" w:type="pct"/>
            <w:tcBorders>
              <w:top w:val="single" w:sz="4" w:space="0" w:color="auto"/>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9 919 170,61</w:t>
            </w:r>
          </w:p>
        </w:tc>
      </w:tr>
      <w:tr w:rsidR="00DC32B1" w:rsidRPr="00D521C3" w:rsidTr="00DC32B1">
        <w:trPr>
          <w:gridAfter w:val="6"/>
          <w:wAfter w:w="1679" w:type="pct"/>
          <w:trHeight w:val="1275"/>
        </w:trPr>
        <w:tc>
          <w:tcPr>
            <w:tcW w:w="301" w:type="pct"/>
            <w:gridSpan w:val="2"/>
            <w:tcBorders>
              <w:top w:val="nil"/>
              <w:left w:val="single" w:sz="4" w:space="0" w:color="000000"/>
              <w:bottom w:val="single" w:sz="4" w:space="0" w:color="000000"/>
              <w:right w:val="single" w:sz="4" w:space="0" w:color="000000"/>
            </w:tcBorders>
            <w:shd w:val="clear" w:color="auto" w:fill="auto"/>
            <w:noWrap/>
            <w:hideMark/>
          </w:tcPr>
          <w:p w:rsidR="00DC32B1" w:rsidRPr="00D521C3" w:rsidRDefault="00DC32B1" w:rsidP="00DC32B1">
            <w:pPr>
              <w:spacing w:after="0" w:line="240" w:lineRule="auto"/>
              <w:jc w:val="center"/>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2</w:t>
            </w:r>
          </w:p>
        </w:tc>
        <w:tc>
          <w:tcPr>
            <w:tcW w:w="1376" w:type="pct"/>
            <w:gridSpan w:val="9"/>
            <w:tcBorders>
              <w:top w:val="nil"/>
              <w:left w:val="nil"/>
              <w:bottom w:val="single" w:sz="4" w:space="0" w:color="000000"/>
              <w:right w:val="single" w:sz="4" w:space="0" w:color="000000"/>
            </w:tcBorders>
            <w:shd w:val="clear" w:color="auto" w:fill="auto"/>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40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0102</w:t>
            </w:r>
          </w:p>
        </w:tc>
        <w:tc>
          <w:tcPr>
            <w:tcW w:w="322"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1 160 125,75</w:t>
            </w:r>
          </w:p>
        </w:tc>
        <w:tc>
          <w:tcPr>
            <w:tcW w:w="322"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1 160 125,75</w:t>
            </w:r>
          </w:p>
        </w:tc>
        <w:tc>
          <w:tcPr>
            <w:tcW w:w="593"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1 160 125,75</w:t>
            </w:r>
          </w:p>
        </w:tc>
      </w:tr>
      <w:tr w:rsidR="00DC32B1" w:rsidRPr="00D521C3" w:rsidTr="00DC32B1">
        <w:trPr>
          <w:gridAfter w:val="6"/>
          <w:wAfter w:w="1679" w:type="pct"/>
          <w:trHeight w:val="1590"/>
        </w:trPr>
        <w:tc>
          <w:tcPr>
            <w:tcW w:w="301" w:type="pct"/>
            <w:gridSpan w:val="2"/>
            <w:tcBorders>
              <w:top w:val="nil"/>
              <w:left w:val="single" w:sz="4" w:space="0" w:color="000000"/>
              <w:bottom w:val="single" w:sz="4" w:space="0" w:color="000000"/>
              <w:right w:val="single" w:sz="4" w:space="0" w:color="000000"/>
            </w:tcBorders>
            <w:shd w:val="clear" w:color="auto" w:fill="auto"/>
            <w:noWrap/>
            <w:hideMark/>
          </w:tcPr>
          <w:p w:rsidR="00DC32B1" w:rsidRPr="00D521C3" w:rsidRDefault="00DC32B1" w:rsidP="00DC32B1">
            <w:pPr>
              <w:spacing w:after="0" w:line="240" w:lineRule="auto"/>
              <w:jc w:val="center"/>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lastRenderedPageBreak/>
              <w:t>3</w:t>
            </w:r>
          </w:p>
        </w:tc>
        <w:tc>
          <w:tcPr>
            <w:tcW w:w="1376" w:type="pct"/>
            <w:gridSpan w:val="9"/>
            <w:tcBorders>
              <w:top w:val="nil"/>
              <w:left w:val="nil"/>
              <w:bottom w:val="single" w:sz="4" w:space="0" w:color="000000"/>
              <w:right w:val="single" w:sz="4" w:space="0" w:color="000000"/>
            </w:tcBorders>
            <w:shd w:val="clear" w:color="auto" w:fill="auto"/>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0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0104</w:t>
            </w:r>
          </w:p>
        </w:tc>
        <w:tc>
          <w:tcPr>
            <w:tcW w:w="322"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4 971 917,32</w:t>
            </w:r>
          </w:p>
        </w:tc>
        <w:tc>
          <w:tcPr>
            <w:tcW w:w="322"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7 358 217,46   </w:t>
            </w:r>
          </w:p>
        </w:tc>
        <w:tc>
          <w:tcPr>
            <w:tcW w:w="593"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7 384 017,46</w:t>
            </w:r>
          </w:p>
        </w:tc>
      </w:tr>
      <w:tr w:rsidR="00DC32B1" w:rsidRPr="00D521C3" w:rsidTr="00DC32B1">
        <w:trPr>
          <w:gridAfter w:val="6"/>
          <w:wAfter w:w="1679" w:type="pct"/>
          <w:trHeight w:val="540"/>
        </w:trPr>
        <w:tc>
          <w:tcPr>
            <w:tcW w:w="301" w:type="pct"/>
            <w:gridSpan w:val="2"/>
            <w:tcBorders>
              <w:top w:val="nil"/>
              <w:left w:val="single" w:sz="4" w:space="0" w:color="000000"/>
              <w:bottom w:val="single" w:sz="4" w:space="0" w:color="000000"/>
              <w:right w:val="single" w:sz="4" w:space="0" w:color="000000"/>
            </w:tcBorders>
            <w:shd w:val="clear" w:color="auto" w:fill="auto"/>
            <w:noWrap/>
            <w:hideMark/>
          </w:tcPr>
          <w:p w:rsidR="00DC32B1" w:rsidRPr="00D521C3" w:rsidRDefault="00DC32B1" w:rsidP="00DC32B1">
            <w:pPr>
              <w:spacing w:after="0" w:line="240" w:lineRule="auto"/>
              <w:jc w:val="center"/>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4</w:t>
            </w:r>
          </w:p>
        </w:tc>
        <w:tc>
          <w:tcPr>
            <w:tcW w:w="1376" w:type="pct"/>
            <w:gridSpan w:val="9"/>
            <w:tcBorders>
              <w:top w:val="nil"/>
              <w:left w:val="nil"/>
              <w:bottom w:val="single" w:sz="4" w:space="0" w:color="000000"/>
              <w:right w:val="single" w:sz="4" w:space="0" w:color="000000"/>
            </w:tcBorders>
            <w:shd w:val="clear" w:color="auto" w:fill="auto"/>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Резервные фонды</w:t>
            </w:r>
          </w:p>
        </w:tc>
        <w:tc>
          <w:tcPr>
            <w:tcW w:w="40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0111</w:t>
            </w:r>
          </w:p>
        </w:tc>
        <w:tc>
          <w:tcPr>
            <w:tcW w:w="322"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10 000,00</w:t>
            </w:r>
          </w:p>
        </w:tc>
        <w:tc>
          <w:tcPr>
            <w:tcW w:w="322"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10 000,00</w:t>
            </w:r>
          </w:p>
        </w:tc>
        <w:tc>
          <w:tcPr>
            <w:tcW w:w="593"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10 000,00</w:t>
            </w:r>
          </w:p>
        </w:tc>
      </w:tr>
      <w:tr w:rsidR="00DC32B1" w:rsidRPr="00D521C3" w:rsidTr="00DC32B1">
        <w:trPr>
          <w:gridAfter w:val="6"/>
          <w:wAfter w:w="1679" w:type="pct"/>
          <w:trHeight w:val="465"/>
        </w:trPr>
        <w:tc>
          <w:tcPr>
            <w:tcW w:w="301" w:type="pct"/>
            <w:gridSpan w:val="2"/>
            <w:tcBorders>
              <w:top w:val="nil"/>
              <w:left w:val="single" w:sz="4" w:space="0" w:color="000000"/>
              <w:bottom w:val="single" w:sz="4" w:space="0" w:color="000000"/>
              <w:right w:val="single" w:sz="4" w:space="0" w:color="000000"/>
            </w:tcBorders>
            <w:shd w:val="clear" w:color="auto" w:fill="auto"/>
            <w:noWrap/>
            <w:hideMark/>
          </w:tcPr>
          <w:p w:rsidR="00DC32B1" w:rsidRPr="00D521C3" w:rsidRDefault="00DC32B1" w:rsidP="00DC32B1">
            <w:pPr>
              <w:spacing w:after="0" w:line="240" w:lineRule="auto"/>
              <w:jc w:val="center"/>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5</w:t>
            </w:r>
          </w:p>
        </w:tc>
        <w:tc>
          <w:tcPr>
            <w:tcW w:w="1376" w:type="pct"/>
            <w:gridSpan w:val="9"/>
            <w:tcBorders>
              <w:top w:val="nil"/>
              <w:left w:val="nil"/>
              <w:bottom w:val="single" w:sz="4" w:space="0" w:color="000000"/>
              <w:right w:val="single" w:sz="4" w:space="0" w:color="000000"/>
            </w:tcBorders>
            <w:shd w:val="clear" w:color="auto" w:fill="auto"/>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Другие общегосударственные вопросы</w:t>
            </w:r>
          </w:p>
        </w:tc>
        <w:tc>
          <w:tcPr>
            <w:tcW w:w="40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0113</w:t>
            </w:r>
          </w:p>
        </w:tc>
        <w:tc>
          <w:tcPr>
            <w:tcW w:w="322"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1 265 027,40</w:t>
            </w:r>
          </w:p>
        </w:tc>
        <w:tc>
          <w:tcPr>
            <w:tcW w:w="322"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1 365 027,40</w:t>
            </w:r>
          </w:p>
        </w:tc>
        <w:tc>
          <w:tcPr>
            <w:tcW w:w="593"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1 365 027,40</w:t>
            </w:r>
          </w:p>
        </w:tc>
      </w:tr>
      <w:tr w:rsidR="00DC32B1" w:rsidRPr="00D521C3" w:rsidTr="00DC32B1">
        <w:trPr>
          <w:gridAfter w:val="6"/>
          <w:wAfter w:w="1679" w:type="pct"/>
          <w:trHeight w:val="450"/>
        </w:trPr>
        <w:tc>
          <w:tcPr>
            <w:tcW w:w="301" w:type="pct"/>
            <w:gridSpan w:val="2"/>
            <w:tcBorders>
              <w:top w:val="nil"/>
              <w:left w:val="single" w:sz="4" w:space="0" w:color="000000"/>
              <w:bottom w:val="single" w:sz="4" w:space="0" w:color="000000"/>
              <w:right w:val="single" w:sz="4" w:space="0" w:color="000000"/>
            </w:tcBorders>
            <w:shd w:val="clear" w:color="auto" w:fill="auto"/>
            <w:noWrap/>
            <w:hideMark/>
          </w:tcPr>
          <w:p w:rsidR="00DC32B1" w:rsidRPr="00D521C3" w:rsidRDefault="00DC32B1" w:rsidP="00DC32B1">
            <w:pPr>
              <w:spacing w:after="0" w:line="240" w:lineRule="auto"/>
              <w:jc w:val="center"/>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6</w:t>
            </w:r>
          </w:p>
        </w:tc>
        <w:tc>
          <w:tcPr>
            <w:tcW w:w="1376" w:type="pct"/>
            <w:gridSpan w:val="9"/>
            <w:tcBorders>
              <w:top w:val="nil"/>
              <w:left w:val="nil"/>
              <w:bottom w:val="single" w:sz="4" w:space="0" w:color="000000"/>
              <w:right w:val="single" w:sz="4" w:space="0" w:color="000000"/>
            </w:tcBorders>
            <w:shd w:val="clear" w:color="auto" w:fill="auto"/>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НАЦИОНАЛЬНАЯ ОБОРОНА</w:t>
            </w:r>
          </w:p>
        </w:tc>
        <w:tc>
          <w:tcPr>
            <w:tcW w:w="40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0200</w:t>
            </w:r>
          </w:p>
        </w:tc>
        <w:tc>
          <w:tcPr>
            <w:tcW w:w="322"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173 750,00</w:t>
            </w:r>
          </w:p>
        </w:tc>
        <w:tc>
          <w:tcPr>
            <w:tcW w:w="322"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191 270,00</w:t>
            </w:r>
          </w:p>
        </w:tc>
        <w:tc>
          <w:tcPr>
            <w:tcW w:w="593"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0,00</w:t>
            </w:r>
          </w:p>
        </w:tc>
      </w:tr>
      <w:tr w:rsidR="00DC32B1" w:rsidRPr="00D521C3" w:rsidTr="00DC32B1">
        <w:trPr>
          <w:gridAfter w:val="6"/>
          <w:wAfter w:w="1679" w:type="pct"/>
          <w:trHeight w:val="660"/>
        </w:trPr>
        <w:tc>
          <w:tcPr>
            <w:tcW w:w="301" w:type="pct"/>
            <w:gridSpan w:val="2"/>
            <w:tcBorders>
              <w:top w:val="nil"/>
              <w:left w:val="single" w:sz="4" w:space="0" w:color="000000"/>
              <w:bottom w:val="single" w:sz="4" w:space="0" w:color="000000"/>
              <w:right w:val="single" w:sz="4" w:space="0" w:color="000000"/>
            </w:tcBorders>
            <w:shd w:val="clear" w:color="auto" w:fill="auto"/>
            <w:noWrap/>
            <w:hideMark/>
          </w:tcPr>
          <w:p w:rsidR="00DC32B1" w:rsidRPr="00D521C3" w:rsidRDefault="00DC32B1" w:rsidP="00DC32B1">
            <w:pPr>
              <w:spacing w:after="0" w:line="240" w:lineRule="auto"/>
              <w:jc w:val="center"/>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7</w:t>
            </w:r>
          </w:p>
        </w:tc>
        <w:tc>
          <w:tcPr>
            <w:tcW w:w="1376" w:type="pct"/>
            <w:gridSpan w:val="9"/>
            <w:tcBorders>
              <w:top w:val="nil"/>
              <w:left w:val="nil"/>
              <w:bottom w:val="single" w:sz="4" w:space="0" w:color="000000"/>
              <w:right w:val="single" w:sz="4" w:space="0" w:color="000000"/>
            </w:tcBorders>
            <w:shd w:val="clear" w:color="auto" w:fill="auto"/>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Мобилизационная и вневойсковая подготовка</w:t>
            </w:r>
          </w:p>
        </w:tc>
        <w:tc>
          <w:tcPr>
            <w:tcW w:w="40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0203</w:t>
            </w:r>
          </w:p>
        </w:tc>
        <w:tc>
          <w:tcPr>
            <w:tcW w:w="322"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173 750,00</w:t>
            </w:r>
          </w:p>
        </w:tc>
        <w:tc>
          <w:tcPr>
            <w:tcW w:w="322"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191 270,00</w:t>
            </w:r>
          </w:p>
        </w:tc>
        <w:tc>
          <w:tcPr>
            <w:tcW w:w="593"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0,00</w:t>
            </w:r>
          </w:p>
        </w:tc>
      </w:tr>
      <w:tr w:rsidR="00DC32B1" w:rsidRPr="00D521C3" w:rsidTr="00DC32B1">
        <w:trPr>
          <w:gridAfter w:val="6"/>
          <w:wAfter w:w="1679" w:type="pct"/>
          <w:trHeight w:val="15"/>
        </w:trPr>
        <w:tc>
          <w:tcPr>
            <w:tcW w:w="301" w:type="pct"/>
            <w:gridSpan w:val="2"/>
            <w:tcBorders>
              <w:top w:val="nil"/>
              <w:left w:val="single" w:sz="4" w:space="0" w:color="000000"/>
              <w:bottom w:val="single" w:sz="4" w:space="0" w:color="000000"/>
              <w:right w:val="single" w:sz="4" w:space="0" w:color="000000"/>
            </w:tcBorders>
            <w:shd w:val="clear" w:color="auto" w:fill="auto"/>
            <w:noWrap/>
            <w:hideMark/>
          </w:tcPr>
          <w:p w:rsidR="00DC32B1" w:rsidRPr="00D521C3" w:rsidRDefault="00DC32B1" w:rsidP="00DC32B1">
            <w:pPr>
              <w:spacing w:after="0" w:line="240" w:lineRule="auto"/>
              <w:jc w:val="center"/>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8</w:t>
            </w:r>
          </w:p>
        </w:tc>
        <w:tc>
          <w:tcPr>
            <w:tcW w:w="1376" w:type="pct"/>
            <w:gridSpan w:val="9"/>
            <w:tcBorders>
              <w:top w:val="nil"/>
              <w:left w:val="nil"/>
              <w:bottom w:val="single" w:sz="4" w:space="0" w:color="000000"/>
              <w:right w:val="single" w:sz="4" w:space="0" w:color="000000"/>
            </w:tcBorders>
            <w:shd w:val="clear" w:color="auto" w:fill="auto"/>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НАЦИОНАЛЬНАЯ БЕЗОПАСНОСТЬ И ПРАВООХРАНИТЕЛЬНАЯ ДЕЯТЕЛЬНОСТЬ</w:t>
            </w:r>
          </w:p>
        </w:tc>
        <w:tc>
          <w:tcPr>
            <w:tcW w:w="40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0300</w:t>
            </w:r>
          </w:p>
        </w:tc>
        <w:tc>
          <w:tcPr>
            <w:tcW w:w="322" w:type="pct"/>
            <w:tcBorders>
              <w:top w:val="nil"/>
              <w:left w:val="nil"/>
              <w:bottom w:val="single" w:sz="4" w:space="0" w:color="auto"/>
              <w:right w:val="single" w:sz="4" w:space="0" w:color="auto"/>
            </w:tcBorders>
            <w:shd w:val="clear" w:color="000000" w:fill="FFFF00"/>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0,00</w:t>
            </w:r>
          </w:p>
        </w:tc>
        <w:tc>
          <w:tcPr>
            <w:tcW w:w="322" w:type="pct"/>
            <w:tcBorders>
              <w:top w:val="nil"/>
              <w:left w:val="nil"/>
              <w:bottom w:val="single" w:sz="4" w:space="0" w:color="auto"/>
              <w:right w:val="single" w:sz="4" w:space="0" w:color="auto"/>
            </w:tcBorders>
            <w:shd w:val="clear" w:color="000000" w:fill="FFFF00"/>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0,00</w:t>
            </w:r>
          </w:p>
        </w:tc>
        <w:tc>
          <w:tcPr>
            <w:tcW w:w="593" w:type="pct"/>
            <w:tcBorders>
              <w:top w:val="nil"/>
              <w:left w:val="nil"/>
              <w:bottom w:val="single" w:sz="4" w:space="0" w:color="auto"/>
              <w:right w:val="single" w:sz="4" w:space="0" w:color="auto"/>
            </w:tcBorders>
            <w:shd w:val="clear" w:color="000000" w:fill="FFFF00"/>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0,00</w:t>
            </w:r>
          </w:p>
        </w:tc>
      </w:tr>
      <w:tr w:rsidR="00DC32B1" w:rsidRPr="00D521C3" w:rsidTr="00DC32B1">
        <w:trPr>
          <w:gridAfter w:val="6"/>
          <w:wAfter w:w="1679" w:type="pct"/>
          <w:trHeight w:val="405"/>
        </w:trPr>
        <w:tc>
          <w:tcPr>
            <w:tcW w:w="301" w:type="pct"/>
            <w:gridSpan w:val="2"/>
            <w:tcBorders>
              <w:top w:val="nil"/>
              <w:left w:val="single" w:sz="4" w:space="0" w:color="000000"/>
              <w:bottom w:val="single" w:sz="4" w:space="0" w:color="000000"/>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10</w:t>
            </w:r>
          </w:p>
        </w:tc>
        <w:tc>
          <w:tcPr>
            <w:tcW w:w="1376" w:type="pct"/>
            <w:gridSpan w:val="9"/>
            <w:tcBorders>
              <w:top w:val="nil"/>
              <w:left w:val="single" w:sz="4" w:space="0" w:color="auto"/>
              <w:bottom w:val="single" w:sz="4" w:space="0" w:color="auto"/>
              <w:right w:val="single" w:sz="4" w:space="0" w:color="auto"/>
            </w:tcBorders>
            <w:shd w:val="clear" w:color="auto" w:fill="auto"/>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НАЦИОНАЛЬНАЯ ЭКОНОМИКА</w:t>
            </w:r>
          </w:p>
        </w:tc>
        <w:tc>
          <w:tcPr>
            <w:tcW w:w="40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0400</w:t>
            </w:r>
          </w:p>
        </w:tc>
        <w:tc>
          <w:tcPr>
            <w:tcW w:w="322"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502 200,00</w:t>
            </w:r>
          </w:p>
        </w:tc>
        <w:tc>
          <w:tcPr>
            <w:tcW w:w="322"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332 904,00</w:t>
            </w:r>
          </w:p>
        </w:tc>
        <w:tc>
          <w:tcPr>
            <w:tcW w:w="593"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346 220,00</w:t>
            </w:r>
          </w:p>
        </w:tc>
      </w:tr>
      <w:tr w:rsidR="00DC32B1" w:rsidRPr="00D521C3" w:rsidTr="00DC32B1">
        <w:trPr>
          <w:gridAfter w:val="6"/>
          <w:wAfter w:w="1679" w:type="pct"/>
          <w:trHeight w:val="405"/>
        </w:trPr>
        <w:tc>
          <w:tcPr>
            <w:tcW w:w="301" w:type="pct"/>
            <w:gridSpan w:val="2"/>
            <w:tcBorders>
              <w:top w:val="nil"/>
              <w:left w:val="single" w:sz="4" w:space="0" w:color="000000"/>
              <w:bottom w:val="single" w:sz="4" w:space="0" w:color="000000"/>
              <w:right w:val="single" w:sz="4" w:space="0" w:color="000000"/>
            </w:tcBorders>
            <w:shd w:val="clear" w:color="auto" w:fill="auto"/>
            <w:noWrap/>
            <w:hideMark/>
          </w:tcPr>
          <w:p w:rsidR="00DC32B1" w:rsidRPr="00D521C3" w:rsidRDefault="00DC32B1" w:rsidP="00DC32B1">
            <w:pPr>
              <w:spacing w:after="0" w:line="240" w:lineRule="auto"/>
              <w:jc w:val="center"/>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11</w:t>
            </w:r>
          </w:p>
        </w:tc>
        <w:tc>
          <w:tcPr>
            <w:tcW w:w="1376" w:type="pct"/>
            <w:gridSpan w:val="9"/>
            <w:tcBorders>
              <w:top w:val="nil"/>
              <w:left w:val="nil"/>
              <w:bottom w:val="single" w:sz="4" w:space="0" w:color="auto"/>
              <w:right w:val="single" w:sz="4" w:space="0" w:color="auto"/>
            </w:tcBorders>
            <w:shd w:val="clear" w:color="auto" w:fill="auto"/>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 xml:space="preserve"> Дорожное хозяйство (дорожные фонды)</w:t>
            </w:r>
          </w:p>
        </w:tc>
        <w:tc>
          <w:tcPr>
            <w:tcW w:w="40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0409</w:t>
            </w:r>
          </w:p>
        </w:tc>
        <w:tc>
          <w:tcPr>
            <w:tcW w:w="322"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502 200,00</w:t>
            </w:r>
          </w:p>
        </w:tc>
        <w:tc>
          <w:tcPr>
            <w:tcW w:w="322"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332 904,00</w:t>
            </w:r>
          </w:p>
        </w:tc>
        <w:tc>
          <w:tcPr>
            <w:tcW w:w="593"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346 220,00</w:t>
            </w:r>
          </w:p>
        </w:tc>
      </w:tr>
      <w:tr w:rsidR="00DC32B1" w:rsidRPr="00D521C3" w:rsidTr="00DC32B1">
        <w:trPr>
          <w:gridAfter w:val="6"/>
          <w:wAfter w:w="1679" w:type="pct"/>
          <w:trHeight w:val="645"/>
        </w:trPr>
        <w:tc>
          <w:tcPr>
            <w:tcW w:w="301" w:type="pct"/>
            <w:gridSpan w:val="2"/>
            <w:tcBorders>
              <w:top w:val="nil"/>
              <w:left w:val="single" w:sz="4" w:space="0" w:color="000000"/>
              <w:bottom w:val="single" w:sz="4" w:space="0" w:color="000000"/>
              <w:right w:val="single" w:sz="4" w:space="0" w:color="000000"/>
            </w:tcBorders>
            <w:shd w:val="clear" w:color="auto" w:fill="auto"/>
            <w:noWrap/>
            <w:hideMark/>
          </w:tcPr>
          <w:p w:rsidR="00DC32B1" w:rsidRPr="00D521C3" w:rsidRDefault="00DC32B1" w:rsidP="00DC32B1">
            <w:pPr>
              <w:spacing w:after="0" w:line="240" w:lineRule="auto"/>
              <w:jc w:val="center"/>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12</w:t>
            </w:r>
          </w:p>
        </w:tc>
        <w:tc>
          <w:tcPr>
            <w:tcW w:w="1376" w:type="pct"/>
            <w:gridSpan w:val="9"/>
            <w:tcBorders>
              <w:top w:val="nil"/>
              <w:left w:val="nil"/>
              <w:bottom w:val="nil"/>
              <w:right w:val="nil"/>
            </w:tcBorders>
            <w:shd w:val="clear" w:color="auto" w:fill="auto"/>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ЖИЛИЩНО-КОММУНАЛЬНОЕ ХОЗЯЙСТВО</w:t>
            </w:r>
          </w:p>
        </w:tc>
        <w:tc>
          <w:tcPr>
            <w:tcW w:w="409" w:type="pct"/>
            <w:tcBorders>
              <w:top w:val="nil"/>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0500</w:t>
            </w:r>
          </w:p>
        </w:tc>
        <w:tc>
          <w:tcPr>
            <w:tcW w:w="322"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713 000,00</w:t>
            </w:r>
          </w:p>
        </w:tc>
        <w:tc>
          <w:tcPr>
            <w:tcW w:w="322"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1 686 764,39</w:t>
            </w:r>
          </w:p>
        </w:tc>
        <w:tc>
          <w:tcPr>
            <w:tcW w:w="593"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1 698 064,39</w:t>
            </w:r>
          </w:p>
        </w:tc>
      </w:tr>
      <w:tr w:rsidR="00DC32B1" w:rsidRPr="00D521C3" w:rsidTr="00DC32B1">
        <w:trPr>
          <w:gridAfter w:val="6"/>
          <w:wAfter w:w="1679" w:type="pct"/>
          <w:trHeight w:val="375"/>
        </w:trPr>
        <w:tc>
          <w:tcPr>
            <w:tcW w:w="301" w:type="pct"/>
            <w:gridSpan w:val="2"/>
            <w:tcBorders>
              <w:top w:val="nil"/>
              <w:left w:val="single" w:sz="4" w:space="0" w:color="000000"/>
              <w:bottom w:val="single" w:sz="4" w:space="0" w:color="000000"/>
              <w:right w:val="single" w:sz="4" w:space="0" w:color="000000"/>
            </w:tcBorders>
            <w:shd w:val="clear" w:color="auto" w:fill="auto"/>
            <w:noWrap/>
            <w:hideMark/>
          </w:tcPr>
          <w:p w:rsidR="00DC32B1" w:rsidRPr="00D521C3" w:rsidRDefault="00DC32B1" w:rsidP="00DC32B1">
            <w:pPr>
              <w:spacing w:after="0" w:line="240" w:lineRule="auto"/>
              <w:jc w:val="center"/>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13</w:t>
            </w:r>
          </w:p>
        </w:tc>
        <w:tc>
          <w:tcPr>
            <w:tcW w:w="1376" w:type="pct"/>
            <w:gridSpan w:val="9"/>
            <w:tcBorders>
              <w:top w:val="single" w:sz="4" w:space="0" w:color="000000"/>
              <w:left w:val="nil"/>
              <w:bottom w:val="single" w:sz="4" w:space="0" w:color="000000"/>
              <w:right w:val="single" w:sz="4" w:space="0" w:color="000000"/>
            </w:tcBorders>
            <w:shd w:val="clear" w:color="auto" w:fill="auto"/>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Благоустройство</w:t>
            </w:r>
          </w:p>
        </w:tc>
        <w:tc>
          <w:tcPr>
            <w:tcW w:w="40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0503</w:t>
            </w:r>
          </w:p>
        </w:tc>
        <w:tc>
          <w:tcPr>
            <w:tcW w:w="322"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713 </w:t>
            </w:r>
            <w:r w:rsidRPr="00D521C3">
              <w:rPr>
                <w:rFonts w:ascii="Arial" w:eastAsia="Times New Roman" w:hAnsi="Arial" w:cs="Arial"/>
                <w:sz w:val="24"/>
                <w:szCs w:val="24"/>
                <w:lang w:eastAsia="ru-RU"/>
              </w:rPr>
              <w:lastRenderedPageBreak/>
              <w:t>000,00</w:t>
            </w:r>
          </w:p>
        </w:tc>
        <w:tc>
          <w:tcPr>
            <w:tcW w:w="322"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 xml:space="preserve">1 686 </w:t>
            </w:r>
            <w:r w:rsidRPr="00D521C3">
              <w:rPr>
                <w:rFonts w:ascii="Arial" w:eastAsia="Times New Roman" w:hAnsi="Arial" w:cs="Arial"/>
                <w:sz w:val="24"/>
                <w:szCs w:val="24"/>
                <w:lang w:eastAsia="ru-RU"/>
              </w:rPr>
              <w:lastRenderedPageBreak/>
              <w:t>764,39</w:t>
            </w:r>
          </w:p>
        </w:tc>
        <w:tc>
          <w:tcPr>
            <w:tcW w:w="593"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1 698 064,39</w:t>
            </w:r>
          </w:p>
        </w:tc>
      </w:tr>
      <w:tr w:rsidR="00DC32B1" w:rsidRPr="00D521C3" w:rsidTr="00DC32B1">
        <w:trPr>
          <w:gridAfter w:val="6"/>
          <w:wAfter w:w="1679" w:type="pct"/>
          <w:trHeight w:val="375"/>
        </w:trPr>
        <w:tc>
          <w:tcPr>
            <w:tcW w:w="301" w:type="pct"/>
            <w:gridSpan w:val="2"/>
            <w:tcBorders>
              <w:top w:val="nil"/>
              <w:left w:val="single" w:sz="4" w:space="0" w:color="000000"/>
              <w:bottom w:val="single" w:sz="4" w:space="0" w:color="000000"/>
              <w:right w:val="single" w:sz="4" w:space="0" w:color="000000"/>
            </w:tcBorders>
            <w:shd w:val="clear" w:color="auto" w:fill="auto"/>
            <w:noWrap/>
            <w:hideMark/>
          </w:tcPr>
          <w:p w:rsidR="00DC32B1" w:rsidRPr="00D521C3" w:rsidRDefault="00DC32B1" w:rsidP="00DC32B1">
            <w:pPr>
              <w:spacing w:after="0" w:line="240" w:lineRule="auto"/>
              <w:jc w:val="center"/>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lastRenderedPageBreak/>
              <w:t>14</w:t>
            </w:r>
          </w:p>
        </w:tc>
        <w:tc>
          <w:tcPr>
            <w:tcW w:w="1376" w:type="pct"/>
            <w:gridSpan w:val="9"/>
            <w:tcBorders>
              <w:top w:val="nil"/>
              <w:left w:val="nil"/>
              <w:bottom w:val="single" w:sz="4" w:space="0" w:color="000000"/>
              <w:right w:val="single" w:sz="4" w:space="0" w:color="000000"/>
            </w:tcBorders>
            <w:shd w:val="clear" w:color="auto" w:fill="auto"/>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КУЛЬТУРА, КИНЕМАТОГРАФИЯ</w:t>
            </w:r>
          </w:p>
        </w:tc>
        <w:tc>
          <w:tcPr>
            <w:tcW w:w="40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0800</w:t>
            </w:r>
          </w:p>
        </w:tc>
        <w:tc>
          <w:tcPr>
            <w:tcW w:w="322"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3 158 523,00</w:t>
            </w:r>
          </w:p>
        </w:tc>
        <w:tc>
          <w:tcPr>
            <w:tcW w:w="322"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593"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r>
      <w:tr w:rsidR="00DC32B1" w:rsidRPr="00D521C3" w:rsidTr="00DC32B1">
        <w:trPr>
          <w:gridAfter w:val="6"/>
          <w:wAfter w:w="1679" w:type="pct"/>
          <w:trHeight w:val="375"/>
        </w:trPr>
        <w:tc>
          <w:tcPr>
            <w:tcW w:w="301" w:type="pct"/>
            <w:gridSpan w:val="2"/>
            <w:tcBorders>
              <w:top w:val="nil"/>
              <w:left w:val="single" w:sz="4" w:space="0" w:color="000000"/>
              <w:bottom w:val="single" w:sz="4" w:space="0" w:color="000000"/>
              <w:right w:val="single" w:sz="4" w:space="0" w:color="000000"/>
            </w:tcBorders>
            <w:shd w:val="clear" w:color="auto" w:fill="auto"/>
            <w:noWrap/>
            <w:hideMark/>
          </w:tcPr>
          <w:p w:rsidR="00DC32B1" w:rsidRPr="00D521C3" w:rsidRDefault="00DC32B1" w:rsidP="00DC32B1">
            <w:pPr>
              <w:spacing w:after="0" w:line="240" w:lineRule="auto"/>
              <w:jc w:val="center"/>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15</w:t>
            </w:r>
          </w:p>
        </w:tc>
        <w:tc>
          <w:tcPr>
            <w:tcW w:w="1376" w:type="pct"/>
            <w:gridSpan w:val="9"/>
            <w:tcBorders>
              <w:top w:val="nil"/>
              <w:left w:val="nil"/>
              <w:bottom w:val="single" w:sz="4" w:space="0" w:color="000000"/>
              <w:right w:val="single" w:sz="4" w:space="0" w:color="000000"/>
            </w:tcBorders>
            <w:shd w:val="clear" w:color="auto" w:fill="auto"/>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 xml:space="preserve">Культура </w:t>
            </w:r>
          </w:p>
        </w:tc>
        <w:tc>
          <w:tcPr>
            <w:tcW w:w="40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0801</w:t>
            </w:r>
          </w:p>
        </w:tc>
        <w:tc>
          <w:tcPr>
            <w:tcW w:w="322"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3 158 523,00</w:t>
            </w:r>
          </w:p>
        </w:tc>
        <w:tc>
          <w:tcPr>
            <w:tcW w:w="322"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593"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r>
      <w:tr w:rsidR="00DC32B1" w:rsidRPr="00D521C3" w:rsidTr="00DC32B1">
        <w:trPr>
          <w:gridAfter w:val="6"/>
          <w:wAfter w:w="1679" w:type="pct"/>
          <w:trHeight w:val="375"/>
        </w:trPr>
        <w:tc>
          <w:tcPr>
            <w:tcW w:w="301" w:type="pct"/>
            <w:gridSpan w:val="2"/>
            <w:tcBorders>
              <w:top w:val="nil"/>
              <w:left w:val="single" w:sz="4" w:space="0" w:color="000000"/>
              <w:bottom w:val="single" w:sz="4" w:space="0" w:color="000000"/>
              <w:right w:val="single" w:sz="4" w:space="0" w:color="000000"/>
            </w:tcBorders>
            <w:shd w:val="clear" w:color="auto" w:fill="auto"/>
            <w:noWrap/>
            <w:hideMark/>
          </w:tcPr>
          <w:p w:rsidR="00DC32B1" w:rsidRPr="00D521C3" w:rsidRDefault="00DC32B1" w:rsidP="00DC32B1">
            <w:pPr>
              <w:spacing w:after="0" w:line="240" w:lineRule="auto"/>
              <w:jc w:val="center"/>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16</w:t>
            </w:r>
          </w:p>
        </w:tc>
        <w:tc>
          <w:tcPr>
            <w:tcW w:w="1376" w:type="pct"/>
            <w:gridSpan w:val="9"/>
            <w:tcBorders>
              <w:top w:val="nil"/>
              <w:left w:val="nil"/>
              <w:bottom w:val="single" w:sz="4" w:space="0" w:color="000000"/>
              <w:right w:val="single" w:sz="4" w:space="0" w:color="000000"/>
            </w:tcBorders>
            <w:shd w:val="clear" w:color="auto" w:fill="auto"/>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СОЦИАЛЬНАЯ ПОЛИТИКА</w:t>
            </w:r>
          </w:p>
        </w:tc>
        <w:tc>
          <w:tcPr>
            <w:tcW w:w="40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1000</w:t>
            </w:r>
          </w:p>
        </w:tc>
        <w:tc>
          <w:tcPr>
            <w:tcW w:w="322"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266 400,00</w:t>
            </w:r>
          </w:p>
        </w:tc>
        <w:tc>
          <w:tcPr>
            <w:tcW w:w="322"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593"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r>
      <w:tr w:rsidR="00DC32B1" w:rsidRPr="00D521C3" w:rsidTr="00DC32B1">
        <w:trPr>
          <w:gridAfter w:val="6"/>
          <w:wAfter w:w="1679" w:type="pct"/>
          <w:trHeight w:val="375"/>
        </w:trPr>
        <w:tc>
          <w:tcPr>
            <w:tcW w:w="301" w:type="pct"/>
            <w:gridSpan w:val="2"/>
            <w:tcBorders>
              <w:top w:val="nil"/>
              <w:left w:val="single" w:sz="4" w:space="0" w:color="000000"/>
              <w:bottom w:val="single" w:sz="4" w:space="0" w:color="000000"/>
              <w:right w:val="single" w:sz="4" w:space="0" w:color="000000"/>
            </w:tcBorders>
            <w:shd w:val="clear" w:color="auto" w:fill="auto"/>
            <w:noWrap/>
            <w:hideMark/>
          </w:tcPr>
          <w:p w:rsidR="00DC32B1" w:rsidRPr="00D521C3" w:rsidRDefault="00DC32B1" w:rsidP="00DC32B1">
            <w:pPr>
              <w:spacing w:after="0" w:line="240" w:lineRule="auto"/>
              <w:jc w:val="center"/>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17</w:t>
            </w:r>
          </w:p>
        </w:tc>
        <w:tc>
          <w:tcPr>
            <w:tcW w:w="1376" w:type="pct"/>
            <w:gridSpan w:val="9"/>
            <w:tcBorders>
              <w:top w:val="nil"/>
              <w:left w:val="nil"/>
              <w:bottom w:val="single" w:sz="4" w:space="0" w:color="000000"/>
              <w:right w:val="single" w:sz="4" w:space="0" w:color="000000"/>
            </w:tcBorders>
            <w:shd w:val="clear" w:color="auto" w:fill="auto"/>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Пенсионное обеспечение</w:t>
            </w:r>
          </w:p>
        </w:tc>
        <w:tc>
          <w:tcPr>
            <w:tcW w:w="40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1001</w:t>
            </w:r>
          </w:p>
        </w:tc>
        <w:tc>
          <w:tcPr>
            <w:tcW w:w="322"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266 400,00</w:t>
            </w:r>
          </w:p>
        </w:tc>
        <w:tc>
          <w:tcPr>
            <w:tcW w:w="322"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593"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r>
      <w:tr w:rsidR="00DC32B1" w:rsidRPr="00D521C3" w:rsidTr="00DC32B1">
        <w:trPr>
          <w:gridAfter w:val="6"/>
          <w:wAfter w:w="1679" w:type="pct"/>
          <w:trHeight w:val="1290"/>
        </w:trPr>
        <w:tc>
          <w:tcPr>
            <w:tcW w:w="301" w:type="pct"/>
            <w:gridSpan w:val="2"/>
            <w:tcBorders>
              <w:top w:val="nil"/>
              <w:left w:val="single" w:sz="4" w:space="0" w:color="000000"/>
              <w:bottom w:val="single" w:sz="4" w:space="0" w:color="000000"/>
              <w:right w:val="single" w:sz="4" w:space="0" w:color="000000"/>
            </w:tcBorders>
            <w:shd w:val="clear" w:color="auto" w:fill="auto"/>
            <w:noWrap/>
            <w:hideMark/>
          </w:tcPr>
          <w:p w:rsidR="00DC32B1" w:rsidRPr="00D521C3" w:rsidRDefault="00DC32B1" w:rsidP="00DC32B1">
            <w:pPr>
              <w:spacing w:after="0" w:line="240" w:lineRule="auto"/>
              <w:jc w:val="center"/>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18</w:t>
            </w:r>
          </w:p>
        </w:tc>
        <w:tc>
          <w:tcPr>
            <w:tcW w:w="1376" w:type="pct"/>
            <w:gridSpan w:val="9"/>
            <w:tcBorders>
              <w:top w:val="nil"/>
              <w:left w:val="nil"/>
              <w:bottom w:val="single" w:sz="4" w:space="0" w:color="000000"/>
              <w:right w:val="single" w:sz="4" w:space="0" w:color="000000"/>
            </w:tcBorders>
            <w:shd w:val="clear" w:color="auto" w:fill="auto"/>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 xml:space="preserve"> МЕЖБЮДЖЕТНЫЕ ТРАНСФЕРТЫ ОБЩЕГО ХАРАКТЕРА БЮДЖЕТАМ БЮДЖЕТНОЙ СИСТЕМЫ РОССИЙСКОЙ ФЕДЕРАЦИИ</w:t>
            </w:r>
          </w:p>
        </w:tc>
        <w:tc>
          <w:tcPr>
            <w:tcW w:w="40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1400</w:t>
            </w:r>
          </w:p>
        </w:tc>
        <w:tc>
          <w:tcPr>
            <w:tcW w:w="322"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212 241,53</w:t>
            </w:r>
          </w:p>
        </w:tc>
        <w:tc>
          <w:tcPr>
            <w:tcW w:w="322"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593"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r>
      <w:tr w:rsidR="00DC32B1" w:rsidRPr="00D521C3" w:rsidTr="00DC32B1">
        <w:trPr>
          <w:gridAfter w:val="6"/>
          <w:wAfter w:w="1679" w:type="pct"/>
          <w:trHeight w:val="675"/>
        </w:trPr>
        <w:tc>
          <w:tcPr>
            <w:tcW w:w="301" w:type="pct"/>
            <w:gridSpan w:val="2"/>
            <w:tcBorders>
              <w:top w:val="nil"/>
              <w:left w:val="single" w:sz="4" w:space="0" w:color="000000"/>
              <w:bottom w:val="single" w:sz="4" w:space="0" w:color="000000"/>
              <w:right w:val="single" w:sz="4" w:space="0" w:color="000000"/>
            </w:tcBorders>
            <w:shd w:val="clear" w:color="auto" w:fill="auto"/>
            <w:noWrap/>
            <w:hideMark/>
          </w:tcPr>
          <w:p w:rsidR="00DC32B1" w:rsidRPr="00D521C3" w:rsidRDefault="00DC32B1" w:rsidP="00DC32B1">
            <w:pPr>
              <w:spacing w:after="0" w:line="240" w:lineRule="auto"/>
              <w:jc w:val="center"/>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19</w:t>
            </w:r>
          </w:p>
        </w:tc>
        <w:tc>
          <w:tcPr>
            <w:tcW w:w="1376" w:type="pct"/>
            <w:gridSpan w:val="9"/>
            <w:tcBorders>
              <w:top w:val="nil"/>
              <w:left w:val="nil"/>
              <w:bottom w:val="single" w:sz="4" w:space="0" w:color="000000"/>
              <w:right w:val="single" w:sz="4" w:space="0" w:color="000000"/>
            </w:tcBorders>
            <w:shd w:val="clear" w:color="auto" w:fill="auto"/>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 xml:space="preserve"> Прочие межбюджетные трансферты общего характера</w:t>
            </w:r>
          </w:p>
        </w:tc>
        <w:tc>
          <w:tcPr>
            <w:tcW w:w="409" w:type="pct"/>
            <w:tcBorders>
              <w:top w:val="nil"/>
              <w:left w:val="nil"/>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1403</w:t>
            </w:r>
          </w:p>
        </w:tc>
        <w:tc>
          <w:tcPr>
            <w:tcW w:w="322"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212 241,53   </w:t>
            </w:r>
          </w:p>
        </w:tc>
        <w:tc>
          <w:tcPr>
            <w:tcW w:w="322" w:type="pct"/>
            <w:tcBorders>
              <w:top w:val="nil"/>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593" w:type="pct"/>
            <w:tcBorders>
              <w:top w:val="nil"/>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r>
      <w:tr w:rsidR="00DC32B1" w:rsidRPr="00D521C3" w:rsidTr="00DC32B1">
        <w:trPr>
          <w:gridAfter w:val="6"/>
          <w:wAfter w:w="1679" w:type="pct"/>
          <w:trHeight w:val="375"/>
        </w:trPr>
        <w:tc>
          <w:tcPr>
            <w:tcW w:w="301" w:type="pct"/>
            <w:gridSpan w:val="2"/>
            <w:tcBorders>
              <w:top w:val="nil"/>
              <w:left w:val="single" w:sz="4" w:space="0" w:color="000000"/>
              <w:bottom w:val="nil"/>
              <w:right w:val="single" w:sz="4" w:space="0" w:color="000000"/>
            </w:tcBorders>
            <w:shd w:val="clear" w:color="auto" w:fill="auto"/>
            <w:noWrap/>
            <w:hideMark/>
          </w:tcPr>
          <w:p w:rsidR="00DC32B1" w:rsidRPr="00D521C3" w:rsidRDefault="00DC32B1" w:rsidP="00DC32B1">
            <w:pPr>
              <w:spacing w:after="0" w:line="240" w:lineRule="auto"/>
              <w:jc w:val="center"/>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20</w:t>
            </w:r>
          </w:p>
        </w:tc>
        <w:tc>
          <w:tcPr>
            <w:tcW w:w="1376" w:type="pct"/>
            <w:gridSpan w:val="9"/>
            <w:tcBorders>
              <w:top w:val="nil"/>
              <w:left w:val="nil"/>
              <w:bottom w:val="nil"/>
              <w:right w:val="single" w:sz="4" w:space="0" w:color="000000"/>
            </w:tcBorders>
            <w:shd w:val="clear" w:color="auto" w:fill="auto"/>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 xml:space="preserve"> Условно утвержденные расходы</w:t>
            </w:r>
          </w:p>
        </w:tc>
        <w:tc>
          <w:tcPr>
            <w:tcW w:w="409" w:type="pct"/>
            <w:tcBorders>
              <w:top w:val="nil"/>
              <w:left w:val="nil"/>
              <w:bottom w:val="nil"/>
              <w:right w:val="single" w:sz="4" w:space="0" w:color="auto"/>
            </w:tcBorders>
            <w:shd w:val="clear" w:color="auto" w:fill="auto"/>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322" w:type="pct"/>
            <w:tcBorders>
              <w:top w:val="nil"/>
              <w:left w:val="nil"/>
              <w:bottom w:val="nil"/>
              <w:right w:val="single" w:sz="4" w:space="0" w:color="auto"/>
            </w:tcBorders>
            <w:shd w:val="clear" w:color="000000" w:fill="FFFFFF"/>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322" w:type="pct"/>
            <w:tcBorders>
              <w:top w:val="nil"/>
              <w:left w:val="nil"/>
              <w:bottom w:val="nil"/>
              <w:right w:val="single" w:sz="4" w:space="0" w:color="auto"/>
            </w:tcBorders>
            <w:shd w:val="clear" w:color="000000" w:fill="FFFFFF"/>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305 300,00</w:t>
            </w:r>
          </w:p>
        </w:tc>
        <w:tc>
          <w:tcPr>
            <w:tcW w:w="593" w:type="pct"/>
            <w:tcBorders>
              <w:top w:val="nil"/>
              <w:left w:val="nil"/>
              <w:bottom w:val="nil"/>
              <w:right w:val="single" w:sz="4" w:space="0" w:color="auto"/>
            </w:tcBorders>
            <w:shd w:val="clear" w:color="000000" w:fill="FFFFFF"/>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629 300,00</w:t>
            </w:r>
          </w:p>
        </w:tc>
      </w:tr>
      <w:tr w:rsidR="00DC32B1" w:rsidRPr="00D521C3" w:rsidTr="00DC32B1">
        <w:trPr>
          <w:gridAfter w:val="6"/>
          <w:wAfter w:w="1679" w:type="pct"/>
          <w:trHeight w:val="360"/>
        </w:trPr>
        <w:tc>
          <w:tcPr>
            <w:tcW w:w="301" w:type="pct"/>
            <w:gridSpan w:val="2"/>
            <w:tcBorders>
              <w:top w:val="single" w:sz="4" w:space="0" w:color="auto"/>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1376" w:type="pct"/>
            <w:gridSpan w:val="9"/>
            <w:tcBorders>
              <w:top w:val="single" w:sz="4" w:space="0" w:color="auto"/>
              <w:left w:val="nil"/>
              <w:bottom w:val="nil"/>
              <w:right w:val="nil"/>
            </w:tcBorders>
            <w:shd w:val="clear" w:color="auto" w:fill="auto"/>
            <w:hideMark/>
          </w:tcPr>
          <w:p w:rsidR="00DC32B1" w:rsidRPr="00D521C3" w:rsidRDefault="00DC32B1" w:rsidP="00DC32B1">
            <w:pPr>
              <w:spacing w:after="0" w:line="240" w:lineRule="auto"/>
              <w:rPr>
                <w:rFonts w:ascii="Arial" w:eastAsia="Times New Roman" w:hAnsi="Arial" w:cs="Arial"/>
                <w:color w:val="000000"/>
                <w:sz w:val="24"/>
                <w:szCs w:val="24"/>
                <w:lang w:eastAsia="ru-RU"/>
              </w:rPr>
            </w:pPr>
            <w:r w:rsidRPr="00D521C3">
              <w:rPr>
                <w:rFonts w:ascii="Arial" w:eastAsia="Times New Roman" w:hAnsi="Arial" w:cs="Arial"/>
                <w:color w:val="000000"/>
                <w:sz w:val="24"/>
                <w:szCs w:val="24"/>
                <w:lang w:eastAsia="ru-RU"/>
              </w:rPr>
              <w:t> </w:t>
            </w:r>
          </w:p>
        </w:tc>
        <w:tc>
          <w:tcPr>
            <w:tcW w:w="409" w:type="pct"/>
            <w:tcBorders>
              <w:top w:val="single" w:sz="4" w:space="0" w:color="auto"/>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12 433 185,00</w:t>
            </w:r>
          </w:p>
        </w:tc>
        <w:tc>
          <w:tcPr>
            <w:tcW w:w="322" w:type="pct"/>
            <w:tcBorders>
              <w:top w:val="single" w:sz="4" w:space="0" w:color="auto"/>
              <w:left w:val="nil"/>
              <w:bottom w:val="single" w:sz="4" w:space="0" w:color="auto"/>
              <w:right w:val="single" w:sz="4" w:space="0" w:color="auto"/>
            </w:tcBorders>
            <w:shd w:val="clear" w:color="000000" w:fill="FFFFFF"/>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12 409 609,00</w:t>
            </w:r>
          </w:p>
        </w:tc>
        <w:tc>
          <w:tcPr>
            <w:tcW w:w="593"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12 592 755,00</w:t>
            </w:r>
          </w:p>
        </w:tc>
      </w:tr>
      <w:tr w:rsidR="00DC32B1" w:rsidRPr="00D521C3" w:rsidTr="00DC32B1">
        <w:trPr>
          <w:gridAfter w:val="6"/>
          <w:wAfter w:w="1679" w:type="pct"/>
          <w:trHeight w:val="315"/>
        </w:trPr>
        <w:tc>
          <w:tcPr>
            <w:tcW w:w="301"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376" w:type="pct"/>
            <w:gridSpan w:val="9"/>
            <w:tcBorders>
              <w:top w:val="nil"/>
              <w:left w:val="nil"/>
              <w:bottom w:val="nil"/>
              <w:right w:val="nil"/>
            </w:tcBorders>
            <w:shd w:val="clear" w:color="auto" w:fill="auto"/>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09"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322"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322"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59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gridAfter w:val="6"/>
          <w:wAfter w:w="1679" w:type="pct"/>
          <w:trHeight w:val="315"/>
        </w:trPr>
        <w:tc>
          <w:tcPr>
            <w:tcW w:w="301"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376" w:type="pct"/>
            <w:gridSpan w:val="9"/>
            <w:tcBorders>
              <w:top w:val="nil"/>
              <w:left w:val="nil"/>
              <w:bottom w:val="nil"/>
              <w:right w:val="nil"/>
            </w:tcBorders>
            <w:shd w:val="clear" w:color="auto" w:fill="auto"/>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09"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322"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322"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59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gridAfter w:val="6"/>
          <w:wAfter w:w="1679" w:type="pct"/>
          <w:trHeight w:val="315"/>
        </w:trPr>
        <w:tc>
          <w:tcPr>
            <w:tcW w:w="301"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376" w:type="pct"/>
            <w:gridSpan w:val="9"/>
            <w:tcBorders>
              <w:top w:val="nil"/>
              <w:left w:val="nil"/>
              <w:bottom w:val="nil"/>
              <w:right w:val="nil"/>
            </w:tcBorders>
            <w:shd w:val="clear" w:color="auto" w:fill="auto"/>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09"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322"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322"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59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gridAfter w:val="6"/>
          <w:wAfter w:w="1679" w:type="pct"/>
          <w:trHeight w:val="315"/>
        </w:trPr>
        <w:tc>
          <w:tcPr>
            <w:tcW w:w="301"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376" w:type="pct"/>
            <w:gridSpan w:val="9"/>
            <w:tcBorders>
              <w:top w:val="nil"/>
              <w:left w:val="nil"/>
              <w:bottom w:val="nil"/>
              <w:right w:val="nil"/>
            </w:tcBorders>
            <w:shd w:val="clear" w:color="auto" w:fill="auto"/>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09"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322"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322" w:type="pct"/>
            <w:tcBorders>
              <w:top w:val="nil"/>
              <w:left w:val="nil"/>
              <w:bottom w:val="nil"/>
              <w:right w:val="nil"/>
            </w:tcBorders>
            <w:shd w:val="clear" w:color="auto" w:fill="auto"/>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59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bl>
    <w:p w:rsidR="00DC32B1" w:rsidRPr="00D521C3" w:rsidRDefault="00DC32B1" w:rsidP="00DC32B1">
      <w:pPr>
        <w:rPr>
          <w:rFonts w:ascii="Arial" w:hAnsi="Arial" w:cs="Arial"/>
          <w:sz w:val="24"/>
          <w:szCs w:val="24"/>
        </w:rPr>
      </w:pPr>
    </w:p>
    <w:p w:rsidR="00DC32B1" w:rsidRPr="00D521C3" w:rsidRDefault="00DC32B1" w:rsidP="00DC32B1">
      <w:pPr>
        <w:rPr>
          <w:rFonts w:ascii="Arial" w:hAnsi="Arial" w:cs="Arial"/>
          <w:sz w:val="24"/>
          <w:szCs w:val="24"/>
        </w:rPr>
      </w:pPr>
    </w:p>
    <w:p w:rsidR="00DC32B1" w:rsidRPr="00D521C3" w:rsidRDefault="00DC32B1" w:rsidP="00DC32B1">
      <w:pPr>
        <w:rPr>
          <w:rFonts w:ascii="Arial" w:hAnsi="Arial" w:cs="Arial"/>
          <w:sz w:val="24"/>
          <w:szCs w:val="24"/>
        </w:rPr>
      </w:pPr>
    </w:p>
    <w:p w:rsidR="00DC32B1" w:rsidRPr="00D521C3" w:rsidRDefault="00DC32B1" w:rsidP="00DC32B1">
      <w:pPr>
        <w:rPr>
          <w:rFonts w:ascii="Arial" w:hAnsi="Arial" w:cs="Arial"/>
          <w:sz w:val="24"/>
          <w:szCs w:val="24"/>
        </w:rPr>
      </w:pPr>
    </w:p>
    <w:tbl>
      <w:tblPr>
        <w:tblW w:w="5000" w:type="pct"/>
        <w:tblLook w:val="04A0" w:firstRow="1" w:lastRow="0" w:firstColumn="1" w:lastColumn="0" w:noHBand="0" w:noVBand="1"/>
      </w:tblPr>
      <w:tblGrid>
        <w:gridCol w:w="220"/>
        <w:gridCol w:w="220"/>
        <w:gridCol w:w="220"/>
        <w:gridCol w:w="220"/>
        <w:gridCol w:w="220"/>
        <w:gridCol w:w="220"/>
        <w:gridCol w:w="220"/>
        <w:gridCol w:w="220"/>
        <w:gridCol w:w="220"/>
        <w:gridCol w:w="220"/>
        <w:gridCol w:w="220"/>
        <w:gridCol w:w="220"/>
        <w:gridCol w:w="220"/>
        <w:gridCol w:w="220"/>
        <w:gridCol w:w="220"/>
        <w:gridCol w:w="220"/>
        <w:gridCol w:w="220"/>
        <w:gridCol w:w="220"/>
        <w:gridCol w:w="221"/>
        <w:gridCol w:w="221"/>
        <w:gridCol w:w="221"/>
        <w:gridCol w:w="221"/>
        <w:gridCol w:w="221"/>
        <w:gridCol w:w="221"/>
        <w:gridCol w:w="221"/>
        <w:gridCol w:w="221"/>
        <w:gridCol w:w="221"/>
        <w:gridCol w:w="221"/>
        <w:gridCol w:w="221"/>
        <w:gridCol w:w="221"/>
        <w:gridCol w:w="221"/>
        <w:gridCol w:w="221"/>
        <w:gridCol w:w="221"/>
        <w:gridCol w:w="269"/>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32"/>
        <w:gridCol w:w="232"/>
        <w:gridCol w:w="325"/>
        <w:gridCol w:w="928"/>
      </w:tblGrid>
      <w:tr w:rsidR="00DC32B1" w:rsidRPr="00D521C3" w:rsidTr="00DC32B1">
        <w:trPr>
          <w:trHeight w:val="225"/>
        </w:trPr>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bookmarkStart w:id="45" w:name="RANGE!A1:EH170"/>
            <w:bookmarkEnd w:id="45"/>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1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6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6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5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70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915"/>
        </w:trPr>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1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6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6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5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70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120"/>
        </w:trPr>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1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6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6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5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70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240"/>
        </w:trPr>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1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6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6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5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70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180"/>
        </w:trPr>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1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6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6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5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70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240"/>
        </w:trPr>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1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6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6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5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70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УТВЕРЖДАЮ </w:t>
            </w:r>
          </w:p>
        </w:tc>
      </w:tr>
      <w:tr w:rsidR="00DC32B1" w:rsidRPr="00D521C3" w:rsidTr="00DC32B1">
        <w:trPr>
          <w:trHeight w:val="240"/>
        </w:trPr>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1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6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6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5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70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Глава Восточенского сельсовета </w:t>
            </w:r>
          </w:p>
        </w:tc>
      </w:tr>
      <w:tr w:rsidR="00DC32B1" w:rsidRPr="00D521C3" w:rsidTr="00DC32B1">
        <w:trPr>
          <w:trHeight w:val="240"/>
        </w:trPr>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1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6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6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5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70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(наименование должности лица, утверждающего смету</w:t>
            </w:r>
            <w:r w:rsidRPr="00D521C3">
              <w:rPr>
                <w:rFonts w:ascii="Arial" w:eastAsia="Times New Roman" w:hAnsi="Arial" w:cs="Arial"/>
                <w:sz w:val="24"/>
                <w:szCs w:val="24"/>
                <w:lang w:eastAsia="ru-RU"/>
              </w:rPr>
              <w:lastRenderedPageBreak/>
              <w:t xml:space="preserve">; </w:t>
            </w:r>
          </w:p>
        </w:tc>
      </w:tr>
      <w:tr w:rsidR="00DC32B1" w:rsidRPr="00D521C3" w:rsidTr="00DC32B1">
        <w:trPr>
          <w:trHeight w:val="240"/>
        </w:trPr>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1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6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6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5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70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Администрация Восточенского сельсовета </w:t>
            </w:r>
          </w:p>
        </w:tc>
      </w:tr>
      <w:tr w:rsidR="00DC32B1" w:rsidRPr="00D521C3" w:rsidTr="00DC32B1">
        <w:trPr>
          <w:trHeight w:val="240"/>
        </w:trPr>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1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6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6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5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70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наименование главного распорядителя (распорядителя) бюджетных средств; учреждения) </w:t>
            </w:r>
          </w:p>
        </w:tc>
      </w:tr>
      <w:tr w:rsidR="00DC32B1" w:rsidRPr="00D521C3" w:rsidTr="00DC32B1">
        <w:trPr>
          <w:trHeight w:val="240"/>
        </w:trPr>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1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6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6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5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70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w:t>
            </w:r>
            <w:proofErr w:type="spellStart"/>
            <w:r w:rsidRPr="00D521C3">
              <w:rPr>
                <w:rFonts w:ascii="Arial" w:eastAsia="Times New Roman" w:hAnsi="Arial" w:cs="Arial"/>
                <w:sz w:val="24"/>
                <w:szCs w:val="24"/>
                <w:lang w:eastAsia="ru-RU"/>
              </w:rPr>
              <w:t>Я.В.Григорьева</w:t>
            </w:r>
            <w:proofErr w:type="spellEnd"/>
            <w:r w:rsidRPr="00D521C3">
              <w:rPr>
                <w:rFonts w:ascii="Arial" w:eastAsia="Times New Roman" w:hAnsi="Arial" w:cs="Arial"/>
                <w:sz w:val="24"/>
                <w:szCs w:val="24"/>
                <w:lang w:eastAsia="ru-RU"/>
              </w:rPr>
              <w:t xml:space="preserve"> </w:t>
            </w:r>
          </w:p>
        </w:tc>
      </w:tr>
      <w:tr w:rsidR="00DC32B1" w:rsidRPr="00D521C3" w:rsidTr="00DC32B1">
        <w:trPr>
          <w:trHeight w:val="240"/>
        </w:trPr>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1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6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6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5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70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(подпись) (расш</w:t>
            </w:r>
            <w:r w:rsidRPr="00D521C3">
              <w:rPr>
                <w:rFonts w:ascii="Arial" w:eastAsia="Times New Roman" w:hAnsi="Arial" w:cs="Arial"/>
                <w:sz w:val="24"/>
                <w:szCs w:val="24"/>
                <w:lang w:eastAsia="ru-RU"/>
              </w:rPr>
              <w:lastRenderedPageBreak/>
              <w:t xml:space="preserve">ифровка подписи) </w:t>
            </w:r>
          </w:p>
        </w:tc>
      </w:tr>
      <w:tr w:rsidR="00DC32B1" w:rsidRPr="00D521C3" w:rsidTr="00DC32B1">
        <w:trPr>
          <w:trHeight w:val="240"/>
        </w:trPr>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1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6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6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5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70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23 " декабря 20 24  г. </w:t>
            </w:r>
          </w:p>
        </w:tc>
      </w:tr>
      <w:tr w:rsidR="00DC32B1" w:rsidRPr="00D521C3" w:rsidTr="00DC32B1">
        <w:trPr>
          <w:trHeight w:val="180"/>
        </w:trPr>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1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6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6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5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70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105"/>
        </w:trPr>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1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6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6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5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70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КОДЫ </w:t>
            </w:r>
          </w:p>
        </w:tc>
      </w:tr>
      <w:tr w:rsidR="00DC32B1" w:rsidRPr="00D521C3" w:rsidTr="00DC32B1">
        <w:trPr>
          <w:trHeight w:val="270"/>
        </w:trPr>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715" w:type="pct"/>
            <w:gridSpan w:val="55"/>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БЮДЖЕТНАЯ СМЕТА НА 20</w:t>
            </w:r>
          </w:p>
        </w:tc>
        <w:tc>
          <w:tcPr>
            <w:tcW w:w="144" w:type="pct"/>
            <w:gridSpan w:val="3"/>
            <w:tcBorders>
              <w:top w:val="nil"/>
              <w:left w:val="nil"/>
              <w:bottom w:val="single" w:sz="4" w:space="0" w:color="auto"/>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25</w:t>
            </w:r>
          </w:p>
        </w:tc>
        <w:tc>
          <w:tcPr>
            <w:tcW w:w="385"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xml:space="preserve"> ФИНАНСОВЫЙ ГОД</w:t>
            </w:r>
          </w:p>
        </w:tc>
        <w:tc>
          <w:tcPr>
            <w:tcW w:w="170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285"/>
        </w:trPr>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11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(НА 20</w:t>
            </w:r>
          </w:p>
        </w:tc>
        <w:tc>
          <w:tcPr>
            <w:tcW w:w="144" w:type="pct"/>
            <w:gridSpan w:val="3"/>
            <w:tcBorders>
              <w:top w:val="nil"/>
              <w:left w:val="nil"/>
              <w:bottom w:val="single" w:sz="4" w:space="0" w:color="auto"/>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25</w:t>
            </w:r>
          </w:p>
        </w:tc>
        <w:tc>
          <w:tcPr>
            <w:tcW w:w="1445" w:type="pct"/>
            <w:gridSpan w:val="25"/>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xml:space="preserve">ФИНАНСОВЫЙ ГОД И ПЛАНОВЫЙ ПЕРИОД        </w:t>
            </w:r>
          </w:p>
        </w:tc>
        <w:tc>
          <w:tcPr>
            <w:tcW w:w="1707" w:type="pct"/>
            <w:tcBorders>
              <w:top w:val="nil"/>
              <w:left w:val="nil"/>
              <w:bottom w:val="single" w:sz="4" w:space="0" w:color="auto"/>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2026</w:t>
            </w:r>
            <w:r w:rsidRPr="00D521C3">
              <w:rPr>
                <w:rFonts w:ascii="Arial" w:eastAsia="Times New Roman" w:hAnsi="Arial" w:cs="Arial"/>
                <w:sz w:val="24"/>
                <w:szCs w:val="24"/>
                <w:lang w:eastAsia="ru-RU"/>
              </w:rPr>
              <w:t xml:space="preserve">и 20 27  ГОДОВ*)  </w:t>
            </w:r>
          </w:p>
        </w:tc>
      </w:tr>
      <w:tr w:rsidR="00DC32B1" w:rsidRPr="00D521C3" w:rsidTr="00DC32B1">
        <w:trPr>
          <w:trHeight w:val="30"/>
        </w:trPr>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11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6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6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25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170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r>
      <w:tr w:rsidR="00DC32B1" w:rsidRPr="00D521C3" w:rsidTr="00DC32B1">
        <w:trPr>
          <w:trHeight w:val="225"/>
        </w:trPr>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11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b/>
                <w:bCs/>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6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6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5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70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Форма по ОКУД 0501012 </w:t>
            </w:r>
          </w:p>
        </w:tc>
      </w:tr>
      <w:tr w:rsidR="00DC32B1" w:rsidRPr="00D521C3" w:rsidTr="00DC32B1">
        <w:trPr>
          <w:trHeight w:val="255"/>
        </w:trPr>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1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93" w:type="pct"/>
            <w:gridSpan w:val="4"/>
            <w:tcBorders>
              <w:top w:val="nil"/>
              <w:left w:val="nil"/>
              <w:bottom w:val="single" w:sz="4" w:space="0" w:color="auto"/>
              <w:right w:val="nil"/>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23</w:t>
            </w:r>
          </w:p>
        </w:tc>
        <w:tc>
          <w:tcPr>
            <w:tcW w:w="96"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w:t>
            </w:r>
          </w:p>
        </w:tc>
        <w:tc>
          <w:tcPr>
            <w:tcW w:w="708" w:type="pct"/>
            <w:gridSpan w:val="14"/>
            <w:tcBorders>
              <w:top w:val="nil"/>
              <w:left w:val="nil"/>
              <w:bottom w:val="single" w:sz="4" w:space="0" w:color="auto"/>
              <w:right w:val="nil"/>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декабря</w:t>
            </w:r>
          </w:p>
        </w:tc>
        <w:tc>
          <w:tcPr>
            <w:tcW w:w="25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20</w:t>
            </w:r>
          </w:p>
        </w:tc>
        <w:tc>
          <w:tcPr>
            <w:tcW w:w="1707" w:type="pct"/>
            <w:tcBorders>
              <w:top w:val="nil"/>
              <w:left w:val="nil"/>
              <w:bottom w:val="single" w:sz="4" w:space="0" w:color="auto"/>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24 г.** Дата 23.12.2024 </w:t>
            </w:r>
          </w:p>
        </w:tc>
      </w:tr>
      <w:tr w:rsidR="00DC32B1" w:rsidRPr="00D521C3" w:rsidTr="00DC32B1">
        <w:trPr>
          <w:trHeight w:val="225"/>
        </w:trPr>
        <w:tc>
          <w:tcPr>
            <w:tcW w:w="1348" w:type="pct"/>
            <w:gridSpan w:val="28"/>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Получатель бюджетных средств</w:t>
            </w: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1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445" w:type="pct"/>
            <w:gridSpan w:val="25"/>
            <w:tcBorders>
              <w:top w:val="nil"/>
              <w:left w:val="nil"/>
              <w:bottom w:val="single" w:sz="4" w:space="0" w:color="auto"/>
              <w:right w:val="nil"/>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Администрация Восточенского сельсовета</w:t>
            </w:r>
          </w:p>
        </w:tc>
        <w:tc>
          <w:tcPr>
            <w:tcW w:w="170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по Сводн</w:t>
            </w:r>
            <w:r w:rsidRPr="00D521C3">
              <w:rPr>
                <w:rFonts w:ascii="Arial" w:eastAsia="Times New Roman" w:hAnsi="Arial" w:cs="Arial"/>
                <w:sz w:val="24"/>
                <w:szCs w:val="24"/>
                <w:lang w:eastAsia="ru-RU"/>
              </w:rPr>
              <w:lastRenderedPageBreak/>
              <w:t xml:space="preserve">ому реестру 04300229 </w:t>
            </w:r>
          </w:p>
        </w:tc>
      </w:tr>
      <w:tr w:rsidR="00DC32B1" w:rsidRPr="00D521C3" w:rsidTr="00DC32B1">
        <w:trPr>
          <w:trHeight w:val="225"/>
        </w:trPr>
        <w:tc>
          <w:tcPr>
            <w:tcW w:w="1445" w:type="pct"/>
            <w:gridSpan w:val="30"/>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Распорядитель бюджетных средств</w:t>
            </w: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1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445" w:type="pct"/>
            <w:gridSpan w:val="25"/>
            <w:tcBorders>
              <w:top w:val="single" w:sz="4" w:space="0" w:color="auto"/>
              <w:left w:val="nil"/>
              <w:bottom w:val="single" w:sz="4" w:space="0" w:color="auto"/>
              <w:right w:val="nil"/>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Администрация Восточенского сельсовета</w:t>
            </w:r>
          </w:p>
        </w:tc>
        <w:tc>
          <w:tcPr>
            <w:tcW w:w="170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по Сводному реестру 04300229 </w:t>
            </w:r>
          </w:p>
        </w:tc>
      </w:tr>
      <w:tr w:rsidR="00DC32B1" w:rsidRPr="00D521C3" w:rsidTr="00DC32B1">
        <w:trPr>
          <w:trHeight w:val="225"/>
        </w:trPr>
        <w:tc>
          <w:tcPr>
            <w:tcW w:w="1848" w:type="pct"/>
            <w:gridSpan w:val="37"/>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Главный распорядитель бюджетных средств</w:t>
            </w:r>
          </w:p>
        </w:tc>
        <w:tc>
          <w:tcPr>
            <w:tcW w:w="1445" w:type="pct"/>
            <w:gridSpan w:val="25"/>
            <w:tcBorders>
              <w:top w:val="single" w:sz="4" w:space="0" w:color="auto"/>
              <w:left w:val="nil"/>
              <w:bottom w:val="single" w:sz="4" w:space="0" w:color="auto"/>
              <w:right w:val="nil"/>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Администрация Восточенского сельсовета</w:t>
            </w:r>
          </w:p>
        </w:tc>
        <w:tc>
          <w:tcPr>
            <w:tcW w:w="170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Глава по БК 802 </w:t>
            </w:r>
          </w:p>
        </w:tc>
      </w:tr>
      <w:tr w:rsidR="00DC32B1" w:rsidRPr="00D521C3" w:rsidTr="00DC32B1">
        <w:trPr>
          <w:trHeight w:val="225"/>
        </w:trPr>
        <w:tc>
          <w:tcPr>
            <w:tcW w:w="1011" w:type="pct"/>
            <w:gridSpan w:val="21"/>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Наименование бюджета</w:t>
            </w: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1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445" w:type="pct"/>
            <w:gridSpan w:val="25"/>
            <w:tcBorders>
              <w:top w:val="single" w:sz="4" w:space="0" w:color="auto"/>
              <w:left w:val="nil"/>
              <w:bottom w:val="single" w:sz="4" w:space="0" w:color="auto"/>
              <w:right w:val="nil"/>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местный</w:t>
            </w:r>
          </w:p>
        </w:tc>
        <w:tc>
          <w:tcPr>
            <w:tcW w:w="170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по ОКТМО 04628407 </w:t>
            </w:r>
          </w:p>
        </w:tc>
      </w:tr>
      <w:tr w:rsidR="00DC32B1" w:rsidRPr="00D521C3" w:rsidTr="00DC32B1">
        <w:trPr>
          <w:trHeight w:val="240"/>
        </w:trPr>
        <w:tc>
          <w:tcPr>
            <w:tcW w:w="1108" w:type="pct"/>
            <w:gridSpan w:val="2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Единица измерения: руб.</w:t>
            </w: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1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6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6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5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70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по ОКЕИ 383 </w:t>
            </w:r>
          </w:p>
        </w:tc>
      </w:tr>
      <w:tr w:rsidR="00DC32B1" w:rsidRPr="00D521C3" w:rsidTr="00DC32B1">
        <w:trPr>
          <w:trHeight w:val="225"/>
        </w:trPr>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1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6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6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5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70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225"/>
        </w:trPr>
        <w:tc>
          <w:tcPr>
            <w:tcW w:w="3293" w:type="pct"/>
            <w:gridSpan w:val="62"/>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Раздел 1. Итоговые показатели бюджетной сметы</w:t>
            </w:r>
          </w:p>
        </w:tc>
        <w:tc>
          <w:tcPr>
            <w:tcW w:w="1707" w:type="pct"/>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225"/>
        </w:trPr>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1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8"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6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6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5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70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510"/>
        </w:trPr>
        <w:tc>
          <w:tcPr>
            <w:tcW w:w="2040" w:type="pct"/>
            <w:gridSpan w:val="41"/>
            <w:vMerge w:val="restart"/>
            <w:tcBorders>
              <w:top w:val="single" w:sz="4" w:space="0" w:color="auto"/>
              <w:left w:val="nil"/>
              <w:bottom w:val="single" w:sz="4" w:space="0" w:color="000000"/>
              <w:right w:val="nil"/>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Код по бюджетной классификации </w:t>
            </w:r>
            <w:r w:rsidRPr="00D521C3">
              <w:rPr>
                <w:rFonts w:ascii="Arial" w:eastAsia="Times New Roman" w:hAnsi="Arial" w:cs="Arial"/>
                <w:sz w:val="24"/>
                <w:szCs w:val="24"/>
                <w:lang w:eastAsia="ru-RU"/>
              </w:rPr>
              <w:br/>
              <w:t>Российской Федерации</w:t>
            </w:r>
          </w:p>
        </w:tc>
        <w:tc>
          <w:tcPr>
            <w:tcW w:w="1252" w:type="pct"/>
            <w:gridSpan w:val="21"/>
            <w:tcBorders>
              <w:top w:val="single" w:sz="4" w:space="0" w:color="auto"/>
              <w:left w:val="nil"/>
              <w:bottom w:val="single" w:sz="4" w:space="0" w:color="auto"/>
              <w:right w:val="nil"/>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Сумма</w:t>
            </w:r>
          </w:p>
        </w:tc>
        <w:tc>
          <w:tcPr>
            <w:tcW w:w="1707" w:type="pct"/>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255"/>
        </w:trPr>
        <w:tc>
          <w:tcPr>
            <w:tcW w:w="2040" w:type="pct"/>
            <w:gridSpan w:val="41"/>
            <w:vMerge/>
            <w:tcBorders>
              <w:top w:val="single" w:sz="4" w:space="0" w:color="auto"/>
              <w:left w:val="nil"/>
              <w:bottom w:val="single" w:sz="4" w:space="0" w:color="000000"/>
              <w:right w:val="nil"/>
            </w:tcBorders>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22" w:type="pct"/>
            <w:gridSpan w:val="15"/>
            <w:tcBorders>
              <w:top w:val="single" w:sz="4" w:space="0" w:color="auto"/>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на 20</w:t>
            </w:r>
          </w:p>
        </w:tc>
        <w:tc>
          <w:tcPr>
            <w:tcW w:w="144" w:type="pct"/>
            <w:gridSpan w:val="3"/>
            <w:tcBorders>
              <w:top w:val="single" w:sz="4" w:space="0" w:color="auto"/>
              <w:left w:val="nil"/>
              <w:bottom w:val="single" w:sz="4" w:space="0" w:color="auto"/>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25</w:t>
            </w:r>
          </w:p>
        </w:tc>
        <w:tc>
          <w:tcPr>
            <w:tcW w:w="385" w:type="pct"/>
            <w:gridSpan w:val="3"/>
            <w:tcBorders>
              <w:top w:val="single" w:sz="4" w:space="0" w:color="auto"/>
              <w:left w:val="nil"/>
              <w:bottom w:val="nil"/>
              <w:right w:val="single" w:sz="4" w:space="0" w:color="000000"/>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год</w:t>
            </w:r>
          </w:p>
        </w:tc>
        <w:tc>
          <w:tcPr>
            <w:tcW w:w="1707" w:type="pct"/>
            <w:tcBorders>
              <w:top w:val="single" w:sz="4" w:space="0" w:color="auto"/>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на 2026  год на 20 27  год </w:t>
            </w:r>
          </w:p>
        </w:tc>
      </w:tr>
      <w:tr w:rsidR="00DC32B1" w:rsidRPr="00D521C3" w:rsidTr="00DC32B1">
        <w:trPr>
          <w:trHeight w:val="255"/>
        </w:trPr>
        <w:tc>
          <w:tcPr>
            <w:tcW w:w="2040" w:type="pct"/>
            <w:gridSpan w:val="41"/>
            <w:vMerge/>
            <w:tcBorders>
              <w:top w:val="single" w:sz="4" w:space="0" w:color="auto"/>
              <w:left w:val="nil"/>
              <w:bottom w:val="single" w:sz="4" w:space="0" w:color="000000"/>
              <w:right w:val="nil"/>
            </w:tcBorders>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252" w:type="pct"/>
            <w:gridSpan w:val="21"/>
            <w:tcBorders>
              <w:top w:val="nil"/>
              <w:left w:val="nil"/>
              <w:bottom w:val="single" w:sz="4" w:space="0" w:color="auto"/>
              <w:right w:val="single" w:sz="4" w:space="0" w:color="000000"/>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(на текущий финансовый год)</w:t>
            </w:r>
          </w:p>
        </w:tc>
        <w:tc>
          <w:tcPr>
            <w:tcW w:w="1707" w:type="pct"/>
            <w:tcBorders>
              <w:top w:val="nil"/>
              <w:left w:val="nil"/>
              <w:bottom w:val="single" w:sz="4" w:space="0" w:color="auto"/>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(на </w:t>
            </w:r>
            <w:r w:rsidRPr="00D521C3">
              <w:rPr>
                <w:rFonts w:ascii="Arial" w:eastAsia="Times New Roman" w:hAnsi="Arial" w:cs="Arial"/>
                <w:sz w:val="24"/>
                <w:szCs w:val="24"/>
                <w:lang w:eastAsia="ru-RU"/>
              </w:rPr>
              <w:lastRenderedPageBreak/>
              <w:t xml:space="preserve">первый год планового периода)(на второй год планового периода) </w:t>
            </w:r>
          </w:p>
        </w:tc>
      </w:tr>
      <w:tr w:rsidR="00DC32B1" w:rsidRPr="00D521C3" w:rsidTr="00DC32B1">
        <w:trPr>
          <w:trHeight w:val="750"/>
        </w:trPr>
        <w:tc>
          <w:tcPr>
            <w:tcW w:w="433" w:type="pct"/>
            <w:gridSpan w:val="9"/>
            <w:tcBorders>
              <w:top w:val="single" w:sz="4" w:space="0" w:color="auto"/>
              <w:left w:val="nil"/>
              <w:bottom w:val="single" w:sz="4" w:space="0" w:color="auto"/>
              <w:right w:val="nil"/>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раздел</w:t>
            </w:r>
          </w:p>
        </w:tc>
        <w:tc>
          <w:tcPr>
            <w:tcW w:w="482" w:type="pct"/>
            <w:gridSpan w:val="10"/>
            <w:tcBorders>
              <w:top w:val="single" w:sz="4" w:space="0" w:color="auto"/>
              <w:left w:val="nil"/>
              <w:bottom w:val="single" w:sz="4" w:space="0" w:color="auto"/>
              <w:right w:val="single" w:sz="4" w:space="0" w:color="000000"/>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подраздел</w:t>
            </w:r>
          </w:p>
        </w:tc>
        <w:tc>
          <w:tcPr>
            <w:tcW w:w="626" w:type="pct"/>
            <w:gridSpan w:val="13"/>
            <w:tcBorders>
              <w:top w:val="single" w:sz="4" w:space="0" w:color="auto"/>
              <w:left w:val="nil"/>
              <w:bottom w:val="single" w:sz="4" w:space="0" w:color="auto"/>
              <w:right w:val="single" w:sz="4" w:space="0" w:color="000000"/>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целевая статья</w:t>
            </w:r>
          </w:p>
        </w:tc>
        <w:tc>
          <w:tcPr>
            <w:tcW w:w="499" w:type="pct"/>
            <w:gridSpan w:val="9"/>
            <w:tcBorders>
              <w:top w:val="single" w:sz="4" w:space="0" w:color="auto"/>
              <w:left w:val="nil"/>
              <w:bottom w:val="single" w:sz="4" w:space="0" w:color="auto"/>
              <w:right w:val="single" w:sz="4" w:space="0" w:color="000000"/>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вид </w:t>
            </w:r>
            <w:r w:rsidRPr="00D521C3">
              <w:rPr>
                <w:rFonts w:ascii="Arial" w:eastAsia="Times New Roman" w:hAnsi="Arial" w:cs="Arial"/>
                <w:sz w:val="24"/>
                <w:szCs w:val="24"/>
                <w:lang w:eastAsia="ru-RU"/>
              </w:rPr>
              <w:br/>
              <w:t>расходов</w:t>
            </w:r>
          </w:p>
        </w:tc>
        <w:tc>
          <w:tcPr>
            <w:tcW w:w="578" w:type="pct"/>
            <w:gridSpan w:val="12"/>
            <w:tcBorders>
              <w:top w:val="single" w:sz="4" w:space="0" w:color="auto"/>
              <w:left w:val="nil"/>
              <w:bottom w:val="single" w:sz="4" w:space="0" w:color="auto"/>
              <w:right w:val="single" w:sz="4" w:space="0" w:color="000000"/>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в рублях </w:t>
            </w:r>
            <w:r w:rsidRPr="00D521C3">
              <w:rPr>
                <w:rFonts w:ascii="Arial" w:eastAsia="Times New Roman" w:hAnsi="Arial" w:cs="Arial"/>
                <w:sz w:val="24"/>
                <w:szCs w:val="24"/>
                <w:lang w:eastAsia="ru-RU"/>
              </w:rPr>
              <w:br/>
              <w:t>(рублевом эквиваленте)</w:t>
            </w:r>
          </w:p>
        </w:tc>
        <w:tc>
          <w:tcPr>
            <w:tcW w:w="674" w:type="pct"/>
            <w:gridSpan w:val="9"/>
            <w:tcBorders>
              <w:top w:val="single" w:sz="4" w:space="0" w:color="auto"/>
              <w:left w:val="nil"/>
              <w:bottom w:val="single" w:sz="4" w:space="0" w:color="auto"/>
              <w:right w:val="single" w:sz="4" w:space="0" w:color="000000"/>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в валюте</w:t>
            </w:r>
          </w:p>
        </w:tc>
        <w:tc>
          <w:tcPr>
            <w:tcW w:w="1707" w:type="pct"/>
            <w:tcBorders>
              <w:top w:val="single" w:sz="4" w:space="0" w:color="auto"/>
              <w:left w:val="nil"/>
              <w:bottom w:val="single" w:sz="4" w:space="0" w:color="auto"/>
              <w:right w:val="nil"/>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код валюты по </w:t>
            </w:r>
            <w:proofErr w:type="spellStart"/>
            <w:r w:rsidRPr="00D521C3">
              <w:rPr>
                <w:rFonts w:ascii="Arial" w:eastAsia="Times New Roman" w:hAnsi="Arial" w:cs="Arial"/>
                <w:sz w:val="24"/>
                <w:szCs w:val="24"/>
                <w:lang w:eastAsia="ru-RU"/>
              </w:rPr>
              <w:t>ОКВв</w:t>
            </w:r>
            <w:proofErr w:type="spellEnd"/>
            <w:r w:rsidRPr="00D521C3">
              <w:rPr>
                <w:rFonts w:ascii="Arial" w:eastAsia="Times New Roman" w:hAnsi="Arial" w:cs="Arial"/>
                <w:sz w:val="24"/>
                <w:szCs w:val="24"/>
                <w:lang w:eastAsia="ru-RU"/>
              </w:rPr>
              <w:t xml:space="preserve"> рублях </w:t>
            </w:r>
            <w:r w:rsidRPr="00D521C3">
              <w:rPr>
                <w:rFonts w:ascii="Arial" w:eastAsia="Times New Roman" w:hAnsi="Arial" w:cs="Arial"/>
                <w:sz w:val="24"/>
                <w:szCs w:val="24"/>
                <w:lang w:eastAsia="ru-RU"/>
              </w:rPr>
              <w:br/>
              <w:t xml:space="preserve">(рублевом эквиваленте) в валюте код валюты по ОКВ в рублях </w:t>
            </w:r>
            <w:r w:rsidRPr="00D521C3">
              <w:rPr>
                <w:rFonts w:ascii="Arial" w:eastAsia="Times New Roman" w:hAnsi="Arial" w:cs="Arial"/>
                <w:sz w:val="24"/>
                <w:szCs w:val="24"/>
                <w:lang w:eastAsia="ru-RU"/>
              </w:rPr>
              <w:br/>
              <w:t>(рублевом эквив</w:t>
            </w:r>
            <w:r w:rsidRPr="00D521C3">
              <w:rPr>
                <w:rFonts w:ascii="Arial" w:eastAsia="Times New Roman" w:hAnsi="Arial" w:cs="Arial"/>
                <w:sz w:val="24"/>
                <w:szCs w:val="24"/>
                <w:lang w:eastAsia="ru-RU"/>
              </w:rPr>
              <w:lastRenderedPageBreak/>
              <w:t xml:space="preserve">аленте) в валюте код валюты по ОКВ </w:t>
            </w:r>
          </w:p>
        </w:tc>
      </w:tr>
      <w:tr w:rsidR="00DC32B1" w:rsidRPr="00D521C3" w:rsidTr="00DC32B1">
        <w:trPr>
          <w:trHeight w:val="225"/>
        </w:trPr>
        <w:tc>
          <w:tcPr>
            <w:tcW w:w="433" w:type="pct"/>
            <w:gridSpan w:val="9"/>
            <w:tcBorders>
              <w:top w:val="single" w:sz="4" w:space="0" w:color="auto"/>
              <w:left w:val="nil"/>
              <w:bottom w:val="nil"/>
              <w:right w:val="nil"/>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1</w:t>
            </w:r>
          </w:p>
        </w:tc>
        <w:tc>
          <w:tcPr>
            <w:tcW w:w="482" w:type="pct"/>
            <w:gridSpan w:val="10"/>
            <w:tcBorders>
              <w:top w:val="single" w:sz="4" w:space="0" w:color="auto"/>
              <w:left w:val="nil"/>
              <w:bottom w:val="nil"/>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w:t>
            </w:r>
          </w:p>
        </w:tc>
        <w:tc>
          <w:tcPr>
            <w:tcW w:w="626" w:type="pct"/>
            <w:gridSpan w:val="13"/>
            <w:tcBorders>
              <w:top w:val="single" w:sz="4" w:space="0" w:color="auto"/>
              <w:left w:val="nil"/>
              <w:bottom w:val="nil"/>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w:t>
            </w:r>
          </w:p>
        </w:tc>
        <w:tc>
          <w:tcPr>
            <w:tcW w:w="499" w:type="pct"/>
            <w:gridSpan w:val="9"/>
            <w:tcBorders>
              <w:top w:val="single" w:sz="4" w:space="0" w:color="auto"/>
              <w:left w:val="nil"/>
              <w:bottom w:val="nil"/>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4</w:t>
            </w:r>
          </w:p>
        </w:tc>
        <w:tc>
          <w:tcPr>
            <w:tcW w:w="578" w:type="pct"/>
            <w:gridSpan w:val="12"/>
            <w:tcBorders>
              <w:top w:val="single" w:sz="4" w:space="0" w:color="auto"/>
              <w:left w:val="nil"/>
              <w:bottom w:val="nil"/>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5</w:t>
            </w:r>
          </w:p>
        </w:tc>
        <w:tc>
          <w:tcPr>
            <w:tcW w:w="674" w:type="pct"/>
            <w:gridSpan w:val="9"/>
            <w:tcBorders>
              <w:top w:val="single" w:sz="4" w:space="0" w:color="auto"/>
              <w:left w:val="nil"/>
              <w:bottom w:val="nil"/>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6</w:t>
            </w:r>
          </w:p>
        </w:tc>
        <w:tc>
          <w:tcPr>
            <w:tcW w:w="1707" w:type="pct"/>
            <w:tcBorders>
              <w:top w:val="single" w:sz="4" w:space="0" w:color="auto"/>
              <w:left w:val="nil"/>
              <w:bottom w:val="nil"/>
              <w:right w:val="nil"/>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78 9 10 11 12 13 </w:t>
            </w:r>
          </w:p>
        </w:tc>
      </w:tr>
      <w:tr w:rsidR="00DC32B1" w:rsidRPr="00D521C3" w:rsidTr="00DC32B1">
        <w:trPr>
          <w:trHeight w:val="225"/>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02</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578" w:type="pct"/>
            <w:gridSpan w:val="12"/>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1 160 125,75</w:t>
            </w:r>
          </w:p>
        </w:tc>
        <w:tc>
          <w:tcPr>
            <w:tcW w:w="674"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1 160 125,75</w:t>
            </w:r>
          </w:p>
        </w:tc>
        <w:tc>
          <w:tcPr>
            <w:tcW w:w="1707" w:type="pct"/>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643,00</w:t>
            </w:r>
            <w:r w:rsidRPr="00D521C3">
              <w:rPr>
                <w:rFonts w:ascii="Arial" w:eastAsia="Times New Roman" w:hAnsi="Arial" w:cs="Arial"/>
                <w:sz w:val="24"/>
                <w:szCs w:val="24"/>
                <w:lang w:eastAsia="ru-RU"/>
              </w:rPr>
              <w:t xml:space="preserve">1 160 125,75 1 160 125,75 643,00 1 160 125,75 1 160 125,75 643,00 </w:t>
            </w:r>
          </w:p>
        </w:tc>
      </w:tr>
      <w:tr w:rsidR="00DC32B1" w:rsidRPr="00D521C3" w:rsidTr="00DC32B1">
        <w:trPr>
          <w:trHeight w:val="225"/>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02</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7640000000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1 160 125,75</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1 160 125,75</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1 160 125,75 1 160 125,7</w:t>
            </w:r>
            <w:r w:rsidRPr="00D521C3">
              <w:rPr>
                <w:rFonts w:ascii="Arial" w:eastAsia="Times New Roman" w:hAnsi="Arial" w:cs="Arial"/>
                <w:sz w:val="24"/>
                <w:szCs w:val="24"/>
                <w:lang w:eastAsia="ru-RU"/>
              </w:rPr>
              <w:lastRenderedPageBreak/>
              <w:t xml:space="preserve">5   1 160 125,75 1 160 125,75   </w:t>
            </w:r>
          </w:p>
        </w:tc>
      </w:tr>
      <w:tr w:rsidR="00DC32B1" w:rsidRPr="00D521C3" w:rsidTr="00DC32B1">
        <w:trPr>
          <w:trHeight w:val="225"/>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02</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7640000210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1 160 125,75</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1 160 125,75</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1 160 125,75 1 160 125,75   1 160 125,75 1 160 125,75   </w:t>
            </w:r>
          </w:p>
        </w:tc>
      </w:tr>
      <w:tr w:rsidR="00DC32B1" w:rsidRPr="00D521C3" w:rsidTr="00DC32B1">
        <w:trPr>
          <w:trHeight w:val="225"/>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02</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7640000210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100</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1 160 125,75</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1 160 125,75</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1 160 125,75 1 160 125,75   1 160 125,75 1 160 125,75   </w:t>
            </w:r>
          </w:p>
        </w:tc>
      </w:tr>
      <w:tr w:rsidR="00DC32B1" w:rsidRPr="00D521C3" w:rsidTr="00DC32B1">
        <w:trPr>
          <w:trHeight w:val="225"/>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02</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7640000210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120</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1 160 125,75</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1 160 125,75</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1 160 125,7</w:t>
            </w:r>
            <w:r w:rsidRPr="00D521C3">
              <w:rPr>
                <w:rFonts w:ascii="Arial" w:eastAsia="Times New Roman" w:hAnsi="Arial" w:cs="Arial"/>
                <w:sz w:val="24"/>
                <w:szCs w:val="24"/>
                <w:lang w:eastAsia="ru-RU"/>
              </w:rPr>
              <w:lastRenderedPageBreak/>
              <w:t xml:space="preserve">5 1 160 125,75   1 160 125,75 1 160 125,75  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02</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7640000210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121</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891 033,60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891 033,60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891 033,60 891 033,60   891 033,60 891 033,60   </w:t>
            </w:r>
          </w:p>
        </w:tc>
      </w:tr>
      <w:tr w:rsidR="00DC32B1" w:rsidRPr="00D521C3" w:rsidTr="00DC32B1">
        <w:trPr>
          <w:trHeight w:val="240"/>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02</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7640000210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129</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269 092,15</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269 092,15</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269 092,15 269 092,15   269 092,15 269 092,15   </w:t>
            </w:r>
          </w:p>
        </w:tc>
      </w:tr>
      <w:tr w:rsidR="00DC32B1" w:rsidRPr="00D521C3" w:rsidTr="00DC32B1">
        <w:trPr>
          <w:trHeight w:val="240"/>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04</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4 971 917,32</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4 971 917,32</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r w:rsidRPr="00D521C3">
              <w:rPr>
                <w:rFonts w:ascii="Arial" w:eastAsia="Times New Roman" w:hAnsi="Arial" w:cs="Arial"/>
                <w:sz w:val="24"/>
                <w:szCs w:val="24"/>
                <w:lang w:eastAsia="ru-RU"/>
              </w:rPr>
              <w:t xml:space="preserve">7 358 217,46 7 </w:t>
            </w:r>
            <w:r w:rsidRPr="00D521C3">
              <w:rPr>
                <w:rFonts w:ascii="Arial" w:eastAsia="Times New Roman" w:hAnsi="Arial" w:cs="Arial"/>
                <w:sz w:val="24"/>
                <w:szCs w:val="24"/>
                <w:lang w:eastAsia="ru-RU"/>
              </w:rPr>
              <w:lastRenderedPageBreak/>
              <w:t xml:space="preserve">358 217,46   7 384 017,46 7 384 017,46   </w:t>
            </w:r>
          </w:p>
        </w:tc>
      </w:tr>
      <w:tr w:rsidR="00DC32B1" w:rsidRPr="00D521C3" w:rsidTr="00DC32B1">
        <w:trPr>
          <w:trHeight w:val="240"/>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04</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7600000000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4 971 917,32</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4 971 917,32</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7 358 217,46 7 358 217,46   7 384 017,46 7 384 017,46   </w:t>
            </w:r>
          </w:p>
        </w:tc>
      </w:tr>
      <w:tr w:rsidR="00DC32B1" w:rsidRPr="00D521C3" w:rsidTr="00DC32B1">
        <w:trPr>
          <w:trHeight w:val="1050"/>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04</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7640000210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4 971 917,32</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4 971 917,32</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7 358 217,46 7 358 217,46   7 384 017,46 7 384 017,46   </w:t>
            </w:r>
          </w:p>
        </w:tc>
      </w:tr>
      <w:tr w:rsidR="00DC32B1" w:rsidRPr="00D521C3" w:rsidTr="00DC32B1">
        <w:trPr>
          <w:trHeight w:val="240"/>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04</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7640000210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100</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3 870 530,15</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3 870 530,15</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3 870 530,15 3 870 530,15   3 870 530,15 3 870 530,15   </w:t>
            </w:r>
          </w:p>
        </w:tc>
      </w:tr>
      <w:tr w:rsidR="00DC32B1" w:rsidRPr="00D521C3" w:rsidTr="00DC32B1">
        <w:trPr>
          <w:trHeight w:val="240"/>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04</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7640000210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120</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3 870 530,15</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3 870 530,15</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3 870 530,15 3 870 530,15   3 870 530,15 3 870 530,15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04</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7640000210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121</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2 968 917,17</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2 968 917,17</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2 968 917,17 2 968 917,17   2 968 917,17 2 </w:t>
            </w:r>
            <w:r w:rsidRPr="00D521C3">
              <w:rPr>
                <w:rFonts w:ascii="Arial" w:eastAsia="Times New Roman" w:hAnsi="Arial" w:cs="Arial"/>
                <w:sz w:val="24"/>
                <w:szCs w:val="24"/>
                <w:lang w:eastAsia="ru-RU"/>
              </w:rPr>
              <w:lastRenderedPageBreak/>
              <w:t xml:space="preserve">968 917,17  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04</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7640000210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122</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5 000,00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5 000,00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5 000,00 5 000,00   5 000,00 5 000,00   </w:t>
            </w:r>
          </w:p>
        </w:tc>
      </w:tr>
      <w:tr w:rsidR="00DC32B1" w:rsidRPr="00D521C3" w:rsidTr="00DC32B1">
        <w:trPr>
          <w:trHeight w:val="240"/>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04</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7640000210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129</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896 612,98</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896 612,98</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896 612,98 896 612,98   896 612,98 896 612,98   </w:t>
            </w:r>
          </w:p>
        </w:tc>
      </w:tr>
      <w:tr w:rsidR="00DC32B1" w:rsidRPr="00D521C3" w:rsidTr="00DC32B1">
        <w:trPr>
          <w:trHeight w:val="240"/>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04</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7640000210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200</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1 081 387,17</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1 081 387,17</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3 467 687,31 3 467 687,31   3 493 487,31 3 493 487,3</w:t>
            </w:r>
            <w:r w:rsidRPr="00D521C3">
              <w:rPr>
                <w:rFonts w:ascii="Arial" w:eastAsia="Times New Roman" w:hAnsi="Arial" w:cs="Arial"/>
                <w:sz w:val="24"/>
                <w:szCs w:val="24"/>
                <w:lang w:eastAsia="ru-RU"/>
              </w:rPr>
              <w:lastRenderedPageBreak/>
              <w:t xml:space="preserve">1   </w:t>
            </w:r>
          </w:p>
        </w:tc>
      </w:tr>
      <w:tr w:rsidR="00DC32B1" w:rsidRPr="00D521C3" w:rsidTr="00DC32B1">
        <w:trPr>
          <w:trHeight w:val="240"/>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04</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7640000210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240</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1 081 387,17</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1 081 387,17</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3 467 687,31 3 467 687,31   3 493 487,31 3 493 487,31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04</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7640000210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244</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762 577,81</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762 577,81</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3 148 877,95 3 148 877,95   3 174 677,95 3 174 677,95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04</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7640000210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247</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318 809,36</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318 809,36</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318 809,36 318 809,36   318 809,36 318 </w:t>
            </w:r>
            <w:r w:rsidRPr="00D521C3">
              <w:rPr>
                <w:rFonts w:ascii="Arial" w:eastAsia="Times New Roman" w:hAnsi="Arial" w:cs="Arial"/>
                <w:sz w:val="24"/>
                <w:szCs w:val="24"/>
                <w:lang w:eastAsia="ru-RU"/>
              </w:rPr>
              <w:lastRenderedPageBreak/>
              <w:t xml:space="preserve">809,36  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04</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7640000210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800</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20 000,00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20 000,00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20 000,00 20 000,00   20 000,00 20 000,00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04</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7640000210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850</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20 000,00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20 000,00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20 000,00 20 000,00   20 000,00 20 000,00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04</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7640000210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853</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20 000,00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20 000,00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20 000,00 20 000,00   20 000,00 20 000,00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11</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10 000,00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10 000,00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r w:rsidRPr="00D521C3">
              <w:rPr>
                <w:rFonts w:ascii="Arial" w:eastAsia="Times New Roman" w:hAnsi="Arial" w:cs="Arial"/>
                <w:sz w:val="24"/>
                <w:szCs w:val="24"/>
                <w:lang w:eastAsia="ru-RU"/>
              </w:rPr>
              <w:t>10 000,00 10 000,0</w:t>
            </w:r>
            <w:r w:rsidRPr="00D521C3">
              <w:rPr>
                <w:rFonts w:ascii="Arial" w:eastAsia="Times New Roman" w:hAnsi="Arial" w:cs="Arial"/>
                <w:sz w:val="24"/>
                <w:szCs w:val="24"/>
                <w:lang w:eastAsia="ru-RU"/>
              </w:rPr>
              <w:lastRenderedPageBreak/>
              <w:t xml:space="preserve">0   10 000,00 10 000,00  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11</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7640081710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10 000,00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10 000,00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10 000,00 10 000,00   10 000,00 10 000,00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11</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7640081710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800</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10 000,00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10 000,00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10 000,00 10 000,00   10 000,00 10 000,00   </w:t>
            </w:r>
          </w:p>
        </w:tc>
      </w:tr>
      <w:tr w:rsidR="00DC32B1" w:rsidRPr="00D521C3" w:rsidTr="00DC32B1">
        <w:trPr>
          <w:trHeight w:val="240"/>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11</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7640081710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870</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10 000,00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10 000,00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10 000,00 10 000,00   10 000,00 10 000,00   </w:t>
            </w:r>
          </w:p>
        </w:tc>
      </w:tr>
      <w:tr w:rsidR="00DC32B1" w:rsidRPr="00D521C3" w:rsidTr="00DC32B1">
        <w:trPr>
          <w:trHeight w:val="240"/>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13</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1 265 027,40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1 265 027,40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r w:rsidRPr="00D521C3">
              <w:rPr>
                <w:rFonts w:ascii="Arial" w:eastAsia="Times New Roman" w:hAnsi="Arial" w:cs="Arial"/>
                <w:sz w:val="24"/>
                <w:szCs w:val="24"/>
                <w:lang w:eastAsia="ru-RU"/>
              </w:rPr>
              <w:t xml:space="preserve">1 365 </w:t>
            </w:r>
            <w:r w:rsidRPr="00D521C3">
              <w:rPr>
                <w:rFonts w:ascii="Arial" w:eastAsia="Times New Roman" w:hAnsi="Arial" w:cs="Arial"/>
                <w:sz w:val="24"/>
                <w:szCs w:val="24"/>
                <w:lang w:eastAsia="ru-RU"/>
              </w:rPr>
              <w:lastRenderedPageBreak/>
              <w:t xml:space="preserve">027,40 1 365 027,40   1 365 027,40 1 365 027,40   </w:t>
            </w:r>
          </w:p>
        </w:tc>
      </w:tr>
      <w:tr w:rsidR="00DC32B1" w:rsidRPr="00D521C3" w:rsidTr="00DC32B1">
        <w:trPr>
          <w:trHeight w:val="240"/>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7640000000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1 265 027,40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1 265 027,40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1 365 027,40 1 365 027,40   1 365 027,40 1 365 027,40   </w:t>
            </w:r>
          </w:p>
        </w:tc>
      </w:tr>
      <w:tr w:rsidR="00DC32B1" w:rsidRPr="00D521C3" w:rsidTr="00DC32B1">
        <w:trPr>
          <w:trHeight w:val="240"/>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7640075140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6 935,00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6 935,00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6 935,00 6 935,00   6 935,00 6 935,00   </w:t>
            </w:r>
          </w:p>
        </w:tc>
      </w:tr>
      <w:tr w:rsidR="00DC32B1" w:rsidRPr="00D521C3" w:rsidTr="00DC32B1">
        <w:trPr>
          <w:trHeight w:val="240"/>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7640075140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200</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6 935,00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6 935,00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6 </w:t>
            </w:r>
            <w:r w:rsidRPr="00D521C3">
              <w:rPr>
                <w:rFonts w:ascii="Arial" w:eastAsia="Times New Roman" w:hAnsi="Arial" w:cs="Arial"/>
                <w:sz w:val="24"/>
                <w:szCs w:val="24"/>
                <w:lang w:eastAsia="ru-RU"/>
              </w:rPr>
              <w:lastRenderedPageBreak/>
              <w:t xml:space="preserve">935,00 6 935,00   6 935,00 6 935,00   </w:t>
            </w:r>
          </w:p>
        </w:tc>
      </w:tr>
      <w:tr w:rsidR="00DC32B1" w:rsidRPr="00D521C3" w:rsidTr="00DC32B1">
        <w:trPr>
          <w:trHeight w:val="240"/>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7640075140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240</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6 935,00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6 935,00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6 935,00 6 935,00   6 935,00 6 935,00   </w:t>
            </w:r>
          </w:p>
        </w:tc>
      </w:tr>
      <w:tr w:rsidR="00DC32B1" w:rsidRPr="00D521C3" w:rsidTr="00DC32B1">
        <w:trPr>
          <w:trHeight w:val="240"/>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7640075140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244</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6 935,00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6 935,00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6 935,00 6 935,00   6 935,00 6 935,00   </w:t>
            </w:r>
          </w:p>
        </w:tc>
      </w:tr>
      <w:tr w:rsidR="00DC32B1" w:rsidRPr="00D521C3" w:rsidTr="00DC32B1">
        <w:trPr>
          <w:trHeight w:val="240"/>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7640081720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1 172 192,40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1 172 192,40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1 272 192,40 1 272 192,40   1 272 </w:t>
            </w:r>
            <w:r w:rsidRPr="00D521C3">
              <w:rPr>
                <w:rFonts w:ascii="Arial" w:eastAsia="Times New Roman" w:hAnsi="Arial" w:cs="Arial"/>
                <w:sz w:val="24"/>
                <w:szCs w:val="24"/>
                <w:lang w:eastAsia="ru-RU"/>
              </w:rPr>
              <w:lastRenderedPageBreak/>
              <w:t xml:space="preserve">192,40 1 272 192,40   </w:t>
            </w:r>
          </w:p>
        </w:tc>
      </w:tr>
      <w:tr w:rsidR="00DC32B1" w:rsidRPr="00D521C3" w:rsidTr="00DC32B1">
        <w:trPr>
          <w:trHeight w:val="240"/>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7640081720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100</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1 022 192,40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1 022 192,40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1 022 192,40 1 022 192,40   1 022 192,40 1 022 192,40   </w:t>
            </w:r>
          </w:p>
        </w:tc>
      </w:tr>
      <w:tr w:rsidR="00DC32B1" w:rsidRPr="00D521C3" w:rsidTr="00DC32B1">
        <w:trPr>
          <w:trHeight w:val="240"/>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7640081720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110</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1 022 192,40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1 022 192,40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1 022 192,40 1 022 192,40   1 022 192,40 1 022 192,40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7640081720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111</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785 094,00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785 094,00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785 094,00 785 094,0</w:t>
            </w:r>
            <w:r w:rsidRPr="00D521C3">
              <w:rPr>
                <w:rFonts w:ascii="Arial" w:eastAsia="Times New Roman" w:hAnsi="Arial" w:cs="Arial"/>
                <w:sz w:val="24"/>
                <w:szCs w:val="24"/>
                <w:lang w:eastAsia="ru-RU"/>
              </w:rPr>
              <w:lastRenderedPageBreak/>
              <w:t xml:space="preserve">0   785 094,00 785 094,00  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7640081720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119</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237 098,40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237 098,40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237 098,40 237 098,40   237 098,40 237 098,40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7640081720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200</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150 000,00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150 000,00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250 000,00 250 000,00   250 000,00 250 000,00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7640081720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240</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150 000,00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150 000,00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250 000,00 250 000,00   250 000,0</w:t>
            </w:r>
            <w:r w:rsidRPr="00D521C3">
              <w:rPr>
                <w:rFonts w:ascii="Arial" w:eastAsia="Times New Roman" w:hAnsi="Arial" w:cs="Arial"/>
                <w:sz w:val="24"/>
                <w:szCs w:val="24"/>
                <w:lang w:eastAsia="ru-RU"/>
              </w:rPr>
              <w:lastRenderedPageBreak/>
              <w:t xml:space="preserve">0 250 000,00  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7640081720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244</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150 000,00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150 000,00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250 000,00 250 000,00   250 000,00 250 000,00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7640081730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10 000,00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10 000,00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10 000,00 10 000,00   10 000,00 10 000,00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7640081730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100</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10 000,00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10 000,00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10 000,00 10 000,00   10 000,00 10 000,00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7640081730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110</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10 000,00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10 000,00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10 000,0</w:t>
            </w:r>
            <w:r w:rsidRPr="00D521C3">
              <w:rPr>
                <w:rFonts w:ascii="Arial" w:eastAsia="Times New Roman" w:hAnsi="Arial" w:cs="Arial"/>
                <w:sz w:val="24"/>
                <w:szCs w:val="24"/>
                <w:lang w:eastAsia="ru-RU"/>
              </w:rPr>
              <w:lastRenderedPageBreak/>
              <w:t xml:space="preserve">0 10 000,00   10 000,00 10 000,00   </w:t>
            </w:r>
          </w:p>
        </w:tc>
      </w:tr>
      <w:tr w:rsidR="00DC32B1" w:rsidRPr="00D521C3" w:rsidTr="00DC32B1">
        <w:trPr>
          <w:trHeight w:val="240"/>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7640081730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111</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7 680,49</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7 680,49</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7 680,49 7 680,49   7 680,49 7 680,49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7640081730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119</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2 319,51</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2 319,51</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2 319,51 2 319,51   2 319,51 2 319,51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7640081740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45 100,00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45 100,00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r w:rsidRPr="00D521C3">
              <w:rPr>
                <w:rFonts w:ascii="Arial" w:eastAsia="Times New Roman" w:hAnsi="Arial" w:cs="Arial"/>
                <w:sz w:val="24"/>
                <w:szCs w:val="24"/>
                <w:lang w:eastAsia="ru-RU"/>
              </w:rPr>
              <w:t>45 100,00 45 100,00   45 100,00 45 100,0</w:t>
            </w:r>
            <w:r w:rsidRPr="00D521C3">
              <w:rPr>
                <w:rFonts w:ascii="Arial" w:eastAsia="Times New Roman" w:hAnsi="Arial" w:cs="Arial"/>
                <w:sz w:val="24"/>
                <w:szCs w:val="24"/>
                <w:lang w:eastAsia="ru-RU"/>
              </w:rPr>
              <w:lastRenderedPageBreak/>
              <w:t xml:space="preserve">0  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7640081740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100</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45 100,00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45 100,00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45 100,00 45 100,00   45 100,00 45 100,00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7640081740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110</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45 100,00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45 100,00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45 100,00 45 100,00   45 100,00 45 100,00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7640081740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111</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34 639,02</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34 639,02</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34 639,02 34 639,02   34 639,02 34 639,02   </w:t>
            </w:r>
          </w:p>
        </w:tc>
      </w:tr>
      <w:tr w:rsidR="00DC32B1" w:rsidRPr="00D521C3" w:rsidTr="00DC32B1">
        <w:trPr>
          <w:trHeight w:val="240"/>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7640081740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119</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10 460,98</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10 460,98</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10 460,98 10 460,98   10 </w:t>
            </w:r>
            <w:r w:rsidRPr="00D521C3">
              <w:rPr>
                <w:rFonts w:ascii="Arial" w:eastAsia="Times New Roman" w:hAnsi="Arial" w:cs="Arial"/>
                <w:sz w:val="24"/>
                <w:szCs w:val="24"/>
                <w:lang w:eastAsia="ru-RU"/>
              </w:rPr>
              <w:lastRenderedPageBreak/>
              <w:t xml:space="preserve">460,98 10 460,98   </w:t>
            </w:r>
          </w:p>
        </w:tc>
      </w:tr>
      <w:tr w:rsidR="00DC32B1" w:rsidRPr="00D521C3" w:rsidTr="00DC32B1">
        <w:trPr>
          <w:trHeight w:val="240"/>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7640081750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30 800,00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30 800,00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30 800,00 30 800,00   30 800,00 30 800,00   </w:t>
            </w:r>
          </w:p>
        </w:tc>
      </w:tr>
      <w:tr w:rsidR="00DC32B1" w:rsidRPr="00D521C3" w:rsidTr="00DC32B1">
        <w:trPr>
          <w:trHeight w:val="240"/>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7640081750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100</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30 800,00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30 800,00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30 800,00 30 800,00   30 800,00 30 800,00   </w:t>
            </w:r>
          </w:p>
        </w:tc>
      </w:tr>
      <w:tr w:rsidR="00DC32B1" w:rsidRPr="00D521C3" w:rsidTr="00DC32B1">
        <w:trPr>
          <w:trHeight w:val="240"/>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7640081750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110</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30 800,00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30 800,00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30 800,00 30 800,00   30 800,00 30 800,00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7640081750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111</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23 655,91</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23 655,91</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23 655,9</w:t>
            </w:r>
            <w:r w:rsidRPr="00D521C3">
              <w:rPr>
                <w:rFonts w:ascii="Arial" w:eastAsia="Times New Roman" w:hAnsi="Arial" w:cs="Arial"/>
                <w:sz w:val="24"/>
                <w:szCs w:val="24"/>
                <w:lang w:eastAsia="ru-RU"/>
              </w:rPr>
              <w:lastRenderedPageBreak/>
              <w:t xml:space="preserve">1 23 655,91   23 655,91 23 655,91  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01</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7640081750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119</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7 144,09</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7 144,09</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7 144,09 7 144,09   7 144,09 7 144,09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02</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03</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173 750,00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173 750,00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r w:rsidRPr="00D521C3">
              <w:rPr>
                <w:rFonts w:ascii="Arial" w:eastAsia="Times New Roman" w:hAnsi="Arial" w:cs="Arial"/>
                <w:sz w:val="24"/>
                <w:szCs w:val="24"/>
                <w:lang w:eastAsia="ru-RU"/>
              </w:rPr>
              <w:t xml:space="preserve">191 270,00 191 270,00   0,00 0,00  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02</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7640000000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173 750,00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173 750,00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191 270,00 191 270,00   0,00 0,00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02</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7640051180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173 750,00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173 750,00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191 270,00 191 </w:t>
            </w:r>
            <w:r w:rsidRPr="00D521C3">
              <w:rPr>
                <w:rFonts w:ascii="Arial" w:eastAsia="Times New Roman" w:hAnsi="Arial" w:cs="Arial"/>
                <w:sz w:val="24"/>
                <w:szCs w:val="24"/>
                <w:lang w:eastAsia="ru-RU"/>
              </w:rPr>
              <w:lastRenderedPageBreak/>
              <w:t xml:space="preserve">270,00   0,00 0,00  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02</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7640051180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100</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140 241,02</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140 241,02</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140 241,02 140 241,02   0,00 0,00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02</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7640051180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120</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140 241,02</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140 241,02</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140 241,02 140 241,02   0,00 0,00   </w:t>
            </w:r>
          </w:p>
        </w:tc>
      </w:tr>
      <w:tr w:rsidR="00DC32B1" w:rsidRPr="00D521C3" w:rsidTr="00DC32B1">
        <w:trPr>
          <w:trHeight w:val="240"/>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02</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7640051180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121</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107 712,00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107 712,00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107 712,00 107 712,00   0,00 0,00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02</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7640051180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129</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32 529,02</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32 529,02</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32 529,02 32 529,02   0,00 0,00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02</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7640051180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200</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33 508,98</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33 508,98</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51 </w:t>
            </w:r>
            <w:r w:rsidRPr="00D521C3">
              <w:rPr>
                <w:rFonts w:ascii="Arial" w:eastAsia="Times New Roman" w:hAnsi="Arial" w:cs="Arial"/>
                <w:sz w:val="24"/>
                <w:szCs w:val="24"/>
                <w:lang w:eastAsia="ru-RU"/>
              </w:rPr>
              <w:lastRenderedPageBreak/>
              <w:t xml:space="preserve">028,98 51 028,98   0,00 0,00  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02</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7640051180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240</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33 508,98</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33 508,98</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51 028,98 51 028,98   0,00 0,00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02</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7640051180</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244</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33 508,98</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33 508,98</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51 028,98 51 028,98   0,00 0,00   </w:t>
            </w:r>
          </w:p>
        </w:tc>
      </w:tr>
      <w:tr w:rsidR="00DC32B1" w:rsidRPr="00D521C3" w:rsidTr="00DC32B1">
        <w:trPr>
          <w:trHeight w:val="15"/>
        </w:trPr>
        <w:tc>
          <w:tcPr>
            <w:tcW w:w="4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03</w:t>
            </w:r>
          </w:p>
        </w:tc>
        <w:tc>
          <w:tcPr>
            <w:tcW w:w="482" w:type="pct"/>
            <w:gridSpan w:val="10"/>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10</w:t>
            </w:r>
          </w:p>
        </w:tc>
        <w:tc>
          <w:tcPr>
            <w:tcW w:w="626" w:type="pct"/>
            <w:gridSpan w:val="13"/>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p>
        </w:tc>
        <w:tc>
          <w:tcPr>
            <w:tcW w:w="499"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p>
        </w:tc>
        <w:tc>
          <w:tcPr>
            <w:tcW w:w="578" w:type="pct"/>
            <w:gridSpan w:val="12"/>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0,00</w:t>
            </w:r>
          </w:p>
        </w:tc>
        <w:tc>
          <w:tcPr>
            <w:tcW w:w="674"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0,00</w:t>
            </w:r>
          </w:p>
        </w:tc>
        <w:tc>
          <w:tcPr>
            <w:tcW w:w="1707" w:type="pct"/>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r w:rsidRPr="00D521C3">
              <w:rPr>
                <w:rFonts w:ascii="Arial" w:eastAsia="Times New Roman" w:hAnsi="Arial" w:cs="Arial"/>
                <w:sz w:val="24"/>
                <w:szCs w:val="24"/>
                <w:lang w:eastAsia="ru-RU"/>
              </w:rPr>
              <w:t xml:space="preserve">0,00 0,00   0,00 0,00  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04</w:t>
            </w:r>
          </w:p>
        </w:tc>
        <w:tc>
          <w:tcPr>
            <w:tcW w:w="482" w:type="pct"/>
            <w:gridSpan w:val="10"/>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09</w:t>
            </w:r>
          </w:p>
        </w:tc>
        <w:tc>
          <w:tcPr>
            <w:tcW w:w="626" w:type="pct"/>
            <w:gridSpan w:val="13"/>
            <w:tcBorders>
              <w:top w:val="single" w:sz="4" w:space="0" w:color="auto"/>
              <w:left w:val="nil"/>
              <w:bottom w:val="single" w:sz="4" w:space="0" w:color="auto"/>
              <w:right w:val="single" w:sz="4" w:space="0" w:color="000000"/>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p>
        </w:tc>
        <w:tc>
          <w:tcPr>
            <w:tcW w:w="499"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502 200,00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502 200,00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r w:rsidRPr="00D521C3">
              <w:rPr>
                <w:rFonts w:ascii="Arial" w:eastAsia="Times New Roman" w:hAnsi="Arial" w:cs="Arial"/>
                <w:sz w:val="24"/>
                <w:szCs w:val="24"/>
                <w:lang w:eastAsia="ru-RU"/>
              </w:rPr>
              <w:t>332 904,00 332 904,00   346 220,00 346 220,0</w:t>
            </w:r>
            <w:r w:rsidRPr="00D521C3">
              <w:rPr>
                <w:rFonts w:ascii="Arial" w:eastAsia="Times New Roman" w:hAnsi="Arial" w:cs="Arial"/>
                <w:sz w:val="24"/>
                <w:szCs w:val="24"/>
                <w:lang w:eastAsia="ru-RU"/>
              </w:rPr>
              <w:lastRenderedPageBreak/>
              <w:t xml:space="preserve">0  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04</w:t>
            </w:r>
          </w:p>
        </w:tc>
        <w:tc>
          <w:tcPr>
            <w:tcW w:w="482" w:type="pct"/>
            <w:gridSpan w:val="10"/>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09</w:t>
            </w:r>
          </w:p>
        </w:tc>
        <w:tc>
          <w:tcPr>
            <w:tcW w:w="626" w:type="pct"/>
            <w:gridSpan w:val="13"/>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7640000000</w:t>
            </w:r>
          </w:p>
        </w:tc>
        <w:tc>
          <w:tcPr>
            <w:tcW w:w="499"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502 200,00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502 200,00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332 904,00 332 904,00   346 220,00 346 220,00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04</w:t>
            </w:r>
          </w:p>
        </w:tc>
        <w:tc>
          <w:tcPr>
            <w:tcW w:w="482" w:type="pct"/>
            <w:gridSpan w:val="10"/>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09</w:t>
            </w:r>
          </w:p>
        </w:tc>
        <w:tc>
          <w:tcPr>
            <w:tcW w:w="626" w:type="pct"/>
            <w:gridSpan w:val="13"/>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7640081760</w:t>
            </w:r>
          </w:p>
        </w:tc>
        <w:tc>
          <w:tcPr>
            <w:tcW w:w="499"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502 200,00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502 200,00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332 904,00 332 904,00   346 220,00 346 220,00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04</w:t>
            </w:r>
          </w:p>
        </w:tc>
        <w:tc>
          <w:tcPr>
            <w:tcW w:w="482" w:type="pct"/>
            <w:gridSpan w:val="10"/>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09</w:t>
            </w:r>
          </w:p>
        </w:tc>
        <w:tc>
          <w:tcPr>
            <w:tcW w:w="626" w:type="pct"/>
            <w:gridSpan w:val="13"/>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7640081760</w:t>
            </w:r>
          </w:p>
        </w:tc>
        <w:tc>
          <w:tcPr>
            <w:tcW w:w="499"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200</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502 200,00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502 200,00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332 904,00 332 904,00   346 220,00 346 220,00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04</w:t>
            </w:r>
          </w:p>
        </w:tc>
        <w:tc>
          <w:tcPr>
            <w:tcW w:w="482" w:type="pct"/>
            <w:gridSpan w:val="10"/>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09</w:t>
            </w:r>
          </w:p>
        </w:tc>
        <w:tc>
          <w:tcPr>
            <w:tcW w:w="626" w:type="pct"/>
            <w:gridSpan w:val="13"/>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7640081760</w:t>
            </w:r>
          </w:p>
        </w:tc>
        <w:tc>
          <w:tcPr>
            <w:tcW w:w="499"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240</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502 200,00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502 200,00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332 904,0</w:t>
            </w:r>
            <w:r w:rsidRPr="00D521C3">
              <w:rPr>
                <w:rFonts w:ascii="Arial" w:eastAsia="Times New Roman" w:hAnsi="Arial" w:cs="Arial"/>
                <w:sz w:val="24"/>
                <w:szCs w:val="24"/>
                <w:lang w:eastAsia="ru-RU"/>
              </w:rPr>
              <w:lastRenderedPageBreak/>
              <w:t xml:space="preserve">0 332 904,00   346 220,00 346 220,00   </w:t>
            </w:r>
          </w:p>
        </w:tc>
      </w:tr>
      <w:tr w:rsidR="00DC32B1" w:rsidRPr="00D521C3" w:rsidTr="00DC32B1">
        <w:trPr>
          <w:trHeight w:val="240"/>
        </w:trPr>
        <w:tc>
          <w:tcPr>
            <w:tcW w:w="433" w:type="pct"/>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04</w:t>
            </w:r>
          </w:p>
        </w:tc>
        <w:tc>
          <w:tcPr>
            <w:tcW w:w="482" w:type="pct"/>
            <w:gridSpan w:val="10"/>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09</w:t>
            </w:r>
          </w:p>
        </w:tc>
        <w:tc>
          <w:tcPr>
            <w:tcW w:w="626" w:type="pct"/>
            <w:gridSpan w:val="13"/>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7640081760</w:t>
            </w:r>
          </w:p>
        </w:tc>
        <w:tc>
          <w:tcPr>
            <w:tcW w:w="499"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244</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502 200,00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502 200,00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332 904,00 332 904,00   346 220,00 346 220,00   </w:t>
            </w:r>
          </w:p>
        </w:tc>
      </w:tr>
      <w:tr w:rsidR="00DC32B1" w:rsidRPr="00D521C3" w:rsidTr="00DC32B1">
        <w:trPr>
          <w:trHeight w:val="240"/>
        </w:trPr>
        <w:tc>
          <w:tcPr>
            <w:tcW w:w="433" w:type="pct"/>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05</w:t>
            </w:r>
          </w:p>
        </w:tc>
        <w:tc>
          <w:tcPr>
            <w:tcW w:w="482" w:type="pct"/>
            <w:gridSpan w:val="10"/>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03</w:t>
            </w:r>
          </w:p>
        </w:tc>
        <w:tc>
          <w:tcPr>
            <w:tcW w:w="626" w:type="pct"/>
            <w:gridSpan w:val="13"/>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p>
        </w:tc>
        <w:tc>
          <w:tcPr>
            <w:tcW w:w="499"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713 000,00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713 000,00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r w:rsidRPr="00D521C3">
              <w:rPr>
                <w:rFonts w:ascii="Arial" w:eastAsia="Times New Roman" w:hAnsi="Arial" w:cs="Arial"/>
                <w:sz w:val="24"/>
                <w:szCs w:val="24"/>
                <w:lang w:eastAsia="ru-RU"/>
              </w:rPr>
              <w:t xml:space="preserve">1 686 764,39 1 686 764,39   1 698 064,39 1 698 064,39   </w:t>
            </w:r>
          </w:p>
        </w:tc>
      </w:tr>
      <w:tr w:rsidR="00DC32B1" w:rsidRPr="00D521C3" w:rsidTr="00DC32B1">
        <w:trPr>
          <w:trHeight w:val="240"/>
        </w:trPr>
        <w:tc>
          <w:tcPr>
            <w:tcW w:w="433" w:type="pct"/>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05</w:t>
            </w:r>
          </w:p>
        </w:tc>
        <w:tc>
          <w:tcPr>
            <w:tcW w:w="482" w:type="pct"/>
            <w:gridSpan w:val="10"/>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626" w:type="pct"/>
            <w:gridSpan w:val="13"/>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0000000000</w:t>
            </w:r>
          </w:p>
        </w:tc>
        <w:tc>
          <w:tcPr>
            <w:tcW w:w="499"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713 000,00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713 000,00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1 686 764,39 1 </w:t>
            </w:r>
            <w:r w:rsidRPr="00D521C3">
              <w:rPr>
                <w:rFonts w:ascii="Arial" w:eastAsia="Times New Roman" w:hAnsi="Arial" w:cs="Arial"/>
                <w:sz w:val="24"/>
                <w:szCs w:val="24"/>
                <w:lang w:eastAsia="ru-RU"/>
              </w:rPr>
              <w:lastRenderedPageBreak/>
              <w:t xml:space="preserve">686 764,39   1 698 064,39 1 698 064,39   </w:t>
            </w:r>
          </w:p>
        </w:tc>
      </w:tr>
      <w:tr w:rsidR="00DC32B1" w:rsidRPr="00D521C3" w:rsidTr="00DC32B1">
        <w:trPr>
          <w:trHeight w:val="240"/>
        </w:trPr>
        <w:tc>
          <w:tcPr>
            <w:tcW w:w="433" w:type="pct"/>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05</w:t>
            </w:r>
          </w:p>
        </w:tc>
        <w:tc>
          <w:tcPr>
            <w:tcW w:w="482" w:type="pct"/>
            <w:gridSpan w:val="10"/>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626" w:type="pct"/>
            <w:gridSpan w:val="13"/>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0110081510</w:t>
            </w:r>
          </w:p>
        </w:tc>
        <w:tc>
          <w:tcPr>
            <w:tcW w:w="499"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410 000,00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410 000,00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500 000,00 500 000,00   500 000,00 500 000,00   </w:t>
            </w:r>
          </w:p>
        </w:tc>
      </w:tr>
      <w:tr w:rsidR="00DC32B1" w:rsidRPr="00D521C3" w:rsidTr="00DC32B1">
        <w:trPr>
          <w:trHeight w:val="240"/>
        </w:trPr>
        <w:tc>
          <w:tcPr>
            <w:tcW w:w="433" w:type="pct"/>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05</w:t>
            </w:r>
          </w:p>
        </w:tc>
        <w:tc>
          <w:tcPr>
            <w:tcW w:w="482" w:type="pct"/>
            <w:gridSpan w:val="10"/>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626" w:type="pct"/>
            <w:gridSpan w:val="13"/>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0110081510</w:t>
            </w:r>
          </w:p>
        </w:tc>
        <w:tc>
          <w:tcPr>
            <w:tcW w:w="499"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200</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410 000,00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410 000,00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500 000,00 500 000,00   500 000,00 500 000,00   </w:t>
            </w:r>
          </w:p>
        </w:tc>
      </w:tr>
      <w:tr w:rsidR="00DC32B1" w:rsidRPr="00D521C3" w:rsidTr="00DC32B1">
        <w:trPr>
          <w:trHeight w:val="240"/>
        </w:trPr>
        <w:tc>
          <w:tcPr>
            <w:tcW w:w="433" w:type="pct"/>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05</w:t>
            </w:r>
          </w:p>
        </w:tc>
        <w:tc>
          <w:tcPr>
            <w:tcW w:w="482" w:type="pct"/>
            <w:gridSpan w:val="10"/>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626" w:type="pct"/>
            <w:gridSpan w:val="13"/>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0110081510</w:t>
            </w:r>
          </w:p>
        </w:tc>
        <w:tc>
          <w:tcPr>
            <w:tcW w:w="499"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240</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410 000,00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410 000,00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500 000,00 500 000,0</w:t>
            </w:r>
            <w:r w:rsidRPr="00D521C3">
              <w:rPr>
                <w:rFonts w:ascii="Arial" w:eastAsia="Times New Roman" w:hAnsi="Arial" w:cs="Arial"/>
                <w:sz w:val="24"/>
                <w:szCs w:val="24"/>
                <w:lang w:eastAsia="ru-RU"/>
              </w:rPr>
              <w:lastRenderedPageBreak/>
              <w:t xml:space="preserve">0   500 000,00 500 000,00  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05</w:t>
            </w:r>
          </w:p>
        </w:tc>
        <w:tc>
          <w:tcPr>
            <w:tcW w:w="482" w:type="pct"/>
            <w:gridSpan w:val="10"/>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626" w:type="pct"/>
            <w:gridSpan w:val="13"/>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0110081510</w:t>
            </w:r>
          </w:p>
        </w:tc>
        <w:tc>
          <w:tcPr>
            <w:tcW w:w="499"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247</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410 000,00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410 000,00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500 000,00 500 000,00   500 000,00 500 000,00   </w:t>
            </w:r>
          </w:p>
        </w:tc>
      </w:tr>
      <w:tr w:rsidR="00DC32B1" w:rsidRPr="00D521C3" w:rsidTr="00DC32B1">
        <w:trPr>
          <w:trHeight w:val="240"/>
        </w:trPr>
        <w:tc>
          <w:tcPr>
            <w:tcW w:w="433" w:type="pct"/>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05</w:t>
            </w:r>
          </w:p>
        </w:tc>
        <w:tc>
          <w:tcPr>
            <w:tcW w:w="482" w:type="pct"/>
            <w:gridSpan w:val="10"/>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626" w:type="pct"/>
            <w:gridSpan w:val="13"/>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0120081520</w:t>
            </w:r>
          </w:p>
        </w:tc>
        <w:tc>
          <w:tcPr>
            <w:tcW w:w="499"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60 000,00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60 000,00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60 000,00 60 000,00   60 000,00 60 000,00   </w:t>
            </w:r>
          </w:p>
        </w:tc>
      </w:tr>
      <w:tr w:rsidR="00DC32B1" w:rsidRPr="00D521C3" w:rsidTr="00DC32B1">
        <w:trPr>
          <w:trHeight w:val="240"/>
        </w:trPr>
        <w:tc>
          <w:tcPr>
            <w:tcW w:w="433" w:type="pct"/>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05</w:t>
            </w:r>
          </w:p>
        </w:tc>
        <w:tc>
          <w:tcPr>
            <w:tcW w:w="482" w:type="pct"/>
            <w:gridSpan w:val="10"/>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626" w:type="pct"/>
            <w:gridSpan w:val="13"/>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0120081520</w:t>
            </w:r>
          </w:p>
        </w:tc>
        <w:tc>
          <w:tcPr>
            <w:tcW w:w="499"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200</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60 000,00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60 000,00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60 000,00 60 000,00   60 000,00 60 000,0</w:t>
            </w:r>
            <w:r w:rsidRPr="00D521C3">
              <w:rPr>
                <w:rFonts w:ascii="Arial" w:eastAsia="Times New Roman" w:hAnsi="Arial" w:cs="Arial"/>
                <w:sz w:val="24"/>
                <w:szCs w:val="24"/>
                <w:lang w:eastAsia="ru-RU"/>
              </w:rPr>
              <w:lastRenderedPageBreak/>
              <w:t xml:space="preserve">0   </w:t>
            </w:r>
          </w:p>
        </w:tc>
      </w:tr>
      <w:tr w:rsidR="00DC32B1" w:rsidRPr="00D521C3" w:rsidTr="00DC32B1">
        <w:trPr>
          <w:trHeight w:val="240"/>
        </w:trPr>
        <w:tc>
          <w:tcPr>
            <w:tcW w:w="433" w:type="pct"/>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05</w:t>
            </w:r>
          </w:p>
        </w:tc>
        <w:tc>
          <w:tcPr>
            <w:tcW w:w="482" w:type="pct"/>
            <w:gridSpan w:val="10"/>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626" w:type="pct"/>
            <w:gridSpan w:val="13"/>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0120081520</w:t>
            </w:r>
          </w:p>
        </w:tc>
        <w:tc>
          <w:tcPr>
            <w:tcW w:w="499"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240</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60 000,00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60 000,00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60 000,00 60 000,00   60 000,00 60 000,00   </w:t>
            </w:r>
          </w:p>
        </w:tc>
      </w:tr>
      <w:tr w:rsidR="00DC32B1" w:rsidRPr="00D521C3" w:rsidTr="00DC32B1">
        <w:trPr>
          <w:trHeight w:val="240"/>
        </w:trPr>
        <w:tc>
          <w:tcPr>
            <w:tcW w:w="433" w:type="pct"/>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05</w:t>
            </w:r>
          </w:p>
        </w:tc>
        <w:tc>
          <w:tcPr>
            <w:tcW w:w="482" w:type="pct"/>
            <w:gridSpan w:val="10"/>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626" w:type="pct"/>
            <w:gridSpan w:val="13"/>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0120081520</w:t>
            </w:r>
          </w:p>
        </w:tc>
        <w:tc>
          <w:tcPr>
            <w:tcW w:w="499"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244</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60 000,00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60 000,00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60 000,00 60 000,00   60 000,00 60 000,00   </w:t>
            </w:r>
          </w:p>
        </w:tc>
      </w:tr>
      <w:tr w:rsidR="00DC32B1" w:rsidRPr="00D521C3" w:rsidTr="00DC32B1">
        <w:trPr>
          <w:trHeight w:val="240"/>
        </w:trPr>
        <w:tc>
          <w:tcPr>
            <w:tcW w:w="433" w:type="pct"/>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05</w:t>
            </w:r>
          </w:p>
        </w:tc>
        <w:tc>
          <w:tcPr>
            <w:tcW w:w="482" w:type="pct"/>
            <w:gridSpan w:val="10"/>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626" w:type="pct"/>
            <w:gridSpan w:val="13"/>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0130081530</w:t>
            </w:r>
          </w:p>
        </w:tc>
        <w:tc>
          <w:tcPr>
            <w:tcW w:w="499"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243 000,00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243 000,00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1 126 764,39 1 126 764,39   1 138 064,39 1 138 064,39   </w:t>
            </w:r>
          </w:p>
        </w:tc>
      </w:tr>
      <w:tr w:rsidR="00DC32B1" w:rsidRPr="00D521C3" w:rsidTr="00DC32B1">
        <w:trPr>
          <w:trHeight w:val="240"/>
        </w:trPr>
        <w:tc>
          <w:tcPr>
            <w:tcW w:w="433" w:type="pct"/>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05</w:t>
            </w:r>
          </w:p>
        </w:tc>
        <w:tc>
          <w:tcPr>
            <w:tcW w:w="482" w:type="pct"/>
            <w:gridSpan w:val="10"/>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626" w:type="pct"/>
            <w:gridSpan w:val="13"/>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0130081530</w:t>
            </w:r>
          </w:p>
        </w:tc>
        <w:tc>
          <w:tcPr>
            <w:tcW w:w="499"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200</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243 000,00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243 000,00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1 126 764,3</w:t>
            </w:r>
            <w:r w:rsidRPr="00D521C3">
              <w:rPr>
                <w:rFonts w:ascii="Arial" w:eastAsia="Times New Roman" w:hAnsi="Arial" w:cs="Arial"/>
                <w:sz w:val="24"/>
                <w:szCs w:val="24"/>
                <w:lang w:eastAsia="ru-RU"/>
              </w:rPr>
              <w:lastRenderedPageBreak/>
              <w:t xml:space="preserve">9 1 126 764,39   1 138 064,39 1 138 064,39   </w:t>
            </w:r>
          </w:p>
        </w:tc>
      </w:tr>
      <w:tr w:rsidR="00DC32B1" w:rsidRPr="00D521C3" w:rsidTr="00DC32B1">
        <w:trPr>
          <w:trHeight w:val="240"/>
        </w:trPr>
        <w:tc>
          <w:tcPr>
            <w:tcW w:w="433" w:type="pct"/>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05</w:t>
            </w:r>
          </w:p>
        </w:tc>
        <w:tc>
          <w:tcPr>
            <w:tcW w:w="482" w:type="pct"/>
            <w:gridSpan w:val="10"/>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626" w:type="pct"/>
            <w:gridSpan w:val="13"/>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0130081530</w:t>
            </w:r>
          </w:p>
        </w:tc>
        <w:tc>
          <w:tcPr>
            <w:tcW w:w="499"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240</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243 000,00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243 000,00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1 126 764,39 1 126 764,39   1 138 064,39 1 138 064,39   </w:t>
            </w:r>
          </w:p>
        </w:tc>
      </w:tr>
      <w:tr w:rsidR="00DC32B1" w:rsidRPr="00D521C3" w:rsidTr="00DC32B1">
        <w:trPr>
          <w:trHeight w:val="240"/>
        </w:trPr>
        <w:tc>
          <w:tcPr>
            <w:tcW w:w="433" w:type="pct"/>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05</w:t>
            </w:r>
          </w:p>
        </w:tc>
        <w:tc>
          <w:tcPr>
            <w:tcW w:w="482" w:type="pct"/>
            <w:gridSpan w:val="10"/>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626" w:type="pct"/>
            <w:gridSpan w:val="13"/>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0130081530</w:t>
            </w:r>
          </w:p>
        </w:tc>
        <w:tc>
          <w:tcPr>
            <w:tcW w:w="499"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244</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243 000,00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243 000,00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1 126 764,39 1 126 764,39   1 138 064,39 1 138 064,3</w:t>
            </w:r>
            <w:r w:rsidRPr="00D521C3">
              <w:rPr>
                <w:rFonts w:ascii="Arial" w:eastAsia="Times New Roman" w:hAnsi="Arial" w:cs="Arial"/>
                <w:sz w:val="24"/>
                <w:szCs w:val="24"/>
                <w:lang w:eastAsia="ru-RU"/>
              </w:rPr>
              <w:lastRenderedPageBreak/>
              <w:t xml:space="preserve">9   </w:t>
            </w:r>
          </w:p>
        </w:tc>
      </w:tr>
      <w:tr w:rsidR="00DC32B1" w:rsidRPr="00D521C3" w:rsidTr="00DC32B1">
        <w:trPr>
          <w:trHeight w:val="240"/>
        </w:trPr>
        <w:tc>
          <w:tcPr>
            <w:tcW w:w="433" w:type="pct"/>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lastRenderedPageBreak/>
              <w:t>08</w:t>
            </w:r>
          </w:p>
        </w:tc>
        <w:tc>
          <w:tcPr>
            <w:tcW w:w="482" w:type="pct"/>
            <w:gridSpan w:val="10"/>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01</w:t>
            </w:r>
          </w:p>
        </w:tc>
        <w:tc>
          <w:tcPr>
            <w:tcW w:w="626" w:type="pct"/>
            <w:gridSpan w:val="13"/>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p>
        </w:tc>
        <w:tc>
          <w:tcPr>
            <w:tcW w:w="499"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3 158 523,00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3 158 523,00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r w:rsidRPr="00D521C3">
              <w:rPr>
                <w:rFonts w:ascii="Arial" w:eastAsia="Times New Roman" w:hAnsi="Arial" w:cs="Arial"/>
                <w:sz w:val="24"/>
                <w:szCs w:val="24"/>
                <w:lang w:eastAsia="ru-RU"/>
              </w:rPr>
              <w:t xml:space="preserve">0,00 0,00   0,00 0,00   </w:t>
            </w:r>
          </w:p>
        </w:tc>
      </w:tr>
      <w:tr w:rsidR="00DC32B1" w:rsidRPr="00D521C3" w:rsidTr="00DC32B1">
        <w:trPr>
          <w:trHeight w:val="240"/>
        </w:trPr>
        <w:tc>
          <w:tcPr>
            <w:tcW w:w="433" w:type="pct"/>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08</w:t>
            </w:r>
          </w:p>
        </w:tc>
        <w:tc>
          <w:tcPr>
            <w:tcW w:w="482" w:type="pct"/>
            <w:gridSpan w:val="10"/>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626" w:type="pct"/>
            <w:gridSpan w:val="13"/>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7640000000</w:t>
            </w:r>
          </w:p>
        </w:tc>
        <w:tc>
          <w:tcPr>
            <w:tcW w:w="499"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3 158 523,00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3 158 523,00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0,00 0,00   0,00 0,00   </w:t>
            </w:r>
          </w:p>
        </w:tc>
      </w:tr>
      <w:tr w:rsidR="00DC32B1" w:rsidRPr="00D521C3" w:rsidTr="00DC32B1">
        <w:trPr>
          <w:trHeight w:val="240"/>
        </w:trPr>
        <w:tc>
          <w:tcPr>
            <w:tcW w:w="433" w:type="pct"/>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08</w:t>
            </w:r>
          </w:p>
        </w:tc>
        <w:tc>
          <w:tcPr>
            <w:tcW w:w="482" w:type="pct"/>
            <w:gridSpan w:val="10"/>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626" w:type="pct"/>
            <w:gridSpan w:val="13"/>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7640081920</w:t>
            </w:r>
          </w:p>
        </w:tc>
        <w:tc>
          <w:tcPr>
            <w:tcW w:w="499"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3 158 523,00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3 158 523,00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0,00 0,00   0,00 0,00   </w:t>
            </w:r>
          </w:p>
        </w:tc>
      </w:tr>
      <w:tr w:rsidR="00DC32B1" w:rsidRPr="00D521C3" w:rsidTr="00DC32B1">
        <w:trPr>
          <w:trHeight w:val="240"/>
        </w:trPr>
        <w:tc>
          <w:tcPr>
            <w:tcW w:w="433" w:type="pct"/>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08</w:t>
            </w:r>
          </w:p>
        </w:tc>
        <w:tc>
          <w:tcPr>
            <w:tcW w:w="482" w:type="pct"/>
            <w:gridSpan w:val="10"/>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626" w:type="pct"/>
            <w:gridSpan w:val="13"/>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7640081920</w:t>
            </w:r>
          </w:p>
        </w:tc>
        <w:tc>
          <w:tcPr>
            <w:tcW w:w="499"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500</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3 158 523,00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3 158 523,00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0,00 0,00   0,00 0,00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08</w:t>
            </w:r>
          </w:p>
        </w:tc>
        <w:tc>
          <w:tcPr>
            <w:tcW w:w="482" w:type="pct"/>
            <w:gridSpan w:val="10"/>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626" w:type="pct"/>
            <w:gridSpan w:val="13"/>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7640081920</w:t>
            </w:r>
          </w:p>
        </w:tc>
        <w:tc>
          <w:tcPr>
            <w:tcW w:w="499"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540</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3 158 523,00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3 158 523,00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0,00 0,00   0,00 0,00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10</w:t>
            </w:r>
          </w:p>
        </w:tc>
        <w:tc>
          <w:tcPr>
            <w:tcW w:w="482" w:type="pct"/>
            <w:gridSpan w:val="10"/>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01</w:t>
            </w:r>
          </w:p>
        </w:tc>
        <w:tc>
          <w:tcPr>
            <w:tcW w:w="626" w:type="pct"/>
            <w:gridSpan w:val="13"/>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p>
        </w:tc>
        <w:tc>
          <w:tcPr>
            <w:tcW w:w="499"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266 400,00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266 400,00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r w:rsidRPr="00D521C3">
              <w:rPr>
                <w:rFonts w:ascii="Arial" w:eastAsia="Times New Roman" w:hAnsi="Arial" w:cs="Arial"/>
                <w:sz w:val="24"/>
                <w:szCs w:val="24"/>
                <w:lang w:eastAsia="ru-RU"/>
              </w:rPr>
              <w:t xml:space="preserve">0,00 0,00   0,00 0,00  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w:t>
            </w:r>
          </w:p>
        </w:tc>
        <w:tc>
          <w:tcPr>
            <w:tcW w:w="482" w:type="pct"/>
            <w:gridSpan w:val="10"/>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626" w:type="pct"/>
            <w:gridSpan w:val="13"/>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7640000000</w:t>
            </w:r>
          </w:p>
        </w:tc>
        <w:tc>
          <w:tcPr>
            <w:tcW w:w="499"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266 400,00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266 400,00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0,00 0,00   0,00 0,00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w:t>
            </w:r>
          </w:p>
        </w:tc>
        <w:tc>
          <w:tcPr>
            <w:tcW w:w="482" w:type="pct"/>
            <w:gridSpan w:val="10"/>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626" w:type="pct"/>
            <w:gridSpan w:val="13"/>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7640081930</w:t>
            </w:r>
          </w:p>
        </w:tc>
        <w:tc>
          <w:tcPr>
            <w:tcW w:w="499"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266 400,00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266 400,00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0,00 0,00   0,00 0,00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10</w:t>
            </w:r>
          </w:p>
        </w:tc>
        <w:tc>
          <w:tcPr>
            <w:tcW w:w="482" w:type="pct"/>
            <w:gridSpan w:val="10"/>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626" w:type="pct"/>
            <w:gridSpan w:val="13"/>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7640081930</w:t>
            </w:r>
          </w:p>
        </w:tc>
        <w:tc>
          <w:tcPr>
            <w:tcW w:w="499"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500</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266 400,00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266 400,00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0,00 0,00   0,00 0,00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w:t>
            </w:r>
          </w:p>
        </w:tc>
        <w:tc>
          <w:tcPr>
            <w:tcW w:w="482" w:type="pct"/>
            <w:gridSpan w:val="10"/>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626" w:type="pct"/>
            <w:gridSpan w:val="13"/>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7640081930</w:t>
            </w:r>
          </w:p>
        </w:tc>
        <w:tc>
          <w:tcPr>
            <w:tcW w:w="499"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540</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266 400,00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266 400,00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0,00 0,00   0,00 0,00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14</w:t>
            </w:r>
          </w:p>
        </w:tc>
        <w:tc>
          <w:tcPr>
            <w:tcW w:w="482" w:type="pct"/>
            <w:gridSpan w:val="10"/>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03</w:t>
            </w:r>
          </w:p>
        </w:tc>
        <w:tc>
          <w:tcPr>
            <w:tcW w:w="626" w:type="pct"/>
            <w:gridSpan w:val="13"/>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p>
        </w:tc>
        <w:tc>
          <w:tcPr>
            <w:tcW w:w="499"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212 241,53</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212 241,53</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r w:rsidRPr="00D521C3">
              <w:rPr>
                <w:rFonts w:ascii="Arial" w:eastAsia="Times New Roman" w:hAnsi="Arial" w:cs="Arial"/>
                <w:sz w:val="24"/>
                <w:szCs w:val="24"/>
                <w:lang w:eastAsia="ru-RU"/>
              </w:rPr>
              <w:t xml:space="preserve">0,00 0,00   0,00 0,00  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14</w:t>
            </w:r>
          </w:p>
        </w:tc>
        <w:tc>
          <w:tcPr>
            <w:tcW w:w="482" w:type="pct"/>
            <w:gridSpan w:val="10"/>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626" w:type="pct"/>
            <w:gridSpan w:val="13"/>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7640000000</w:t>
            </w:r>
          </w:p>
        </w:tc>
        <w:tc>
          <w:tcPr>
            <w:tcW w:w="499"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212 241,53</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212 241,53</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0,00 0,00   0,00 0,00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14</w:t>
            </w:r>
          </w:p>
        </w:tc>
        <w:tc>
          <w:tcPr>
            <w:tcW w:w="482" w:type="pct"/>
            <w:gridSpan w:val="10"/>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626" w:type="pct"/>
            <w:gridSpan w:val="13"/>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7640081900</w:t>
            </w:r>
          </w:p>
        </w:tc>
        <w:tc>
          <w:tcPr>
            <w:tcW w:w="499"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212 241,53</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212 241,53</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0,00 0,00   0,00 0,00   </w:t>
            </w:r>
          </w:p>
        </w:tc>
      </w:tr>
      <w:tr w:rsidR="00DC32B1" w:rsidRPr="00D521C3" w:rsidTr="00DC32B1">
        <w:trPr>
          <w:trHeight w:val="255"/>
        </w:trPr>
        <w:tc>
          <w:tcPr>
            <w:tcW w:w="433" w:type="pct"/>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14</w:t>
            </w:r>
          </w:p>
        </w:tc>
        <w:tc>
          <w:tcPr>
            <w:tcW w:w="482" w:type="pct"/>
            <w:gridSpan w:val="10"/>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626" w:type="pct"/>
            <w:gridSpan w:val="13"/>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7640081900</w:t>
            </w:r>
          </w:p>
        </w:tc>
        <w:tc>
          <w:tcPr>
            <w:tcW w:w="499"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500</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212 241,53</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212 241,53</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0,00 0,00   0,00 0,00   </w:t>
            </w:r>
          </w:p>
        </w:tc>
      </w:tr>
      <w:tr w:rsidR="00DC32B1" w:rsidRPr="00D521C3" w:rsidTr="00DC32B1">
        <w:trPr>
          <w:trHeight w:val="240"/>
        </w:trPr>
        <w:tc>
          <w:tcPr>
            <w:tcW w:w="433" w:type="pct"/>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14</w:t>
            </w:r>
          </w:p>
        </w:tc>
        <w:tc>
          <w:tcPr>
            <w:tcW w:w="482" w:type="pct"/>
            <w:gridSpan w:val="10"/>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626" w:type="pct"/>
            <w:gridSpan w:val="13"/>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7640081900</w:t>
            </w:r>
          </w:p>
        </w:tc>
        <w:tc>
          <w:tcPr>
            <w:tcW w:w="499"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540</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212 241,53</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212 241,53</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0,00 0,00   0,00 0,00   </w:t>
            </w:r>
          </w:p>
        </w:tc>
      </w:tr>
      <w:tr w:rsidR="00DC32B1" w:rsidRPr="00D521C3" w:rsidTr="00DC32B1">
        <w:trPr>
          <w:trHeight w:val="240"/>
        </w:trPr>
        <w:tc>
          <w:tcPr>
            <w:tcW w:w="2040" w:type="pct"/>
            <w:gridSpan w:val="41"/>
            <w:tcBorders>
              <w:top w:val="single" w:sz="4" w:space="0" w:color="auto"/>
              <w:left w:val="single" w:sz="4" w:space="0" w:color="auto"/>
              <w:bottom w:val="single" w:sz="8" w:space="0" w:color="auto"/>
              <w:right w:val="nil"/>
            </w:tcBorders>
            <w:shd w:val="clear" w:color="000000" w:fill="FFFFFF"/>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Условно утвержденные расходы</w:t>
            </w:r>
          </w:p>
        </w:tc>
        <w:tc>
          <w:tcPr>
            <w:tcW w:w="578" w:type="pct"/>
            <w:gridSpan w:val="12"/>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0,00</w:t>
            </w:r>
          </w:p>
        </w:tc>
        <w:tc>
          <w:tcPr>
            <w:tcW w:w="674" w:type="pct"/>
            <w:gridSpan w:val="9"/>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305 300,00 305 300,00   62</w:t>
            </w:r>
            <w:r w:rsidRPr="00D521C3">
              <w:rPr>
                <w:rFonts w:ascii="Arial" w:eastAsia="Times New Roman" w:hAnsi="Arial" w:cs="Arial"/>
                <w:sz w:val="24"/>
                <w:szCs w:val="24"/>
                <w:lang w:eastAsia="ru-RU"/>
              </w:rPr>
              <w:lastRenderedPageBreak/>
              <w:t xml:space="preserve">9 300,00 629 300,00   </w:t>
            </w:r>
          </w:p>
        </w:tc>
      </w:tr>
      <w:tr w:rsidR="00DC32B1" w:rsidRPr="00D521C3" w:rsidTr="00DC32B1">
        <w:trPr>
          <w:trHeight w:val="225"/>
        </w:trPr>
        <w:tc>
          <w:tcPr>
            <w:tcW w:w="2040" w:type="pct"/>
            <w:gridSpan w:val="41"/>
            <w:tcBorders>
              <w:top w:val="single" w:sz="8" w:space="0" w:color="auto"/>
              <w:left w:val="nil"/>
              <w:bottom w:val="nil"/>
              <w:right w:val="nil"/>
            </w:tcBorders>
            <w:shd w:val="clear" w:color="000000" w:fill="FFFFFF"/>
            <w:noWrap/>
            <w:vAlign w:val="center"/>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lastRenderedPageBreak/>
              <w:t xml:space="preserve">Итого по коду БК </w:t>
            </w:r>
          </w:p>
        </w:tc>
        <w:tc>
          <w:tcPr>
            <w:tcW w:w="578" w:type="pct"/>
            <w:gridSpan w:val="1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color w:val="000000"/>
                <w:sz w:val="24"/>
                <w:szCs w:val="24"/>
                <w:lang w:eastAsia="ru-RU"/>
              </w:rPr>
            </w:pPr>
            <w:r w:rsidRPr="00D521C3">
              <w:rPr>
                <w:rFonts w:ascii="Arial" w:eastAsia="Times New Roman" w:hAnsi="Arial" w:cs="Arial"/>
                <w:b/>
                <w:bCs/>
                <w:color w:val="000000"/>
                <w:sz w:val="24"/>
                <w:szCs w:val="24"/>
                <w:lang w:eastAsia="ru-RU"/>
              </w:rPr>
              <w:t>12 433 185,00</w:t>
            </w:r>
          </w:p>
        </w:tc>
        <w:tc>
          <w:tcPr>
            <w:tcW w:w="674" w:type="pct"/>
            <w:gridSpan w:val="9"/>
            <w:tcBorders>
              <w:top w:val="single" w:sz="4" w:space="0" w:color="auto"/>
              <w:left w:val="nil"/>
              <w:bottom w:val="single" w:sz="4" w:space="0" w:color="auto"/>
              <w:right w:val="single" w:sz="4" w:space="0" w:color="000000"/>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color w:val="000000"/>
                <w:sz w:val="24"/>
                <w:szCs w:val="24"/>
                <w:lang w:eastAsia="ru-RU"/>
              </w:rPr>
            </w:pPr>
            <w:r w:rsidRPr="00D521C3">
              <w:rPr>
                <w:rFonts w:ascii="Arial" w:eastAsia="Times New Roman" w:hAnsi="Arial" w:cs="Arial"/>
                <w:b/>
                <w:bCs/>
                <w:color w:val="000000"/>
                <w:sz w:val="24"/>
                <w:szCs w:val="24"/>
                <w:lang w:eastAsia="ru-RU"/>
              </w:rPr>
              <w:t>12 433 185,00</w:t>
            </w:r>
          </w:p>
        </w:tc>
        <w:tc>
          <w:tcPr>
            <w:tcW w:w="170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color w:val="000000"/>
                <w:sz w:val="24"/>
                <w:szCs w:val="24"/>
                <w:lang w:eastAsia="ru-RU"/>
              </w:rPr>
            </w:pPr>
            <w:r w:rsidRPr="00D521C3">
              <w:rPr>
                <w:rFonts w:ascii="Arial" w:eastAsia="Times New Roman" w:hAnsi="Arial" w:cs="Arial"/>
                <w:b/>
                <w:bCs/>
                <w:color w:val="000000"/>
                <w:sz w:val="24"/>
                <w:szCs w:val="24"/>
                <w:lang w:eastAsia="ru-RU"/>
              </w:rPr>
              <w:t>х</w:t>
            </w:r>
            <w:r w:rsidRPr="00D521C3">
              <w:rPr>
                <w:rFonts w:ascii="Arial" w:eastAsia="Times New Roman" w:hAnsi="Arial" w:cs="Arial"/>
                <w:sz w:val="24"/>
                <w:szCs w:val="24"/>
                <w:lang w:eastAsia="ru-RU"/>
              </w:rPr>
              <w:t xml:space="preserve">12 409 609,00 12 409 609,00 х 12 592 755,00 12 592 755,00 х </w:t>
            </w:r>
          </w:p>
        </w:tc>
      </w:tr>
      <w:tr w:rsidR="00693CAE" w:rsidRPr="00D521C3" w:rsidTr="00DC32B1">
        <w:trPr>
          <w:trHeight w:val="240"/>
        </w:trPr>
        <w:tc>
          <w:tcPr>
            <w:tcW w:w="48" w:type="pct"/>
            <w:tcBorders>
              <w:top w:val="nil"/>
              <w:left w:val="nil"/>
              <w:bottom w:val="nil"/>
              <w:right w:val="nil"/>
            </w:tcBorders>
            <w:shd w:val="clear" w:color="000000" w:fill="FFFFFF"/>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114" w:type="pct"/>
            <w:tcBorders>
              <w:top w:val="nil"/>
              <w:left w:val="nil"/>
              <w:bottom w:val="nil"/>
              <w:right w:val="nil"/>
            </w:tcBorders>
            <w:shd w:val="clear" w:color="000000" w:fill="FFFFFF"/>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578" w:type="pct"/>
            <w:gridSpan w:val="12"/>
            <w:tcBorders>
              <w:top w:val="single" w:sz="4" w:space="0" w:color="auto"/>
              <w:left w:val="single" w:sz="8" w:space="0" w:color="auto"/>
              <w:bottom w:val="single" w:sz="8" w:space="0" w:color="auto"/>
              <w:right w:val="single" w:sz="4" w:space="0" w:color="000000"/>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674" w:type="pct"/>
            <w:gridSpan w:val="9"/>
            <w:tcBorders>
              <w:top w:val="single" w:sz="4" w:space="0" w:color="auto"/>
              <w:left w:val="nil"/>
              <w:bottom w:val="single" w:sz="8" w:space="0" w:color="auto"/>
              <w:right w:val="single" w:sz="4" w:space="0" w:color="000000"/>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х</w:t>
            </w:r>
          </w:p>
        </w:tc>
        <w:tc>
          <w:tcPr>
            <w:tcW w:w="1707" w:type="pct"/>
            <w:tcBorders>
              <w:top w:val="single" w:sz="4" w:space="0" w:color="auto"/>
              <w:left w:val="nil"/>
              <w:bottom w:val="single" w:sz="8"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х  </w:t>
            </w:r>
            <w:proofErr w:type="spellStart"/>
            <w:r w:rsidRPr="00D521C3">
              <w:rPr>
                <w:rFonts w:ascii="Arial" w:eastAsia="Times New Roman" w:hAnsi="Arial" w:cs="Arial"/>
                <w:sz w:val="24"/>
                <w:szCs w:val="24"/>
                <w:lang w:eastAsia="ru-RU"/>
              </w:rPr>
              <w:t>х</w:t>
            </w:r>
            <w:proofErr w:type="spellEnd"/>
            <w:r w:rsidRPr="00D521C3">
              <w:rPr>
                <w:rFonts w:ascii="Arial" w:eastAsia="Times New Roman" w:hAnsi="Arial" w:cs="Arial"/>
                <w:sz w:val="24"/>
                <w:szCs w:val="24"/>
                <w:lang w:eastAsia="ru-RU"/>
              </w:rPr>
              <w:t xml:space="preserve"> </w:t>
            </w:r>
            <w:proofErr w:type="spellStart"/>
            <w:r w:rsidRPr="00D521C3">
              <w:rPr>
                <w:rFonts w:ascii="Arial" w:eastAsia="Times New Roman" w:hAnsi="Arial" w:cs="Arial"/>
                <w:sz w:val="24"/>
                <w:szCs w:val="24"/>
                <w:lang w:eastAsia="ru-RU"/>
              </w:rPr>
              <w:t>х</w:t>
            </w:r>
            <w:proofErr w:type="spellEnd"/>
            <w:r w:rsidRPr="00D521C3">
              <w:rPr>
                <w:rFonts w:ascii="Arial" w:eastAsia="Times New Roman" w:hAnsi="Arial" w:cs="Arial"/>
                <w:sz w:val="24"/>
                <w:szCs w:val="24"/>
                <w:lang w:eastAsia="ru-RU"/>
              </w:rPr>
              <w:t xml:space="preserve">   </w:t>
            </w:r>
            <w:proofErr w:type="spellStart"/>
            <w:r w:rsidRPr="00D521C3">
              <w:rPr>
                <w:rFonts w:ascii="Arial" w:eastAsia="Times New Roman" w:hAnsi="Arial" w:cs="Arial"/>
                <w:sz w:val="24"/>
                <w:szCs w:val="24"/>
                <w:lang w:eastAsia="ru-RU"/>
              </w:rPr>
              <w:t>х</w:t>
            </w:r>
            <w:proofErr w:type="spellEnd"/>
            <w:r w:rsidRPr="00D521C3">
              <w:rPr>
                <w:rFonts w:ascii="Arial" w:eastAsia="Times New Roman" w:hAnsi="Arial" w:cs="Arial"/>
                <w:sz w:val="24"/>
                <w:szCs w:val="24"/>
                <w:lang w:eastAsia="ru-RU"/>
              </w:rPr>
              <w:t xml:space="preserve"> </w:t>
            </w:r>
            <w:proofErr w:type="spellStart"/>
            <w:r w:rsidRPr="00D521C3">
              <w:rPr>
                <w:rFonts w:ascii="Arial" w:eastAsia="Times New Roman" w:hAnsi="Arial" w:cs="Arial"/>
                <w:sz w:val="24"/>
                <w:szCs w:val="24"/>
                <w:lang w:eastAsia="ru-RU"/>
              </w:rPr>
              <w:t>х</w:t>
            </w:r>
            <w:proofErr w:type="spellEnd"/>
            <w:r w:rsidRPr="00D521C3">
              <w:rPr>
                <w:rFonts w:ascii="Arial" w:eastAsia="Times New Roman" w:hAnsi="Arial" w:cs="Arial"/>
                <w:sz w:val="24"/>
                <w:szCs w:val="24"/>
                <w:lang w:eastAsia="ru-RU"/>
              </w:rPr>
              <w:t xml:space="preserve"> </w:t>
            </w:r>
          </w:p>
        </w:tc>
      </w:tr>
      <w:tr w:rsidR="00693CAE" w:rsidRPr="00D521C3" w:rsidTr="00DC32B1">
        <w:trPr>
          <w:trHeight w:val="210"/>
        </w:trPr>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114"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8"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65"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65"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256"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1707" w:type="pct"/>
            <w:tcBorders>
              <w:top w:val="nil"/>
              <w:left w:val="nil"/>
              <w:bottom w:val="nil"/>
              <w:right w:val="nil"/>
            </w:tcBorders>
            <w:shd w:val="clear" w:color="000000" w:fill="FFFFFF"/>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r w:rsidRPr="00D521C3">
              <w:rPr>
                <w:rFonts w:ascii="Arial" w:eastAsia="Times New Roman" w:hAnsi="Arial" w:cs="Arial"/>
                <w:sz w:val="24"/>
                <w:szCs w:val="24"/>
                <w:lang w:eastAsia="ru-RU"/>
              </w:rPr>
              <w:lastRenderedPageBreak/>
              <w:t xml:space="preserve">                 </w:t>
            </w:r>
          </w:p>
        </w:tc>
      </w:tr>
      <w:tr w:rsidR="00DC32B1" w:rsidRPr="00D521C3" w:rsidTr="00DC32B1">
        <w:trPr>
          <w:trHeight w:val="225"/>
        </w:trPr>
        <w:tc>
          <w:tcPr>
            <w:tcW w:w="3293" w:type="pct"/>
            <w:gridSpan w:val="6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 В случае утверждения решения о бюджете на очередной финансовый год и плановый период.</w:t>
            </w:r>
          </w:p>
        </w:tc>
        <w:tc>
          <w:tcPr>
            <w:tcW w:w="170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225"/>
        </w:trPr>
        <w:tc>
          <w:tcPr>
            <w:tcW w:w="3293" w:type="pct"/>
            <w:gridSpan w:val="6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Указывается дата подписания сметы, в случае утверждения сметы руководителем учреждения - дата утверждения сметы.</w:t>
            </w:r>
          </w:p>
        </w:tc>
        <w:tc>
          <w:tcPr>
            <w:tcW w:w="170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bl>
    <w:p w:rsidR="00DC32B1" w:rsidRPr="00D521C3" w:rsidRDefault="00DC32B1" w:rsidP="00DC32B1">
      <w:pPr>
        <w:rPr>
          <w:rFonts w:ascii="Arial" w:hAnsi="Arial" w:cs="Arial"/>
          <w:sz w:val="24"/>
          <w:szCs w:val="24"/>
        </w:rPr>
      </w:pPr>
    </w:p>
    <w:p w:rsidR="00DC32B1" w:rsidRPr="00D521C3" w:rsidRDefault="00DC32B1" w:rsidP="00DC32B1">
      <w:pPr>
        <w:rPr>
          <w:rFonts w:ascii="Arial" w:hAnsi="Arial" w:cs="Arial"/>
          <w:sz w:val="24"/>
          <w:szCs w:val="24"/>
        </w:rPr>
      </w:pPr>
    </w:p>
    <w:tbl>
      <w:tblPr>
        <w:tblW w:w="5000" w:type="pct"/>
        <w:tblLook w:val="04A0" w:firstRow="1" w:lastRow="0" w:firstColumn="1" w:lastColumn="0" w:noHBand="0" w:noVBand="1"/>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217"/>
        <w:gridCol w:w="535"/>
        <w:gridCol w:w="1040"/>
      </w:tblGrid>
      <w:tr w:rsidR="00DC32B1" w:rsidRPr="00D521C3" w:rsidTr="00DC32B1">
        <w:trPr>
          <w:trHeight w:val="60"/>
        </w:trPr>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bookmarkStart w:id="46" w:name="RANGE!A1:EV181"/>
            <w:bookmarkEnd w:id="46"/>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38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9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5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4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225"/>
        </w:trPr>
        <w:tc>
          <w:tcPr>
            <w:tcW w:w="3533" w:type="pct"/>
            <w:gridSpan w:val="62"/>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Раздел 2. Лимиты бюджетных обязательств по расходам получателя бюджетных средств ***</w:t>
            </w:r>
          </w:p>
        </w:tc>
        <w:tc>
          <w:tcPr>
            <w:tcW w:w="14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240"/>
        </w:trPr>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38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9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5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4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402"/>
        </w:trPr>
        <w:tc>
          <w:tcPr>
            <w:tcW w:w="1221" w:type="pct"/>
            <w:gridSpan w:val="20"/>
            <w:vMerge w:val="restart"/>
            <w:tcBorders>
              <w:top w:val="single" w:sz="4" w:space="0" w:color="auto"/>
              <w:left w:val="nil"/>
              <w:bottom w:val="single" w:sz="4" w:space="0" w:color="auto"/>
              <w:right w:val="nil"/>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Наименование показателя</w:t>
            </w:r>
          </w:p>
        </w:tc>
        <w:tc>
          <w:tcPr>
            <w:tcW w:w="446" w:type="pct"/>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Код строки</w:t>
            </w:r>
          </w:p>
        </w:tc>
        <w:tc>
          <w:tcPr>
            <w:tcW w:w="1411" w:type="pct"/>
            <w:gridSpan w:val="32"/>
            <w:vMerge w:val="restart"/>
            <w:tcBorders>
              <w:top w:val="single" w:sz="4" w:space="0" w:color="auto"/>
              <w:left w:val="nil"/>
              <w:bottom w:val="single" w:sz="4" w:space="0" w:color="000000"/>
              <w:right w:val="nil"/>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Код по бюджетной классификации </w:t>
            </w:r>
            <w:r w:rsidRPr="00D521C3">
              <w:rPr>
                <w:rFonts w:ascii="Arial" w:eastAsia="Times New Roman" w:hAnsi="Arial" w:cs="Arial"/>
                <w:sz w:val="24"/>
                <w:szCs w:val="24"/>
                <w:lang w:eastAsia="ru-RU"/>
              </w:rPr>
              <w:br/>
              <w:t>Российской Федерации</w:t>
            </w:r>
          </w:p>
        </w:tc>
        <w:tc>
          <w:tcPr>
            <w:tcW w:w="455" w:type="pct"/>
            <w:tcBorders>
              <w:top w:val="single" w:sz="4" w:space="0" w:color="auto"/>
              <w:left w:val="nil"/>
              <w:bottom w:val="single" w:sz="4" w:space="0" w:color="auto"/>
              <w:right w:val="nil"/>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Сумма</w:t>
            </w:r>
          </w:p>
        </w:tc>
        <w:tc>
          <w:tcPr>
            <w:tcW w:w="14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402"/>
        </w:trPr>
        <w:tc>
          <w:tcPr>
            <w:tcW w:w="1221" w:type="pct"/>
            <w:gridSpan w:val="20"/>
            <w:vMerge/>
            <w:tcBorders>
              <w:top w:val="single" w:sz="4" w:space="0" w:color="auto"/>
              <w:left w:val="nil"/>
              <w:bottom w:val="single" w:sz="4" w:space="0" w:color="auto"/>
              <w:right w:val="nil"/>
            </w:tcBorders>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6" w:type="pct"/>
            <w:gridSpan w:val="9"/>
            <w:vMerge/>
            <w:tcBorders>
              <w:top w:val="single" w:sz="4" w:space="0" w:color="auto"/>
              <w:left w:val="single" w:sz="4" w:space="0" w:color="auto"/>
              <w:bottom w:val="single" w:sz="4" w:space="0" w:color="000000"/>
              <w:right w:val="single" w:sz="4" w:space="0" w:color="000000"/>
            </w:tcBorders>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411" w:type="pct"/>
            <w:gridSpan w:val="32"/>
            <w:vMerge/>
            <w:tcBorders>
              <w:top w:val="single" w:sz="4" w:space="0" w:color="auto"/>
              <w:left w:val="nil"/>
              <w:bottom w:val="single" w:sz="4" w:space="0" w:color="000000"/>
              <w:right w:val="nil"/>
            </w:tcBorders>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55" w:type="pct"/>
            <w:tcBorders>
              <w:top w:val="single" w:sz="4" w:space="0" w:color="auto"/>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на 20</w:t>
            </w:r>
          </w:p>
        </w:tc>
        <w:tc>
          <w:tcPr>
            <w:tcW w:w="1467" w:type="pct"/>
            <w:tcBorders>
              <w:top w:val="single" w:sz="4" w:space="0" w:color="auto"/>
              <w:left w:val="nil"/>
              <w:bottom w:val="single" w:sz="4" w:space="0" w:color="auto"/>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25 год на 20 26  год на 20 27  год </w:t>
            </w:r>
          </w:p>
        </w:tc>
      </w:tr>
      <w:tr w:rsidR="00DC32B1" w:rsidRPr="00D521C3" w:rsidTr="00DC32B1">
        <w:trPr>
          <w:trHeight w:val="402"/>
        </w:trPr>
        <w:tc>
          <w:tcPr>
            <w:tcW w:w="1221" w:type="pct"/>
            <w:gridSpan w:val="20"/>
            <w:vMerge/>
            <w:tcBorders>
              <w:top w:val="single" w:sz="4" w:space="0" w:color="auto"/>
              <w:left w:val="nil"/>
              <w:bottom w:val="single" w:sz="4" w:space="0" w:color="auto"/>
              <w:right w:val="nil"/>
            </w:tcBorders>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6" w:type="pct"/>
            <w:gridSpan w:val="9"/>
            <w:vMerge/>
            <w:tcBorders>
              <w:top w:val="single" w:sz="4" w:space="0" w:color="auto"/>
              <w:left w:val="single" w:sz="4" w:space="0" w:color="auto"/>
              <w:bottom w:val="single" w:sz="4" w:space="0" w:color="000000"/>
              <w:right w:val="single" w:sz="4" w:space="0" w:color="000000"/>
            </w:tcBorders>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411" w:type="pct"/>
            <w:gridSpan w:val="32"/>
            <w:vMerge/>
            <w:tcBorders>
              <w:top w:val="single" w:sz="4" w:space="0" w:color="auto"/>
              <w:left w:val="nil"/>
              <w:bottom w:val="single" w:sz="4" w:space="0" w:color="000000"/>
              <w:right w:val="nil"/>
            </w:tcBorders>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55" w:type="pct"/>
            <w:tcBorders>
              <w:top w:val="nil"/>
              <w:left w:val="nil"/>
              <w:bottom w:val="single" w:sz="4" w:space="0" w:color="auto"/>
              <w:right w:val="single" w:sz="4" w:space="0" w:color="000000"/>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(на текущий финансовый год)</w:t>
            </w:r>
          </w:p>
        </w:tc>
        <w:tc>
          <w:tcPr>
            <w:tcW w:w="1467" w:type="pct"/>
            <w:tcBorders>
              <w:top w:val="nil"/>
              <w:left w:val="nil"/>
              <w:bottom w:val="single" w:sz="4" w:space="0" w:color="auto"/>
              <w:right w:val="single" w:sz="4" w:space="0" w:color="000000"/>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(на первый год планового периода)(на второй год планового периода) </w:t>
            </w:r>
          </w:p>
        </w:tc>
      </w:tr>
      <w:tr w:rsidR="00DC32B1" w:rsidRPr="00D521C3" w:rsidTr="00DC32B1">
        <w:trPr>
          <w:trHeight w:val="750"/>
        </w:trPr>
        <w:tc>
          <w:tcPr>
            <w:tcW w:w="1221" w:type="pct"/>
            <w:gridSpan w:val="20"/>
            <w:vMerge/>
            <w:tcBorders>
              <w:top w:val="single" w:sz="4" w:space="0" w:color="auto"/>
              <w:left w:val="nil"/>
              <w:bottom w:val="single" w:sz="4" w:space="0" w:color="auto"/>
              <w:right w:val="nil"/>
            </w:tcBorders>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6" w:type="pct"/>
            <w:gridSpan w:val="9"/>
            <w:vMerge/>
            <w:tcBorders>
              <w:top w:val="single" w:sz="4" w:space="0" w:color="auto"/>
              <w:left w:val="single" w:sz="4" w:space="0" w:color="auto"/>
              <w:bottom w:val="single" w:sz="4" w:space="0" w:color="000000"/>
              <w:right w:val="single" w:sz="4" w:space="0" w:color="000000"/>
            </w:tcBorders>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65" w:type="pct"/>
            <w:gridSpan w:val="6"/>
            <w:tcBorders>
              <w:top w:val="single" w:sz="4" w:space="0" w:color="auto"/>
              <w:left w:val="nil"/>
              <w:bottom w:val="single" w:sz="4" w:space="0" w:color="auto"/>
              <w:right w:val="nil"/>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раздел</w:t>
            </w:r>
          </w:p>
        </w:tc>
        <w:tc>
          <w:tcPr>
            <w:tcW w:w="309" w:type="pct"/>
            <w:gridSpan w:val="7"/>
            <w:tcBorders>
              <w:top w:val="single" w:sz="4" w:space="0" w:color="auto"/>
              <w:left w:val="nil"/>
              <w:bottom w:val="single" w:sz="4" w:space="0" w:color="auto"/>
              <w:right w:val="nil"/>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подраздел</w:t>
            </w:r>
          </w:p>
        </w:tc>
        <w:tc>
          <w:tcPr>
            <w:tcW w:w="529" w:type="pct"/>
            <w:gridSpan w:val="12"/>
            <w:tcBorders>
              <w:top w:val="single" w:sz="4" w:space="0" w:color="auto"/>
              <w:left w:val="nil"/>
              <w:bottom w:val="single" w:sz="4" w:space="0" w:color="auto"/>
              <w:right w:val="single" w:sz="4" w:space="0" w:color="000000"/>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целевая </w:t>
            </w:r>
            <w:r w:rsidRPr="00D521C3">
              <w:rPr>
                <w:rFonts w:ascii="Arial" w:eastAsia="Times New Roman" w:hAnsi="Arial" w:cs="Arial"/>
                <w:sz w:val="24"/>
                <w:szCs w:val="24"/>
                <w:lang w:eastAsia="ru-RU"/>
              </w:rPr>
              <w:br/>
              <w:t>статья</w:t>
            </w:r>
          </w:p>
        </w:tc>
        <w:tc>
          <w:tcPr>
            <w:tcW w:w="309" w:type="pct"/>
            <w:gridSpan w:val="7"/>
            <w:tcBorders>
              <w:top w:val="single" w:sz="4" w:space="0" w:color="auto"/>
              <w:left w:val="nil"/>
              <w:bottom w:val="single" w:sz="4" w:space="0" w:color="auto"/>
              <w:right w:val="nil"/>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вид </w:t>
            </w:r>
            <w:r w:rsidRPr="00D521C3">
              <w:rPr>
                <w:rFonts w:ascii="Arial" w:eastAsia="Times New Roman" w:hAnsi="Arial" w:cs="Arial"/>
                <w:sz w:val="24"/>
                <w:szCs w:val="24"/>
                <w:lang w:eastAsia="ru-RU"/>
              </w:rPr>
              <w:br/>
              <w:t>расходов</w:t>
            </w:r>
          </w:p>
        </w:tc>
        <w:tc>
          <w:tcPr>
            <w:tcW w:w="455" w:type="pct"/>
            <w:tcBorders>
              <w:top w:val="single" w:sz="4" w:space="0" w:color="auto"/>
              <w:left w:val="nil"/>
              <w:bottom w:val="single" w:sz="4" w:space="0" w:color="auto"/>
              <w:right w:val="single" w:sz="4" w:space="0" w:color="000000"/>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в рублях </w:t>
            </w:r>
            <w:r w:rsidRPr="00D521C3">
              <w:rPr>
                <w:rFonts w:ascii="Arial" w:eastAsia="Times New Roman" w:hAnsi="Arial" w:cs="Arial"/>
                <w:sz w:val="24"/>
                <w:szCs w:val="24"/>
                <w:lang w:eastAsia="ru-RU"/>
              </w:rPr>
              <w:br/>
              <w:t>(рублевом эквиваленте)</w:t>
            </w:r>
          </w:p>
        </w:tc>
        <w:tc>
          <w:tcPr>
            <w:tcW w:w="1467" w:type="pct"/>
            <w:tcBorders>
              <w:top w:val="single" w:sz="4" w:space="0" w:color="auto"/>
              <w:left w:val="nil"/>
              <w:bottom w:val="single" w:sz="4" w:space="0" w:color="auto"/>
              <w:right w:val="single" w:sz="4" w:space="0" w:color="000000"/>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в </w:t>
            </w:r>
            <w:proofErr w:type="spellStart"/>
            <w:r w:rsidRPr="00D521C3">
              <w:rPr>
                <w:rFonts w:ascii="Arial" w:eastAsia="Times New Roman" w:hAnsi="Arial" w:cs="Arial"/>
                <w:sz w:val="24"/>
                <w:szCs w:val="24"/>
                <w:lang w:eastAsia="ru-RU"/>
              </w:rPr>
              <w:t>валютекод</w:t>
            </w:r>
            <w:proofErr w:type="spellEnd"/>
            <w:r w:rsidRPr="00D521C3">
              <w:rPr>
                <w:rFonts w:ascii="Arial" w:eastAsia="Times New Roman" w:hAnsi="Arial" w:cs="Arial"/>
                <w:sz w:val="24"/>
                <w:szCs w:val="24"/>
                <w:lang w:eastAsia="ru-RU"/>
              </w:rPr>
              <w:t xml:space="preserve"> валюты </w:t>
            </w:r>
            <w:r w:rsidRPr="00D521C3">
              <w:rPr>
                <w:rFonts w:ascii="Arial" w:eastAsia="Times New Roman" w:hAnsi="Arial" w:cs="Arial"/>
                <w:sz w:val="24"/>
                <w:szCs w:val="24"/>
                <w:lang w:eastAsia="ru-RU"/>
              </w:rPr>
              <w:br/>
              <w:t xml:space="preserve">по ОКВ в рублях </w:t>
            </w:r>
            <w:r w:rsidRPr="00D521C3">
              <w:rPr>
                <w:rFonts w:ascii="Arial" w:eastAsia="Times New Roman" w:hAnsi="Arial" w:cs="Arial"/>
                <w:sz w:val="24"/>
                <w:szCs w:val="24"/>
                <w:lang w:eastAsia="ru-RU"/>
              </w:rPr>
              <w:br/>
              <w:t xml:space="preserve">(рублевом эквиваленте) в валюте код валюты </w:t>
            </w:r>
            <w:r w:rsidRPr="00D521C3">
              <w:rPr>
                <w:rFonts w:ascii="Arial" w:eastAsia="Times New Roman" w:hAnsi="Arial" w:cs="Arial"/>
                <w:sz w:val="24"/>
                <w:szCs w:val="24"/>
                <w:lang w:eastAsia="ru-RU"/>
              </w:rPr>
              <w:br/>
              <w:t xml:space="preserve">по ОКВ в рублях </w:t>
            </w:r>
            <w:r w:rsidRPr="00D521C3">
              <w:rPr>
                <w:rFonts w:ascii="Arial" w:eastAsia="Times New Roman" w:hAnsi="Arial" w:cs="Arial"/>
                <w:sz w:val="24"/>
                <w:szCs w:val="24"/>
                <w:lang w:eastAsia="ru-RU"/>
              </w:rPr>
              <w:br/>
              <w:t xml:space="preserve">(рублевом эквиваленте) в валюте код валюты </w:t>
            </w:r>
            <w:r w:rsidRPr="00D521C3">
              <w:rPr>
                <w:rFonts w:ascii="Arial" w:eastAsia="Times New Roman" w:hAnsi="Arial" w:cs="Arial"/>
                <w:sz w:val="24"/>
                <w:szCs w:val="24"/>
                <w:lang w:eastAsia="ru-RU"/>
              </w:rPr>
              <w:br/>
              <w:t xml:space="preserve">по ОКВ </w:t>
            </w:r>
          </w:p>
        </w:tc>
      </w:tr>
      <w:tr w:rsidR="00DC32B1" w:rsidRPr="00D521C3" w:rsidTr="00DC32B1">
        <w:trPr>
          <w:trHeight w:val="225"/>
        </w:trPr>
        <w:tc>
          <w:tcPr>
            <w:tcW w:w="1221" w:type="pct"/>
            <w:gridSpan w:val="20"/>
            <w:tcBorders>
              <w:top w:val="single" w:sz="4" w:space="0" w:color="auto"/>
              <w:left w:val="nil"/>
              <w:bottom w:val="nil"/>
              <w:right w:val="single" w:sz="4" w:space="0" w:color="000000"/>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w:t>
            </w:r>
          </w:p>
        </w:tc>
        <w:tc>
          <w:tcPr>
            <w:tcW w:w="446" w:type="pct"/>
            <w:gridSpan w:val="9"/>
            <w:tcBorders>
              <w:top w:val="single" w:sz="4" w:space="0" w:color="auto"/>
              <w:left w:val="nil"/>
              <w:bottom w:val="nil"/>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w:t>
            </w:r>
          </w:p>
        </w:tc>
        <w:tc>
          <w:tcPr>
            <w:tcW w:w="265" w:type="pct"/>
            <w:gridSpan w:val="6"/>
            <w:tcBorders>
              <w:top w:val="single" w:sz="4" w:space="0" w:color="auto"/>
              <w:left w:val="nil"/>
              <w:bottom w:val="nil"/>
              <w:right w:val="nil"/>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w:t>
            </w:r>
          </w:p>
        </w:tc>
        <w:tc>
          <w:tcPr>
            <w:tcW w:w="309" w:type="pct"/>
            <w:gridSpan w:val="7"/>
            <w:tcBorders>
              <w:top w:val="single" w:sz="4" w:space="0" w:color="auto"/>
              <w:left w:val="nil"/>
              <w:bottom w:val="nil"/>
              <w:right w:val="nil"/>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4</w:t>
            </w:r>
          </w:p>
        </w:tc>
        <w:tc>
          <w:tcPr>
            <w:tcW w:w="529" w:type="pct"/>
            <w:gridSpan w:val="12"/>
            <w:tcBorders>
              <w:top w:val="single" w:sz="4" w:space="0" w:color="auto"/>
              <w:left w:val="nil"/>
              <w:bottom w:val="nil"/>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5</w:t>
            </w:r>
          </w:p>
        </w:tc>
        <w:tc>
          <w:tcPr>
            <w:tcW w:w="309" w:type="pct"/>
            <w:gridSpan w:val="7"/>
            <w:tcBorders>
              <w:top w:val="single" w:sz="4" w:space="0" w:color="auto"/>
              <w:left w:val="nil"/>
              <w:bottom w:val="nil"/>
              <w:right w:val="nil"/>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6</w:t>
            </w:r>
          </w:p>
        </w:tc>
        <w:tc>
          <w:tcPr>
            <w:tcW w:w="455" w:type="pct"/>
            <w:tcBorders>
              <w:top w:val="single" w:sz="4" w:space="0" w:color="auto"/>
              <w:left w:val="nil"/>
              <w:bottom w:val="nil"/>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w:t>
            </w:r>
          </w:p>
        </w:tc>
        <w:tc>
          <w:tcPr>
            <w:tcW w:w="1467" w:type="pct"/>
            <w:tcBorders>
              <w:top w:val="single" w:sz="4" w:space="0" w:color="auto"/>
              <w:left w:val="nil"/>
              <w:bottom w:val="nil"/>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89 10 11 12 13 14 </w:t>
            </w:r>
            <w:r w:rsidRPr="00D521C3">
              <w:rPr>
                <w:rFonts w:ascii="Arial" w:eastAsia="Times New Roman" w:hAnsi="Arial" w:cs="Arial"/>
                <w:sz w:val="24"/>
                <w:szCs w:val="24"/>
                <w:lang w:eastAsia="ru-RU"/>
              </w:rPr>
              <w:lastRenderedPageBreak/>
              <w:t xml:space="preserve">15 </w:t>
            </w:r>
          </w:p>
        </w:tc>
      </w:tr>
      <w:tr w:rsidR="00DC32B1" w:rsidRPr="00D521C3" w:rsidTr="00DC32B1">
        <w:trPr>
          <w:trHeight w:val="25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lastRenderedPageBreak/>
              <w:t>ОБЩЕГОСУДАРСТВЕННЫЕ ВОПРОСЫ</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010</w:t>
            </w:r>
          </w:p>
        </w:tc>
        <w:tc>
          <w:tcPr>
            <w:tcW w:w="265" w:type="pct"/>
            <w:gridSpan w:val="6"/>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00</w:t>
            </w:r>
          </w:p>
        </w:tc>
        <w:tc>
          <w:tcPr>
            <w:tcW w:w="529" w:type="pct"/>
            <w:gridSpan w:val="12"/>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p>
        </w:tc>
        <w:tc>
          <w:tcPr>
            <w:tcW w:w="309" w:type="pct"/>
            <w:gridSpan w:val="7"/>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7 397 070,47</w:t>
            </w:r>
          </w:p>
        </w:tc>
        <w:tc>
          <w:tcPr>
            <w:tcW w:w="1467" w:type="pct"/>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7 397 070,47</w:t>
            </w:r>
            <w:r w:rsidRPr="00D521C3">
              <w:rPr>
                <w:rFonts w:ascii="Arial" w:eastAsia="Times New Roman" w:hAnsi="Arial" w:cs="Arial"/>
                <w:sz w:val="24"/>
                <w:szCs w:val="24"/>
                <w:lang w:eastAsia="ru-RU"/>
              </w:rPr>
              <w:t xml:space="preserve">643 9 883 370,61 9 883 370,61 643 9 909 170,61 9 909 170,61 643 </w:t>
            </w:r>
          </w:p>
        </w:tc>
      </w:tr>
      <w:tr w:rsidR="00DC32B1" w:rsidRPr="00D521C3" w:rsidTr="00DC32B1">
        <w:trPr>
          <w:trHeight w:val="76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Функционирование высшего должностного лица субъекта Российской  Федерации и муниципального образования</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020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02</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 </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 </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1 160 125,75</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1 160 125,75</w:t>
            </w:r>
            <w:r w:rsidRPr="00D521C3">
              <w:rPr>
                <w:rFonts w:ascii="Arial" w:eastAsia="Times New Roman" w:hAnsi="Arial" w:cs="Arial"/>
                <w:sz w:val="24"/>
                <w:szCs w:val="24"/>
                <w:lang w:eastAsia="ru-RU"/>
              </w:rPr>
              <w:t xml:space="preserve">  1 160 125,75 1 160 125,75   1 160 125,75 1 160 125,75   </w:t>
            </w:r>
          </w:p>
        </w:tc>
      </w:tr>
      <w:tr w:rsidR="00DC32B1" w:rsidRPr="00D521C3" w:rsidTr="00DC32B1">
        <w:trPr>
          <w:trHeight w:val="510"/>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Непрограммные расходы администрации Восточенского сельсовета</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02</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7600000000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1 160 125,75</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1 160 125,75  1 160 125,75 1 160 125,75   1 160 125,75 </w:t>
            </w:r>
            <w:r w:rsidRPr="00D521C3">
              <w:rPr>
                <w:rFonts w:ascii="Arial" w:eastAsia="Times New Roman" w:hAnsi="Arial" w:cs="Arial"/>
                <w:sz w:val="24"/>
                <w:szCs w:val="24"/>
                <w:lang w:eastAsia="ru-RU"/>
              </w:rPr>
              <w:lastRenderedPageBreak/>
              <w:t xml:space="preserve">1 160 125,75   </w:t>
            </w:r>
          </w:p>
        </w:tc>
      </w:tr>
      <w:tr w:rsidR="00DC32B1" w:rsidRPr="00D521C3" w:rsidTr="00DC32B1">
        <w:trPr>
          <w:trHeight w:val="510"/>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Функционирование администрации  Восточенского сельсовета</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040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02</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7640000000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1 160 125,75</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1 160 125,75  1 160 125,75 1 160 125,75   1 160 125,75 1 160 125,75   </w:t>
            </w:r>
          </w:p>
        </w:tc>
      </w:tr>
      <w:tr w:rsidR="00DC32B1" w:rsidRPr="00D521C3" w:rsidTr="00DC32B1">
        <w:trPr>
          <w:trHeight w:val="109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Руководство и управление в сфере установленных функций органов самоуправления в рамках непрограммных расходов администрации   Восточенского сельсовета  </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050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02</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7640000210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1 160 125,75</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1 160 125,75  1 160 125,75 1 160 125,75   1 160 125,75 1 160 125,75   </w:t>
            </w:r>
          </w:p>
        </w:tc>
      </w:tr>
      <w:tr w:rsidR="00DC32B1" w:rsidRPr="00D521C3" w:rsidTr="00DC32B1">
        <w:trPr>
          <w:trHeight w:val="1440"/>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w:t>
            </w:r>
            <w:r w:rsidRPr="00D521C3">
              <w:rPr>
                <w:rFonts w:ascii="Arial" w:eastAsia="Times New Roman" w:hAnsi="Arial" w:cs="Arial"/>
                <w:sz w:val="24"/>
                <w:szCs w:val="24"/>
                <w:lang w:eastAsia="ru-RU"/>
              </w:rPr>
              <w:br/>
              <w:t>органами, казенными учреждениями, органами управления государственными внебюджетными фондами</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060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02</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7640000210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100</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1 160 125,75</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1 160 125,75  1 160 125,75 1 160 125,75   1 160 125,75 </w:t>
            </w:r>
            <w:r w:rsidRPr="00D521C3">
              <w:rPr>
                <w:rFonts w:ascii="Arial" w:eastAsia="Times New Roman" w:hAnsi="Arial" w:cs="Arial"/>
                <w:sz w:val="24"/>
                <w:szCs w:val="24"/>
                <w:lang w:eastAsia="ru-RU"/>
              </w:rPr>
              <w:lastRenderedPageBreak/>
              <w:t xml:space="preserve">1 160 125,75   </w:t>
            </w:r>
          </w:p>
        </w:tc>
      </w:tr>
      <w:tr w:rsidR="00DC32B1" w:rsidRPr="00D521C3" w:rsidTr="00DC32B1">
        <w:trPr>
          <w:trHeight w:val="510"/>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Расходы на выплаты персоналу государственных (муниципальных) органов</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070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02</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7640000210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120</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1 160 125,75</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1 160 125,75  1 160 125,75 1 160 125,75   1 160 125,75 1 160 125,75   </w:t>
            </w:r>
          </w:p>
        </w:tc>
      </w:tr>
      <w:tr w:rsidR="00DC32B1" w:rsidRPr="00D521C3" w:rsidTr="00DC32B1">
        <w:trPr>
          <w:trHeight w:val="540"/>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Фонд оплаты труда государственных (муниципальных) органов</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080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02</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7640000210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121</w:t>
            </w:r>
          </w:p>
        </w:tc>
        <w:tc>
          <w:tcPr>
            <w:tcW w:w="455" w:type="pct"/>
            <w:tcBorders>
              <w:top w:val="single" w:sz="4" w:space="0" w:color="auto"/>
              <w:left w:val="nil"/>
              <w:bottom w:val="single" w:sz="4" w:space="0" w:color="auto"/>
              <w:right w:val="single" w:sz="4" w:space="0" w:color="000000"/>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891 033,60</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891 033,60  891 033,60 891 033,60   891 033,60 891 033,60   </w:t>
            </w:r>
          </w:p>
        </w:tc>
      </w:tr>
      <w:tr w:rsidR="00DC32B1" w:rsidRPr="00D521C3" w:rsidTr="00DC32B1">
        <w:trPr>
          <w:trHeight w:val="960"/>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w:t>
            </w:r>
            <w:r w:rsidRPr="00D521C3">
              <w:rPr>
                <w:rFonts w:ascii="Arial" w:eastAsia="Times New Roman" w:hAnsi="Arial" w:cs="Arial"/>
                <w:sz w:val="24"/>
                <w:szCs w:val="24"/>
                <w:lang w:eastAsia="ru-RU"/>
              </w:rPr>
              <w:br/>
              <w:t>государственных (муниципальных) органов</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090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02</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7640000210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129</w:t>
            </w:r>
          </w:p>
        </w:tc>
        <w:tc>
          <w:tcPr>
            <w:tcW w:w="455" w:type="pct"/>
            <w:tcBorders>
              <w:top w:val="single" w:sz="4" w:space="0" w:color="auto"/>
              <w:left w:val="nil"/>
              <w:bottom w:val="single" w:sz="4" w:space="0" w:color="auto"/>
              <w:right w:val="single" w:sz="4" w:space="0" w:color="000000"/>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269 092,15</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269 092,15  269 092,15 269 092,15 </w:t>
            </w:r>
            <w:r w:rsidRPr="00D521C3">
              <w:rPr>
                <w:rFonts w:ascii="Arial" w:eastAsia="Times New Roman" w:hAnsi="Arial" w:cs="Arial"/>
                <w:sz w:val="24"/>
                <w:szCs w:val="24"/>
                <w:lang w:eastAsia="ru-RU"/>
              </w:rPr>
              <w:lastRenderedPageBreak/>
              <w:t xml:space="preserve">  269 092,15 269 092,15   </w:t>
            </w:r>
          </w:p>
        </w:tc>
      </w:tr>
      <w:tr w:rsidR="00DC32B1" w:rsidRPr="00D521C3" w:rsidTr="00DC32B1">
        <w:trPr>
          <w:trHeight w:val="1320"/>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100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04</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 </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 </w:t>
            </w:r>
          </w:p>
        </w:tc>
        <w:tc>
          <w:tcPr>
            <w:tcW w:w="455" w:type="pct"/>
            <w:tcBorders>
              <w:top w:val="single" w:sz="4" w:space="0" w:color="auto"/>
              <w:left w:val="nil"/>
              <w:bottom w:val="single" w:sz="4" w:space="0" w:color="auto"/>
              <w:right w:val="single" w:sz="4" w:space="0" w:color="000000"/>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4 971 917,32</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4 971 917,32</w:t>
            </w:r>
            <w:r w:rsidRPr="00D521C3">
              <w:rPr>
                <w:rFonts w:ascii="Arial" w:eastAsia="Times New Roman" w:hAnsi="Arial" w:cs="Arial"/>
                <w:sz w:val="24"/>
                <w:szCs w:val="24"/>
                <w:lang w:eastAsia="ru-RU"/>
              </w:rPr>
              <w:t xml:space="preserve">  7 358 217,46 7 358 217,46   7 384 017,46 7 384 017,46   </w:t>
            </w:r>
          </w:p>
        </w:tc>
      </w:tr>
      <w:tr w:rsidR="00DC32B1" w:rsidRPr="00D521C3" w:rsidTr="00DC32B1">
        <w:trPr>
          <w:trHeight w:val="46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Непрограммные расходы администрации Восточенского сельсовета</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110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04</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7600000000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55" w:type="pct"/>
            <w:tcBorders>
              <w:top w:val="single" w:sz="4" w:space="0" w:color="auto"/>
              <w:left w:val="nil"/>
              <w:bottom w:val="single" w:sz="4" w:space="0" w:color="auto"/>
              <w:right w:val="single" w:sz="4" w:space="0" w:color="000000"/>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4 971 917,32</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4 971 917,32  7 358 217,46 7 358 217,46   7 384 017,46 7 384 017,46   </w:t>
            </w:r>
          </w:p>
        </w:tc>
      </w:tr>
      <w:tr w:rsidR="00DC32B1" w:rsidRPr="00D521C3" w:rsidTr="00DC32B1">
        <w:trPr>
          <w:trHeight w:val="480"/>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Функционирование администрации  Восточенского сельсовета</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120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04</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7640000000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55" w:type="pct"/>
            <w:tcBorders>
              <w:top w:val="single" w:sz="4" w:space="0" w:color="auto"/>
              <w:left w:val="nil"/>
              <w:bottom w:val="single" w:sz="4" w:space="0" w:color="auto"/>
              <w:right w:val="single" w:sz="4" w:space="0" w:color="000000"/>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4 971 917,32</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4 971 917,32  7 358 217,46 7 358 217,46 </w:t>
            </w:r>
            <w:r w:rsidRPr="00D521C3">
              <w:rPr>
                <w:rFonts w:ascii="Arial" w:eastAsia="Times New Roman" w:hAnsi="Arial" w:cs="Arial"/>
                <w:sz w:val="24"/>
                <w:szCs w:val="24"/>
                <w:lang w:eastAsia="ru-RU"/>
              </w:rPr>
              <w:lastRenderedPageBreak/>
              <w:t xml:space="preserve">  7 384 017,46 7 384 017,46   </w:t>
            </w:r>
          </w:p>
        </w:tc>
      </w:tr>
      <w:tr w:rsidR="00DC32B1" w:rsidRPr="00D521C3" w:rsidTr="00DC32B1">
        <w:trPr>
          <w:trHeight w:val="109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 xml:space="preserve">Руководство и управление в сфере установленных функций органов самоуправления в рамках непрограммных расходов администрации    Восточенского сельсовета  </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04</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7640000210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55" w:type="pct"/>
            <w:tcBorders>
              <w:top w:val="single" w:sz="4" w:space="0" w:color="auto"/>
              <w:left w:val="nil"/>
              <w:bottom w:val="single" w:sz="4" w:space="0" w:color="auto"/>
              <w:right w:val="single" w:sz="4" w:space="0" w:color="000000"/>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4 971 917,32</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4 971 917,32  7 358 217,46 7 358 217,46   7 384 017,46 7 384 017,46   </w:t>
            </w:r>
          </w:p>
        </w:tc>
      </w:tr>
      <w:tr w:rsidR="00DC32B1" w:rsidRPr="00D521C3" w:rsidTr="00DC32B1">
        <w:trPr>
          <w:trHeight w:val="1410"/>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w:t>
            </w:r>
            <w:r w:rsidRPr="00D521C3">
              <w:rPr>
                <w:rFonts w:ascii="Arial" w:eastAsia="Times New Roman" w:hAnsi="Arial" w:cs="Arial"/>
                <w:sz w:val="24"/>
                <w:szCs w:val="24"/>
                <w:lang w:eastAsia="ru-RU"/>
              </w:rPr>
              <w:br/>
              <w:t>органами, казенными учреждениями, органами управления государственными внебюджетными фондами</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140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04</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7640000210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100</w:t>
            </w:r>
          </w:p>
        </w:tc>
        <w:tc>
          <w:tcPr>
            <w:tcW w:w="455" w:type="pct"/>
            <w:tcBorders>
              <w:top w:val="single" w:sz="4" w:space="0" w:color="auto"/>
              <w:left w:val="nil"/>
              <w:bottom w:val="single" w:sz="4" w:space="0" w:color="auto"/>
              <w:right w:val="single" w:sz="4" w:space="0" w:color="000000"/>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3 870 530,15</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3 870 530,15  3 870 530,15 3 870 530,15   3 870 530,15 3 870 530,15   </w:t>
            </w:r>
          </w:p>
        </w:tc>
      </w:tr>
      <w:tr w:rsidR="00DC32B1" w:rsidRPr="00D521C3" w:rsidTr="00DC32B1">
        <w:trPr>
          <w:trHeight w:val="55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Расходы на выплаты персоналу государственных (муниципальных) органов</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150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04</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7640000210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120</w:t>
            </w:r>
          </w:p>
        </w:tc>
        <w:tc>
          <w:tcPr>
            <w:tcW w:w="455" w:type="pct"/>
            <w:tcBorders>
              <w:top w:val="single" w:sz="4" w:space="0" w:color="auto"/>
              <w:left w:val="nil"/>
              <w:bottom w:val="single" w:sz="4" w:space="0" w:color="auto"/>
              <w:right w:val="single" w:sz="4" w:space="0" w:color="000000"/>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3 870 530,15</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3 870 530,15  3 870 530,15 3 870 530,15 </w:t>
            </w:r>
            <w:r w:rsidRPr="00D521C3">
              <w:rPr>
                <w:rFonts w:ascii="Arial" w:eastAsia="Times New Roman" w:hAnsi="Arial" w:cs="Arial"/>
                <w:sz w:val="24"/>
                <w:szCs w:val="24"/>
                <w:lang w:eastAsia="ru-RU"/>
              </w:rPr>
              <w:lastRenderedPageBreak/>
              <w:t xml:space="preserve">  3 870 530,15 3 870 530,15   </w:t>
            </w:r>
          </w:p>
        </w:tc>
      </w:tr>
      <w:tr w:rsidR="00DC32B1" w:rsidRPr="00D521C3" w:rsidTr="00DC32B1">
        <w:trPr>
          <w:trHeight w:val="540"/>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Фонд оплаты труда государственных (муниципальных) органов</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160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04</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7640000210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121</w:t>
            </w:r>
          </w:p>
        </w:tc>
        <w:tc>
          <w:tcPr>
            <w:tcW w:w="455" w:type="pct"/>
            <w:tcBorders>
              <w:top w:val="single" w:sz="4" w:space="0" w:color="auto"/>
              <w:left w:val="nil"/>
              <w:bottom w:val="single" w:sz="4" w:space="0" w:color="auto"/>
              <w:right w:val="single" w:sz="4" w:space="0" w:color="000000"/>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2 968 917,17</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2 968 917,17  2 968 917,17 2 968 917,17   2 968 917,17 2 968 917,17   </w:t>
            </w:r>
          </w:p>
        </w:tc>
      </w:tr>
      <w:tr w:rsidR="00DC32B1" w:rsidRPr="00D521C3" w:rsidTr="00DC32B1">
        <w:trPr>
          <w:trHeight w:val="55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Иные выплаты персоналу, за исключением фонда оплаты труда</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170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04</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7640000210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122</w:t>
            </w:r>
          </w:p>
        </w:tc>
        <w:tc>
          <w:tcPr>
            <w:tcW w:w="455" w:type="pct"/>
            <w:tcBorders>
              <w:top w:val="single" w:sz="4" w:space="0" w:color="auto"/>
              <w:left w:val="nil"/>
              <w:bottom w:val="single" w:sz="4" w:space="0" w:color="auto"/>
              <w:right w:val="single" w:sz="4" w:space="0" w:color="000000"/>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5 000,00</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5 000,00  5 000,00 5 000,00   5 000,00 5 000,00   </w:t>
            </w:r>
          </w:p>
        </w:tc>
      </w:tr>
      <w:tr w:rsidR="00DC32B1" w:rsidRPr="00D521C3" w:rsidTr="00DC32B1">
        <w:trPr>
          <w:trHeight w:val="100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w:t>
            </w:r>
            <w:r w:rsidRPr="00D521C3">
              <w:rPr>
                <w:rFonts w:ascii="Arial" w:eastAsia="Times New Roman" w:hAnsi="Arial" w:cs="Arial"/>
                <w:sz w:val="24"/>
                <w:szCs w:val="24"/>
                <w:lang w:eastAsia="ru-RU"/>
              </w:rPr>
              <w:br/>
              <w:t>государственных (муниципальных) органов</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180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04</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7640000210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129</w:t>
            </w:r>
          </w:p>
        </w:tc>
        <w:tc>
          <w:tcPr>
            <w:tcW w:w="455" w:type="pct"/>
            <w:tcBorders>
              <w:top w:val="single" w:sz="4" w:space="0" w:color="auto"/>
              <w:left w:val="nil"/>
              <w:bottom w:val="single" w:sz="4" w:space="0" w:color="auto"/>
              <w:right w:val="single" w:sz="4" w:space="0" w:color="000000"/>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896 612,98</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896 612,98  896 612,98 896 612,98 </w:t>
            </w:r>
            <w:r w:rsidRPr="00D521C3">
              <w:rPr>
                <w:rFonts w:ascii="Arial" w:eastAsia="Times New Roman" w:hAnsi="Arial" w:cs="Arial"/>
                <w:sz w:val="24"/>
                <w:szCs w:val="24"/>
                <w:lang w:eastAsia="ru-RU"/>
              </w:rPr>
              <w:lastRenderedPageBreak/>
              <w:t xml:space="preserve">  896 612,98 896 612,98   </w:t>
            </w:r>
          </w:p>
        </w:tc>
      </w:tr>
      <w:tr w:rsidR="00DC32B1" w:rsidRPr="00D521C3" w:rsidTr="00DC32B1">
        <w:trPr>
          <w:trHeight w:val="58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190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04</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7640000210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200</w:t>
            </w:r>
          </w:p>
        </w:tc>
        <w:tc>
          <w:tcPr>
            <w:tcW w:w="455" w:type="pct"/>
            <w:tcBorders>
              <w:top w:val="single" w:sz="4" w:space="0" w:color="auto"/>
              <w:left w:val="nil"/>
              <w:bottom w:val="single" w:sz="4" w:space="0" w:color="auto"/>
              <w:right w:val="single" w:sz="4" w:space="0" w:color="000000"/>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1 081 387,17</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1 081 387,17  3 467 687,31 3 467 687,31   3 493 487,31 3 493 487,31   </w:t>
            </w:r>
          </w:p>
        </w:tc>
      </w:tr>
      <w:tr w:rsidR="00DC32B1" w:rsidRPr="00D521C3" w:rsidTr="00DC32B1">
        <w:trPr>
          <w:trHeight w:val="76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200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04</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7640000210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240</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1 081 387,17</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1 081 387,17  3 467 687,31 3 467 687,31   3 493 487,31 3 493 487,31   </w:t>
            </w:r>
          </w:p>
        </w:tc>
      </w:tr>
      <w:tr w:rsidR="00DC32B1" w:rsidRPr="00D521C3" w:rsidTr="00DC32B1">
        <w:trPr>
          <w:trHeight w:val="25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Прочая закупка товаров, работ и услуг </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210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04</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7640000210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244</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762 577,81</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762 577,81  3 148 877,95 3 148 877,95 </w:t>
            </w:r>
            <w:r w:rsidRPr="00D521C3">
              <w:rPr>
                <w:rFonts w:ascii="Arial" w:eastAsia="Times New Roman" w:hAnsi="Arial" w:cs="Arial"/>
                <w:sz w:val="24"/>
                <w:szCs w:val="24"/>
                <w:lang w:eastAsia="ru-RU"/>
              </w:rPr>
              <w:lastRenderedPageBreak/>
              <w:t xml:space="preserve">  3 174 677,95 3 174 677,95   </w:t>
            </w:r>
          </w:p>
        </w:tc>
      </w:tr>
      <w:tr w:rsidR="00DC32B1" w:rsidRPr="00D521C3" w:rsidTr="00DC32B1">
        <w:trPr>
          <w:trHeight w:val="25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Закупка энергетических ресурсов</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210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04</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7640000210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247</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318 809,36</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318 809,36  318 809,36 318 809,36   318 809,36 318 809,36   </w:t>
            </w:r>
          </w:p>
        </w:tc>
      </w:tr>
      <w:tr w:rsidR="00DC32B1" w:rsidRPr="00D521C3" w:rsidTr="00DC32B1">
        <w:trPr>
          <w:trHeight w:val="25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Иные бюджетные ассигнования</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220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04</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7640000210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800</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20 000,00</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20 000,00  20 000,00 20 000,00   20 000,00 20 000,00   </w:t>
            </w:r>
          </w:p>
        </w:tc>
      </w:tr>
      <w:tr w:rsidR="00DC32B1" w:rsidRPr="00D521C3" w:rsidTr="00DC32B1">
        <w:trPr>
          <w:trHeight w:val="25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Уплата налогов, сборов и иных платежей</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230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04</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7640000210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850</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20 000,00</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20 000,00  20 000,00 20 000,00 </w:t>
            </w:r>
            <w:r w:rsidRPr="00D521C3">
              <w:rPr>
                <w:rFonts w:ascii="Arial" w:eastAsia="Times New Roman" w:hAnsi="Arial" w:cs="Arial"/>
                <w:sz w:val="24"/>
                <w:szCs w:val="24"/>
                <w:lang w:eastAsia="ru-RU"/>
              </w:rPr>
              <w:lastRenderedPageBreak/>
              <w:t xml:space="preserve">  20 000,00 20 000,00   </w:t>
            </w:r>
          </w:p>
        </w:tc>
      </w:tr>
      <w:tr w:rsidR="00DC32B1" w:rsidRPr="00D521C3" w:rsidTr="00DC32B1">
        <w:trPr>
          <w:trHeight w:val="25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Уплата иных платежей</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240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04</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7640000210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853</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20 000,00</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20 000,00  20 000,00 20 000,00   20 000,00 20 000,00   </w:t>
            </w:r>
          </w:p>
        </w:tc>
      </w:tr>
      <w:tr w:rsidR="00DC32B1" w:rsidRPr="00D521C3" w:rsidTr="00DC32B1">
        <w:trPr>
          <w:trHeight w:val="37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Другие общегосударственные вопросы</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290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color w:val="000000"/>
                <w:sz w:val="24"/>
                <w:szCs w:val="24"/>
                <w:lang w:eastAsia="ru-RU"/>
              </w:rPr>
            </w:pPr>
            <w:r w:rsidRPr="00D521C3">
              <w:rPr>
                <w:rFonts w:ascii="Arial" w:eastAsia="Times New Roman" w:hAnsi="Arial" w:cs="Arial"/>
                <w:b/>
                <w:bCs/>
                <w:color w:val="000000"/>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color w:val="000000"/>
                <w:sz w:val="24"/>
                <w:szCs w:val="24"/>
                <w:lang w:eastAsia="ru-RU"/>
              </w:rPr>
            </w:pPr>
            <w:r w:rsidRPr="00D521C3">
              <w:rPr>
                <w:rFonts w:ascii="Arial" w:eastAsia="Times New Roman" w:hAnsi="Arial" w:cs="Arial"/>
                <w:b/>
                <w:bCs/>
                <w:color w:val="000000"/>
                <w:sz w:val="24"/>
                <w:szCs w:val="24"/>
                <w:lang w:eastAsia="ru-RU"/>
              </w:rPr>
              <w:t>13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color w:val="000000"/>
                <w:sz w:val="24"/>
                <w:szCs w:val="24"/>
                <w:lang w:eastAsia="ru-RU"/>
              </w:rPr>
            </w:pPr>
            <w:r w:rsidRPr="00D521C3">
              <w:rPr>
                <w:rFonts w:ascii="Arial" w:eastAsia="Times New Roman" w:hAnsi="Arial" w:cs="Arial"/>
                <w:b/>
                <w:bCs/>
                <w:color w:val="000000"/>
                <w:sz w:val="24"/>
                <w:szCs w:val="24"/>
                <w:lang w:eastAsia="ru-RU"/>
              </w:rPr>
              <w:t> </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color w:val="000000"/>
                <w:sz w:val="24"/>
                <w:szCs w:val="24"/>
                <w:lang w:eastAsia="ru-RU"/>
              </w:rPr>
            </w:pPr>
            <w:r w:rsidRPr="00D521C3">
              <w:rPr>
                <w:rFonts w:ascii="Arial" w:eastAsia="Times New Roman" w:hAnsi="Arial" w:cs="Arial"/>
                <w:b/>
                <w:bCs/>
                <w:color w:val="000000"/>
                <w:sz w:val="24"/>
                <w:szCs w:val="24"/>
                <w:lang w:eastAsia="ru-RU"/>
              </w:rPr>
              <w:t> </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b/>
                <w:bCs/>
                <w:color w:val="000000"/>
                <w:sz w:val="24"/>
                <w:szCs w:val="24"/>
                <w:lang w:eastAsia="ru-RU"/>
              </w:rPr>
            </w:pPr>
            <w:r w:rsidRPr="00D521C3">
              <w:rPr>
                <w:rFonts w:ascii="Arial" w:eastAsia="Times New Roman" w:hAnsi="Arial" w:cs="Arial"/>
                <w:b/>
                <w:bCs/>
                <w:color w:val="000000"/>
                <w:sz w:val="24"/>
                <w:szCs w:val="24"/>
                <w:lang w:eastAsia="ru-RU"/>
              </w:rPr>
              <w:t>1 265 027,40</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b/>
                <w:bCs/>
                <w:color w:val="000000"/>
                <w:sz w:val="24"/>
                <w:szCs w:val="24"/>
                <w:lang w:eastAsia="ru-RU"/>
              </w:rPr>
            </w:pPr>
            <w:r w:rsidRPr="00D521C3">
              <w:rPr>
                <w:rFonts w:ascii="Arial" w:eastAsia="Times New Roman" w:hAnsi="Arial" w:cs="Arial"/>
                <w:b/>
                <w:bCs/>
                <w:color w:val="000000"/>
                <w:sz w:val="24"/>
                <w:szCs w:val="24"/>
                <w:lang w:eastAsia="ru-RU"/>
              </w:rPr>
              <w:t>1 265 027,40</w:t>
            </w:r>
            <w:r w:rsidRPr="00D521C3">
              <w:rPr>
                <w:rFonts w:ascii="Arial" w:eastAsia="Times New Roman" w:hAnsi="Arial" w:cs="Arial"/>
                <w:sz w:val="24"/>
                <w:szCs w:val="24"/>
                <w:lang w:eastAsia="ru-RU"/>
              </w:rPr>
              <w:t xml:space="preserve">  1 365 027,40 1 365 027,40   1 365 027,40 1 365 027,40   </w:t>
            </w:r>
          </w:p>
        </w:tc>
      </w:tr>
      <w:tr w:rsidR="00DC32B1" w:rsidRPr="00D521C3" w:rsidTr="00DC32B1">
        <w:trPr>
          <w:trHeight w:val="480"/>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Непрограммные расходы администрации  Восточенского сельсовета</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300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7600000000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1 265 027,40</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1 265 027,40  1 365 027,40 1 365 027,40 </w:t>
            </w:r>
            <w:r w:rsidRPr="00D521C3">
              <w:rPr>
                <w:rFonts w:ascii="Arial" w:eastAsia="Times New Roman" w:hAnsi="Arial" w:cs="Arial"/>
                <w:sz w:val="24"/>
                <w:szCs w:val="24"/>
                <w:lang w:eastAsia="ru-RU"/>
              </w:rPr>
              <w:lastRenderedPageBreak/>
              <w:t xml:space="preserve">  1 365 027,40 1 365 027,40   </w:t>
            </w:r>
          </w:p>
        </w:tc>
      </w:tr>
      <w:tr w:rsidR="00DC32B1" w:rsidRPr="00D521C3" w:rsidTr="00DC32B1">
        <w:trPr>
          <w:trHeight w:val="46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Функционирование администрации   Восточенского сельсовета</w:t>
            </w:r>
          </w:p>
        </w:tc>
        <w:tc>
          <w:tcPr>
            <w:tcW w:w="44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310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7640000000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1 265 027,40</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1 265 027,40  1 365 027,40 1 365 027,40   1 365 027,40 1 365 027,40   </w:t>
            </w:r>
          </w:p>
        </w:tc>
      </w:tr>
      <w:tr w:rsidR="00DC32B1" w:rsidRPr="00D521C3" w:rsidTr="00DC32B1">
        <w:trPr>
          <w:trHeight w:val="1050"/>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 xml:space="preserve"> Обеспечение деятельности (оказание услуг) подведомственных учреждений в рамках непрограммных расходов администрации  Восточенского сельсовета</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360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13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7640081720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 </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1 172 192,40</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1 172 192,40</w:t>
            </w:r>
            <w:r w:rsidRPr="00D521C3">
              <w:rPr>
                <w:rFonts w:ascii="Arial" w:eastAsia="Times New Roman" w:hAnsi="Arial" w:cs="Arial"/>
                <w:sz w:val="24"/>
                <w:szCs w:val="24"/>
                <w:lang w:eastAsia="ru-RU"/>
              </w:rPr>
              <w:t xml:space="preserve">  1 272 192,40 1 272 192,40   1 272 192,40 1 272 192,40   </w:t>
            </w:r>
          </w:p>
        </w:tc>
      </w:tr>
      <w:tr w:rsidR="00DC32B1" w:rsidRPr="00D521C3" w:rsidTr="00DC32B1">
        <w:trPr>
          <w:trHeight w:val="145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w:t>
            </w:r>
            <w:r w:rsidRPr="00D521C3">
              <w:rPr>
                <w:rFonts w:ascii="Arial" w:eastAsia="Times New Roman" w:hAnsi="Arial" w:cs="Arial"/>
                <w:sz w:val="24"/>
                <w:szCs w:val="24"/>
                <w:lang w:eastAsia="ru-RU"/>
              </w:rPr>
              <w:br/>
              <w:t xml:space="preserve">органами, казенными учреждениями, органами </w:t>
            </w:r>
            <w:r w:rsidRPr="00D521C3">
              <w:rPr>
                <w:rFonts w:ascii="Arial" w:eastAsia="Times New Roman" w:hAnsi="Arial" w:cs="Arial"/>
                <w:sz w:val="24"/>
                <w:szCs w:val="24"/>
                <w:lang w:eastAsia="ru-RU"/>
              </w:rPr>
              <w:lastRenderedPageBreak/>
              <w:t>управления государственными внебюджетными фондами</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370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7640081720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100</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1 022 192,40</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1 022 192,40  1 022 192,40 1 022 192,40 </w:t>
            </w:r>
            <w:r w:rsidRPr="00D521C3">
              <w:rPr>
                <w:rFonts w:ascii="Arial" w:eastAsia="Times New Roman" w:hAnsi="Arial" w:cs="Arial"/>
                <w:sz w:val="24"/>
                <w:szCs w:val="24"/>
                <w:lang w:eastAsia="ru-RU"/>
              </w:rPr>
              <w:lastRenderedPageBreak/>
              <w:t xml:space="preserve">  1 022 192,40 1 022 192,40   </w:t>
            </w:r>
          </w:p>
        </w:tc>
      </w:tr>
      <w:tr w:rsidR="00DC32B1" w:rsidRPr="00D521C3" w:rsidTr="00DC32B1">
        <w:trPr>
          <w:trHeight w:val="540"/>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Расходы на выплаты персоналу казенных учреждений</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380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7640081720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110</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1 022 192,40</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1 022 192,40  1 022 192,40 1 022 192,40   1 022 192,40 1 022 192,40   </w:t>
            </w:r>
          </w:p>
        </w:tc>
      </w:tr>
      <w:tr w:rsidR="00DC32B1" w:rsidRPr="00D521C3" w:rsidTr="00DC32B1">
        <w:trPr>
          <w:trHeight w:val="25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Фонд оплаты труда и страховые взносы</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390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7640081720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111</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785 094,00</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785 094,00  785 094,00 785 094,00   785 094,00 785 094,00   </w:t>
            </w:r>
          </w:p>
        </w:tc>
      </w:tr>
      <w:tr w:rsidR="00DC32B1" w:rsidRPr="00D521C3" w:rsidTr="00DC32B1">
        <w:trPr>
          <w:trHeight w:val="1230"/>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r w:rsidRPr="00D521C3">
              <w:rPr>
                <w:rFonts w:ascii="Arial" w:eastAsia="Times New Roman" w:hAnsi="Arial" w:cs="Arial"/>
                <w:sz w:val="24"/>
                <w:szCs w:val="24"/>
                <w:lang w:eastAsia="ru-RU"/>
              </w:rPr>
              <w:br/>
              <w:t xml:space="preserve">государственных (муниципальных) </w:t>
            </w:r>
            <w:r w:rsidRPr="00D521C3">
              <w:rPr>
                <w:rFonts w:ascii="Arial" w:eastAsia="Times New Roman" w:hAnsi="Arial" w:cs="Arial"/>
                <w:sz w:val="24"/>
                <w:szCs w:val="24"/>
                <w:lang w:eastAsia="ru-RU"/>
              </w:rPr>
              <w:lastRenderedPageBreak/>
              <w:t>органов</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400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7640081720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119</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237 098,40</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237 098,40  237 098,40 237 098,40 </w:t>
            </w:r>
            <w:r w:rsidRPr="00D521C3">
              <w:rPr>
                <w:rFonts w:ascii="Arial" w:eastAsia="Times New Roman" w:hAnsi="Arial" w:cs="Arial"/>
                <w:sz w:val="24"/>
                <w:szCs w:val="24"/>
                <w:lang w:eastAsia="ru-RU"/>
              </w:rPr>
              <w:lastRenderedPageBreak/>
              <w:t xml:space="preserve">  237 098,40 237 098,40   </w:t>
            </w:r>
          </w:p>
        </w:tc>
      </w:tr>
      <w:tr w:rsidR="00DC32B1" w:rsidRPr="00D521C3" w:rsidTr="00DC32B1">
        <w:trPr>
          <w:trHeight w:val="58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410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7640081720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200</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150 000,00</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150 000,00  250 000,00 250 000,00   250 000,00 250 000,00   </w:t>
            </w:r>
          </w:p>
        </w:tc>
      </w:tr>
      <w:tr w:rsidR="00DC32B1" w:rsidRPr="00D521C3" w:rsidTr="00DC32B1">
        <w:trPr>
          <w:trHeight w:val="76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420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7640081720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240</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150 000,00</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150 000,00  250 000,00 250 000,00   250 000,00 250 000,00   </w:t>
            </w:r>
          </w:p>
        </w:tc>
      </w:tr>
      <w:tr w:rsidR="00DC32B1" w:rsidRPr="00D521C3" w:rsidTr="00DC32B1">
        <w:trPr>
          <w:trHeight w:val="31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Прочая закупка товаров, работ и услуг </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430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7640081720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244</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150 000,00</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150 000,00  250 000,00 250 000,00 </w:t>
            </w:r>
            <w:r w:rsidRPr="00D521C3">
              <w:rPr>
                <w:rFonts w:ascii="Arial" w:eastAsia="Times New Roman" w:hAnsi="Arial" w:cs="Arial"/>
                <w:sz w:val="24"/>
                <w:szCs w:val="24"/>
                <w:lang w:eastAsia="ru-RU"/>
              </w:rPr>
              <w:lastRenderedPageBreak/>
              <w:t xml:space="preserve">  250 000,00 250 000,00   </w:t>
            </w:r>
          </w:p>
        </w:tc>
      </w:tr>
      <w:tr w:rsidR="00DC32B1" w:rsidRPr="00D521C3" w:rsidTr="00DC32B1">
        <w:trPr>
          <w:trHeight w:val="133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lastRenderedPageBreak/>
              <w:t>Временное трудоустройство безработных  граждан, испытывающих трудности в поиске работы (инвалиды, матери одиночки, военнослужащие), в рамках непрограммных расходов отдельных органов исполнительной власти</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450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13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7640081730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 </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10 000,00</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10 000,00</w:t>
            </w:r>
            <w:r w:rsidRPr="00D521C3">
              <w:rPr>
                <w:rFonts w:ascii="Arial" w:eastAsia="Times New Roman" w:hAnsi="Arial" w:cs="Arial"/>
                <w:sz w:val="24"/>
                <w:szCs w:val="24"/>
                <w:lang w:eastAsia="ru-RU"/>
              </w:rPr>
              <w:t xml:space="preserve">  10 000,00 10 000,00   10 000,00 10 000,00   </w:t>
            </w:r>
          </w:p>
        </w:tc>
      </w:tr>
      <w:tr w:rsidR="00DC32B1" w:rsidRPr="00D521C3" w:rsidTr="00DC32B1">
        <w:trPr>
          <w:trHeight w:val="1380"/>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w:t>
            </w:r>
            <w:r w:rsidRPr="00D521C3">
              <w:rPr>
                <w:rFonts w:ascii="Arial" w:eastAsia="Times New Roman" w:hAnsi="Arial" w:cs="Arial"/>
                <w:sz w:val="24"/>
                <w:szCs w:val="24"/>
                <w:lang w:eastAsia="ru-RU"/>
              </w:rPr>
              <w:br/>
              <w:t>органами, казенными учреждениями, органами управления государственными внебюджетными фондами</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460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7640081730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100</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10 000,00</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10 000,00  10 000,00 10 000,00   10 000,00 10 000,00   </w:t>
            </w:r>
          </w:p>
        </w:tc>
      </w:tr>
      <w:tr w:rsidR="00DC32B1" w:rsidRPr="00D521C3" w:rsidTr="00DC32B1">
        <w:trPr>
          <w:trHeight w:val="52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Расходы на выплаты персоналу казенных учреждений</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470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7640081730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110</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10 000,00</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10 000,00  10 000,00 10 000,00 </w:t>
            </w:r>
            <w:r w:rsidRPr="00D521C3">
              <w:rPr>
                <w:rFonts w:ascii="Arial" w:eastAsia="Times New Roman" w:hAnsi="Arial" w:cs="Arial"/>
                <w:sz w:val="24"/>
                <w:szCs w:val="24"/>
                <w:lang w:eastAsia="ru-RU"/>
              </w:rPr>
              <w:lastRenderedPageBreak/>
              <w:t xml:space="preserve">  10 000,00 10 000,00   </w:t>
            </w:r>
          </w:p>
        </w:tc>
      </w:tr>
      <w:tr w:rsidR="00DC32B1" w:rsidRPr="00D521C3" w:rsidTr="00DC32B1">
        <w:trPr>
          <w:trHeight w:val="31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Фонд оплаты труда и страховые взносы</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480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7640081730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111</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7 680,49</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7 680,49  7 680,49 7 680,49   7 680,49 7 680,49   </w:t>
            </w:r>
          </w:p>
        </w:tc>
      </w:tr>
      <w:tr w:rsidR="00DC32B1" w:rsidRPr="00D521C3" w:rsidTr="00DC32B1">
        <w:trPr>
          <w:trHeight w:val="127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r w:rsidRPr="00D521C3">
              <w:rPr>
                <w:rFonts w:ascii="Arial" w:eastAsia="Times New Roman" w:hAnsi="Arial" w:cs="Arial"/>
                <w:sz w:val="24"/>
                <w:szCs w:val="24"/>
                <w:lang w:eastAsia="ru-RU"/>
              </w:rPr>
              <w:br/>
              <w:t>государственных (муниципальных) органов</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490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7640081730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119</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2 319,51</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2 319,51  2 319,51 2 319,51   2 319,51 2 319,51   </w:t>
            </w:r>
          </w:p>
        </w:tc>
      </w:tr>
      <w:tr w:rsidR="00DC32B1" w:rsidRPr="00D521C3" w:rsidTr="00DC32B1">
        <w:trPr>
          <w:trHeight w:val="1290"/>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 xml:space="preserve">Временное трудоустройство безработных  граждан, испытывающих трудности в поиске работы, в рамках непрограммных расходов отдельных органов </w:t>
            </w:r>
            <w:r w:rsidRPr="00D521C3">
              <w:rPr>
                <w:rFonts w:ascii="Arial" w:eastAsia="Times New Roman" w:hAnsi="Arial" w:cs="Arial"/>
                <w:b/>
                <w:bCs/>
                <w:i/>
                <w:iCs/>
                <w:sz w:val="24"/>
                <w:szCs w:val="24"/>
                <w:lang w:eastAsia="ru-RU"/>
              </w:rPr>
              <w:lastRenderedPageBreak/>
              <w:t>исполнительной власти</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lastRenderedPageBreak/>
              <w:t>500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13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7640081740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 </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45 100,00</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45 100,00</w:t>
            </w:r>
            <w:r w:rsidRPr="00D521C3">
              <w:rPr>
                <w:rFonts w:ascii="Arial" w:eastAsia="Times New Roman" w:hAnsi="Arial" w:cs="Arial"/>
                <w:sz w:val="24"/>
                <w:szCs w:val="24"/>
                <w:lang w:eastAsia="ru-RU"/>
              </w:rPr>
              <w:t xml:space="preserve">  45 100,00 45 100,00 </w:t>
            </w:r>
            <w:r w:rsidRPr="00D521C3">
              <w:rPr>
                <w:rFonts w:ascii="Arial" w:eastAsia="Times New Roman" w:hAnsi="Arial" w:cs="Arial"/>
                <w:sz w:val="24"/>
                <w:szCs w:val="24"/>
                <w:lang w:eastAsia="ru-RU"/>
              </w:rPr>
              <w:lastRenderedPageBreak/>
              <w:t xml:space="preserve">  45 100,00 45 100,00   </w:t>
            </w:r>
          </w:p>
        </w:tc>
      </w:tr>
      <w:tr w:rsidR="00DC32B1" w:rsidRPr="00D521C3" w:rsidTr="00DC32B1">
        <w:trPr>
          <w:trHeight w:val="1470"/>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w:t>
            </w:r>
            <w:r w:rsidRPr="00D521C3">
              <w:rPr>
                <w:rFonts w:ascii="Arial" w:eastAsia="Times New Roman" w:hAnsi="Arial" w:cs="Arial"/>
                <w:sz w:val="24"/>
                <w:szCs w:val="24"/>
                <w:lang w:eastAsia="ru-RU"/>
              </w:rPr>
              <w:br/>
              <w:t>органами, казенными учреждениями, органами управления государственными внебюджетными фондами</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510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7640081740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100</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45 100,00</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45 100,00  45 100,00 45 100,00   45 100,00 45 100,00   </w:t>
            </w:r>
          </w:p>
        </w:tc>
      </w:tr>
      <w:tr w:rsidR="00DC32B1" w:rsidRPr="00D521C3" w:rsidTr="00DC32B1">
        <w:trPr>
          <w:trHeight w:val="480"/>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Расходы на выплаты персоналу казенных учреждений</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520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7640081740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110</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45 100,00</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45 100,00  45 100,00 45 100,00   45 100,00 45 100,00   </w:t>
            </w:r>
          </w:p>
        </w:tc>
      </w:tr>
      <w:tr w:rsidR="00DC32B1" w:rsidRPr="00D521C3" w:rsidTr="00DC32B1">
        <w:trPr>
          <w:trHeight w:val="420"/>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Фонд оплаты труда и страховые взносы</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530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7640081740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111</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34 639,02</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34 639,02  34 639,02 34 639,02 </w:t>
            </w:r>
            <w:r w:rsidRPr="00D521C3">
              <w:rPr>
                <w:rFonts w:ascii="Arial" w:eastAsia="Times New Roman" w:hAnsi="Arial" w:cs="Arial"/>
                <w:sz w:val="24"/>
                <w:szCs w:val="24"/>
                <w:lang w:eastAsia="ru-RU"/>
              </w:rPr>
              <w:lastRenderedPageBreak/>
              <w:t xml:space="preserve">  34 639,02 34 639,02   </w:t>
            </w:r>
          </w:p>
        </w:tc>
      </w:tr>
      <w:tr w:rsidR="00DC32B1" w:rsidRPr="00D521C3" w:rsidTr="00DC32B1">
        <w:trPr>
          <w:trHeight w:val="94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Взносы по обязательному социальному страхованию на выплаты по оплате труда работников и иные выплаты работникам казенных учреждений</w:t>
            </w:r>
            <w:r w:rsidRPr="00D521C3">
              <w:rPr>
                <w:rFonts w:ascii="Arial" w:eastAsia="Times New Roman" w:hAnsi="Arial" w:cs="Arial"/>
                <w:sz w:val="24"/>
                <w:szCs w:val="24"/>
                <w:lang w:eastAsia="ru-RU"/>
              </w:rPr>
              <w:br w:type="page"/>
              <w:t>государственных (муниципальных) органов</w:t>
            </w:r>
            <w:r w:rsidRPr="00D521C3">
              <w:rPr>
                <w:rFonts w:ascii="Arial" w:eastAsia="Times New Roman" w:hAnsi="Arial" w:cs="Arial"/>
                <w:sz w:val="24"/>
                <w:szCs w:val="24"/>
                <w:lang w:eastAsia="ru-RU"/>
              </w:rPr>
              <w:br w:type="page"/>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540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7640081740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119</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10 460,98</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10 460,98  10 460,98 10 460,98   10 460,98 10 460,98   </w:t>
            </w:r>
          </w:p>
        </w:tc>
      </w:tr>
      <w:tr w:rsidR="00DC32B1" w:rsidRPr="00D521C3" w:rsidTr="00DC32B1">
        <w:trPr>
          <w:trHeight w:val="1440"/>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 xml:space="preserve">Организация временного трудоустройства несовершеннолетних граждан в возрасте от 14 до 18 лет, в свободное от время учебы, в рамках </w:t>
            </w:r>
            <w:proofErr w:type="spellStart"/>
            <w:r w:rsidRPr="00D521C3">
              <w:rPr>
                <w:rFonts w:ascii="Arial" w:eastAsia="Times New Roman" w:hAnsi="Arial" w:cs="Arial"/>
                <w:b/>
                <w:bCs/>
                <w:i/>
                <w:iCs/>
                <w:sz w:val="24"/>
                <w:szCs w:val="24"/>
                <w:lang w:eastAsia="ru-RU"/>
              </w:rPr>
              <w:t>непрограмных</w:t>
            </w:r>
            <w:proofErr w:type="spellEnd"/>
            <w:r w:rsidRPr="00D521C3">
              <w:rPr>
                <w:rFonts w:ascii="Arial" w:eastAsia="Times New Roman" w:hAnsi="Arial" w:cs="Arial"/>
                <w:b/>
                <w:bCs/>
                <w:i/>
                <w:iCs/>
                <w:sz w:val="24"/>
                <w:szCs w:val="24"/>
                <w:lang w:eastAsia="ru-RU"/>
              </w:rPr>
              <w:t xml:space="preserve"> расходов отдельных органов исполнительной власти</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550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13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7640081750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 </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30 800,00</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30 800,00</w:t>
            </w:r>
            <w:r w:rsidRPr="00D521C3">
              <w:rPr>
                <w:rFonts w:ascii="Arial" w:eastAsia="Times New Roman" w:hAnsi="Arial" w:cs="Arial"/>
                <w:sz w:val="24"/>
                <w:szCs w:val="24"/>
                <w:lang w:eastAsia="ru-RU"/>
              </w:rPr>
              <w:t xml:space="preserve">  30 800,00 30 800,00   30 800,00 30 800,00   </w:t>
            </w:r>
          </w:p>
        </w:tc>
      </w:tr>
      <w:tr w:rsidR="00DC32B1" w:rsidRPr="00D521C3" w:rsidTr="00DC32B1">
        <w:trPr>
          <w:trHeight w:val="1440"/>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w:t>
            </w:r>
            <w:r w:rsidRPr="00D521C3">
              <w:rPr>
                <w:rFonts w:ascii="Arial" w:eastAsia="Times New Roman" w:hAnsi="Arial" w:cs="Arial"/>
                <w:sz w:val="24"/>
                <w:szCs w:val="24"/>
                <w:lang w:eastAsia="ru-RU"/>
              </w:rPr>
              <w:br/>
              <w:t xml:space="preserve">органами, казенными учреждениями, органами </w:t>
            </w:r>
            <w:r w:rsidRPr="00D521C3">
              <w:rPr>
                <w:rFonts w:ascii="Arial" w:eastAsia="Times New Roman" w:hAnsi="Arial" w:cs="Arial"/>
                <w:sz w:val="24"/>
                <w:szCs w:val="24"/>
                <w:lang w:eastAsia="ru-RU"/>
              </w:rPr>
              <w:lastRenderedPageBreak/>
              <w:t>управления государственными внебюджетными фондами</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560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7940081750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100</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30 800,00</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30 800,00  30 800,00 30 800,00 </w:t>
            </w:r>
            <w:r w:rsidRPr="00D521C3">
              <w:rPr>
                <w:rFonts w:ascii="Arial" w:eastAsia="Times New Roman" w:hAnsi="Arial" w:cs="Arial"/>
                <w:sz w:val="24"/>
                <w:szCs w:val="24"/>
                <w:lang w:eastAsia="ru-RU"/>
              </w:rPr>
              <w:lastRenderedPageBreak/>
              <w:t xml:space="preserve">  30 800,00 30 800,00   </w:t>
            </w:r>
          </w:p>
        </w:tc>
      </w:tr>
      <w:tr w:rsidR="00DC32B1" w:rsidRPr="00D521C3" w:rsidTr="00DC32B1">
        <w:trPr>
          <w:trHeight w:val="600"/>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Расходы на выплаты персоналу казенных учреждений</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570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7940081750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110</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30 800,00</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30 800,00  30 800,00 30 800,00   30 800,00 30 800,00   </w:t>
            </w:r>
          </w:p>
        </w:tc>
      </w:tr>
      <w:tr w:rsidR="00DC32B1" w:rsidRPr="00D521C3" w:rsidTr="00DC32B1">
        <w:trPr>
          <w:trHeight w:val="330"/>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Фонд оплаты труда и страховые взносы</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580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7940081750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111</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23 655,91</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23 655,91  23 655,91 23 655,91   23 655,91 23 655,91   </w:t>
            </w:r>
          </w:p>
        </w:tc>
      </w:tr>
      <w:tr w:rsidR="00DC32B1" w:rsidRPr="00D521C3" w:rsidTr="00DC32B1">
        <w:trPr>
          <w:trHeight w:val="1260"/>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r w:rsidRPr="00D521C3">
              <w:rPr>
                <w:rFonts w:ascii="Arial" w:eastAsia="Times New Roman" w:hAnsi="Arial" w:cs="Arial"/>
                <w:sz w:val="24"/>
                <w:szCs w:val="24"/>
                <w:lang w:eastAsia="ru-RU"/>
              </w:rPr>
              <w:br/>
              <w:t xml:space="preserve">государственных (муниципальных) </w:t>
            </w:r>
            <w:r w:rsidRPr="00D521C3">
              <w:rPr>
                <w:rFonts w:ascii="Arial" w:eastAsia="Times New Roman" w:hAnsi="Arial" w:cs="Arial"/>
                <w:sz w:val="24"/>
                <w:szCs w:val="24"/>
                <w:lang w:eastAsia="ru-RU"/>
              </w:rPr>
              <w:lastRenderedPageBreak/>
              <w:t>органов</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590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7940081750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119</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7 144,09</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7 144,09  7 144,09 7 144,09 </w:t>
            </w:r>
            <w:r w:rsidRPr="00D521C3">
              <w:rPr>
                <w:rFonts w:ascii="Arial" w:eastAsia="Times New Roman" w:hAnsi="Arial" w:cs="Arial"/>
                <w:sz w:val="24"/>
                <w:szCs w:val="24"/>
                <w:lang w:eastAsia="ru-RU"/>
              </w:rPr>
              <w:lastRenderedPageBreak/>
              <w:t xml:space="preserve">  7 144,09 7 144,09   </w:t>
            </w:r>
          </w:p>
        </w:tc>
      </w:tr>
      <w:tr w:rsidR="00DC32B1" w:rsidRPr="00D521C3" w:rsidTr="00DC32B1">
        <w:trPr>
          <w:trHeight w:val="139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lastRenderedPageBreak/>
              <w:t>Расходы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Восточенского сельсовета</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600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13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7640075140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 </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6 935,00</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6 935,00</w:t>
            </w:r>
            <w:r w:rsidRPr="00D521C3">
              <w:rPr>
                <w:rFonts w:ascii="Arial" w:eastAsia="Times New Roman" w:hAnsi="Arial" w:cs="Arial"/>
                <w:sz w:val="24"/>
                <w:szCs w:val="24"/>
                <w:lang w:eastAsia="ru-RU"/>
              </w:rPr>
              <w:t xml:space="preserve">  6 935,00 6 935,00   6 935,00 6 935,00   </w:t>
            </w:r>
          </w:p>
        </w:tc>
      </w:tr>
      <w:tr w:rsidR="00DC32B1" w:rsidRPr="00D521C3" w:rsidTr="00DC32B1">
        <w:trPr>
          <w:trHeight w:val="660"/>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610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7640075140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200</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6 935,00</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6 935,00  6 935,00 6 935,00   6 935,00 6 935,00   </w:t>
            </w:r>
          </w:p>
        </w:tc>
      </w:tr>
      <w:tr w:rsidR="00DC32B1" w:rsidRPr="00D521C3" w:rsidTr="00DC32B1">
        <w:trPr>
          <w:trHeight w:val="76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620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7640075140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240</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6 935,00</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6 935,00  6 935,00 6 935,00 </w:t>
            </w:r>
            <w:r w:rsidRPr="00D521C3">
              <w:rPr>
                <w:rFonts w:ascii="Arial" w:eastAsia="Times New Roman" w:hAnsi="Arial" w:cs="Arial"/>
                <w:sz w:val="24"/>
                <w:szCs w:val="24"/>
                <w:lang w:eastAsia="ru-RU"/>
              </w:rPr>
              <w:lastRenderedPageBreak/>
              <w:t xml:space="preserve">  6 935,00 6 935,00   </w:t>
            </w:r>
          </w:p>
        </w:tc>
      </w:tr>
      <w:tr w:rsidR="00DC32B1" w:rsidRPr="00D521C3" w:rsidTr="00DC32B1">
        <w:trPr>
          <w:trHeight w:val="28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 xml:space="preserve">Прочая закупка товаров, работ и услуг </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630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7640075140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244</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6 935,00</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6 935,00  6 935,00 6 935,00   6 935,00 6 935,00   </w:t>
            </w:r>
          </w:p>
        </w:tc>
      </w:tr>
      <w:tr w:rsidR="00DC32B1" w:rsidRPr="00D521C3" w:rsidTr="00DC32B1">
        <w:trPr>
          <w:trHeight w:val="25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НАЦИОНАЛЬНАЯ ОБОРОНА</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640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02</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00</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173 750,00</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173 750,00</w:t>
            </w:r>
            <w:r w:rsidRPr="00D521C3">
              <w:rPr>
                <w:rFonts w:ascii="Arial" w:eastAsia="Times New Roman" w:hAnsi="Arial" w:cs="Arial"/>
                <w:sz w:val="24"/>
                <w:szCs w:val="24"/>
                <w:lang w:eastAsia="ru-RU"/>
              </w:rPr>
              <w:t xml:space="preserve">  191 270,00 191 270,00   0,00 0,00   </w:t>
            </w:r>
          </w:p>
        </w:tc>
      </w:tr>
      <w:tr w:rsidR="00DC32B1" w:rsidRPr="00D521C3" w:rsidTr="00DC32B1">
        <w:trPr>
          <w:trHeight w:val="37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Мобилизационная и вневойсковая подготовка</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650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02</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03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 </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 </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173 750,00</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173 750,00</w:t>
            </w:r>
            <w:r w:rsidRPr="00D521C3">
              <w:rPr>
                <w:rFonts w:ascii="Arial" w:eastAsia="Times New Roman" w:hAnsi="Arial" w:cs="Arial"/>
                <w:sz w:val="24"/>
                <w:szCs w:val="24"/>
                <w:lang w:eastAsia="ru-RU"/>
              </w:rPr>
              <w:t xml:space="preserve">  191 270,00 191 270,00   0,00 0,00   </w:t>
            </w:r>
          </w:p>
        </w:tc>
      </w:tr>
      <w:tr w:rsidR="00DC32B1" w:rsidRPr="00D521C3" w:rsidTr="00DC32B1">
        <w:trPr>
          <w:trHeight w:val="49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Непрограммные расходы администрации  Восточенского сельсовета</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660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02</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7600000000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173 750,00</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173 750,00  191 270,00 191 270,00   0,00 0,00   </w:t>
            </w:r>
          </w:p>
        </w:tc>
      </w:tr>
      <w:tr w:rsidR="00DC32B1" w:rsidRPr="00D521C3" w:rsidTr="00DC32B1">
        <w:trPr>
          <w:trHeight w:val="55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Функционирование администрации   Восточенского сельсовета</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670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02</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7640000000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173 750,00</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173 750,00  191 270,00 191 270,00   0,00 0,00   </w:t>
            </w:r>
          </w:p>
        </w:tc>
      </w:tr>
      <w:tr w:rsidR="00DC32B1" w:rsidRPr="00D521C3" w:rsidTr="00DC32B1">
        <w:trPr>
          <w:trHeight w:val="112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Восточенского сельсовета</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680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02</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7640051180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173 750,00</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173 750,00  191 270,00 191 270,00   0,00 0,00   </w:t>
            </w:r>
          </w:p>
        </w:tc>
      </w:tr>
      <w:tr w:rsidR="00DC32B1" w:rsidRPr="00D521C3" w:rsidTr="00DC32B1">
        <w:trPr>
          <w:trHeight w:val="139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w:t>
            </w:r>
            <w:r w:rsidRPr="00D521C3">
              <w:rPr>
                <w:rFonts w:ascii="Arial" w:eastAsia="Times New Roman" w:hAnsi="Arial" w:cs="Arial"/>
                <w:sz w:val="24"/>
                <w:szCs w:val="24"/>
                <w:lang w:eastAsia="ru-RU"/>
              </w:rPr>
              <w:br w:type="page"/>
              <w:t>органами, казенными учреждениями, органами управления государственными внебюджетными фондами</w:t>
            </w:r>
            <w:r w:rsidRPr="00D521C3">
              <w:rPr>
                <w:rFonts w:ascii="Arial" w:eastAsia="Times New Roman" w:hAnsi="Arial" w:cs="Arial"/>
                <w:sz w:val="24"/>
                <w:szCs w:val="24"/>
                <w:lang w:eastAsia="ru-RU"/>
              </w:rPr>
              <w:br w:type="page"/>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690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02</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7640051180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100</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140 241,02</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140 241,02  140 241,02 140 241,02   0,00 0,00   </w:t>
            </w:r>
          </w:p>
        </w:tc>
      </w:tr>
      <w:tr w:rsidR="00DC32B1" w:rsidRPr="00D521C3" w:rsidTr="00DC32B1">
        <w:trPr>
          <w:trHeight w:val="55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Расходы на выплаты персоналу государственных (муниципальных) органов</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700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02</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7640051180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120</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140 241,02</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140 241,02  140 241,02 140 241,02   0,00 0,00   </w:t>
            </w:r>
          </w:p>
        </w:tc>
      </w:tr>
      <w:tr w:rsidR="00DC32B1" w:rsidRPr="00D521C3" w:rsidTr="00DC32B1">
        <w:trPr>
          <w:trHeight w:val="510"/>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Фонд оплаты труда государственных (муниципальных) органов</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710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02</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7640051180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121</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107 712,00</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107 712,00  107 712,00 107 712,00   0,00 0,00   </w:t>
            </w:r>
          </w:p>
        </w:tc>
      </w:tr>
      <w:tr w:rsidR="00DC32B1" w:rsidRPr="00D521C3" w:rsidTr="00DC32B1">
        <w:trPr>
          <w:trHeight w:val="103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Взносы по обязательному социальному страхованию на выплаты денежного содержания и иные выплаты работникам</w:t>
            </w:r>
            <w:r w:rsidRPr="00D521C3">
              <w:rPr>
                <w:rFonts w:ascii="Arial" w:eastAsia="Times New Roman" w:hAnsi="Arial" w:cs="Arial"/>
                <w:sz w:val="24"/>
                <w:szCs w:val="24"/>
                <w:lang w:eastAsia="ru-RU"/>
              </w:rPr>
              <w:br/>
              <w:t>государственных (муниципальных) органов</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720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02</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7640051180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129</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32 529,02</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32 529,02  32 529,02 32 529,02   0,00 0,00   </w:t>
            </w:r>
          </w:p>
        </w:tc>
      </w:tr>
      <w:tr w:rsidR="00DC32B1" w:rsidRPr="00D521C3" w:rsidTr="00DC32B1">
        <w:trPr>
          <w:trHeight w:val="600"/>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730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02</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7640051180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200</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33 508,98</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33 508,98  51 028,98 51 028,98   0,00 0,00   </w:t>
            </w:r>
          </w:p>
        </w:tc>
      </w:tr>
      <w:tr w:rsidR="00DC32B1" w:rsidRPr="00D521C3" w:rsidTr="00DC32B1">
        <w:trPr>
          <w:trHeight w:val="720"/>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740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02</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7640051180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240</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33 508,98</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33 508,98  51 028,98 51 028,98   0,00 0,00   </w:t>
            </w:r>
          </w:p>
        </w:tc>
      </w:tr>
      <w:tr w:rsidR="00DC32B1" w:rsidRPr="00D521C3" w:rsidTr="00DC32B1">
        <w:trPr>
          <w:trHeight w:val="25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Прочая закупка товаров, работ и услуг </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750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02</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7640051180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244</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33 508,98</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33 508,98  51 028,98 51 028,98   0,00 0,00   </w:t>
            </w:r>
          </w:p>
        </w:tc>
      </w:tr>
      <w:tr w:rsidR="00DC32B1" w:rsidRPr="00D521C3" w:rsidTr="00DC32B1">
        <w:trPr>
          <w:trHeight w:val="1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НАЦИОНАЛЬНАЯ БЕЗОПАСНОСТЬ</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760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03</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00</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0,00</w:t>
            </w:r>
          </w:p>
        </w:tc>
        <w:tc>
          <w:tcPr>
            <w:tcW w:w="1467" w:type="pct"/>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0,00</w:t>
            </w:r>
            <w:r w:rsidRPr="00D521C3">
              <w:rPr>
                <w:rFonts w:ascii="Arial" w:eastAsia="Times New Roman" w:hAnsi="Arial" w:cs="Arial"/>
                <w:sz w:val="24"/>
                <w:szCs w:val="24"/>
                <w:lang w:eastAsia="ru-RU"/>
              </w:rPr>
              <w:t xml:space="preserve">  0,00 0,00   0,00 0,00   </w:t>
            </w:r>
          </w:p>
        </w:tc>
      </w:tr>
      <w:tr w:rsidR="00DC32B1" w:rsidRPr="00D521C3" w:rsidTr="00DC32B1">
        <w:trPr>
          <w:trHeight w:val="25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НАЦИОНАЛЬНАЯ ЭКОНОМИКА</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890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04</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00</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502 200,00</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502 200,00</w:t>
            </w:r>
            <w:r w:rsidRPr="00D521C3">
              <w:rPr>
                <w:rFonts w:ascii="Arial" w:eastAsia="Times New Roman" w:hAnsi="Arial" w:cs="Arial"/>
                <w:sz w:val="24"/>
                <w:szCs w:val="24"/>
                <w:lang w:eastAsia="ru-RU"/>
              </w:rPr>
              <w:t xml:space="preserve">  332 904,00 332 904,00   346 220,00 346 220,00   </w:t>
            </w:r>
          </w:p>
        </w:tc>
      </w:tr>
      <w:tr w:rsidR="00DC32B1" w:rsidRPr="00D521C3" w:rsidTr="00DC32B1">
        <w:trPr>
          <w:trHeight w:val="25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 xml:space="preserve">Дорожное хозяйство (дорожные </w:t>
            </w:r>
            <w:r w:rsidRPr="00D521C3">
              <w:rPr>
                <w:rFonts w:ascii="Arial" w:eastAsia="Times New Roman" w:hAnsi="Arial" w:cs="Arial"/>
                <w:b/>
                <w:bCs/>
                <w:i/>
                <w:iCs/>
                <w:sz w:val="24"/>
                <w:szCs w:val="24"/>
                <w:lang w:eastAsia="ru-RU"/>
              </w:rPr>
              <w:lastRenderedPageBreak/>
              <w:t>фонды)</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lastRenderedPageBreak/>
              <w:t>900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04</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09</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 </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 </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50</w:t>
            </w:r>
            <w:r w:rsidRPr="00D521C3">
              <w:rPr>
                <w:rFonts w:ascii="Arial" w:eastAsia="Times New Roman" w:hAnsi="Arial" w:cs="Arial"/>
                <w:b/>
                <w:bCs/>
                <w:i/>
                <w:iCs/>
                <w:sz w:val="24"/>
                <w:szCs w:val="24"/>
                <w:lang w:eastAsia="ru-RU"/>
              </w:rPr>
              <w:lastRenderedPageBreak/>
              <w:t>2 200,00</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lastRenderedPageBreak/>
              <w:t xml:space="preserve">502 </w:t>
            </w:r>
            <w:r w:rsidRPr="00D521C3">
              <w:rPr>
                <w:rFonts w:ascii="Arial" w:eastAsia="Times New Roman" w:hAnsi="Arial" w:cs="Arial"/>
                <w:b/>
                <w:bCs/>
                <w:i/>
                <w:iCs/>
                <w:sz w:val="24"/>
                <w:szCs w:val="24"/>
                <w:lang w:eastAsia="ru-RU"/>
              </w:rPr>
              <w:lastRenderedPageBreak/>
              <w:t>200,00</w:t>
            </w:r>
            <w:r w:rsidRPr="00D521C3">
              <w:rPr>
                <w:rFonts w:ascii="Arial" w:eastAsia="Times New Roman" w:hAnsi="Arial" w:cs="Arial"/>
                <w:sz w:val="24"/>
                <w:szCs w:val="24"/>
                <w:lang w:eastAsia="ru-RU"/>
              </w:rPr>
              <w:t xml:space="preserve">  332 904,00 332 904,00   346 220,00 346 220,00   </w:t>
            </w:r>
          </w:p>
        </w:tc>
      </w:tr>
      <w:tr w:rsidR="00DC32B1" w:rsidRPr="00D521C3" w:rsidTr="00DC32B1">
        <w:trPr>
          <w:trHeight w:val="540"/>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Непрограммные расходы администрации  Восточенского сельсовета</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910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04</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09</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760000000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502 200,00</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502 200,00  332 904,00 332 904,00   346 220,00 346 220,00   </w:t>
            </w:r>
          </w:p>
        </w:tc>
      </w:tr>
      <w:tr w:rsidR="00DC32B1" w:rsidRPr="00D521C3" w:rsidTr="00DC32B1">
        <w:trPr>
          <w:trHeight w:val="52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Функционирование администрации   Восточенского сельсовета</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920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04</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09</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764000000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502 200,00</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502 200,00  332 904,00 332 904,00   346 220,00 346 220,00   </w:t>
            </w:r>
          </w:p>
        </w:tc>
      </w:tr>
      <w:tr w:rsidR="00DC32B1" w:rsidRPr="00D521C3" w:rsidTr="00DC32B1">
        <w:trPr>
          <w:trHeight w:val="1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Непрограммные расходы органов </w:t>
            </w:r>
            <w:r w:rsidRPr="00D521C3">
              <w:rPr>
                <w:rFonts w:ascii="Arial" w:eastAsia="Times New Roman" w:hAnsi="Arial" w:cs="Arial"/>
                <w:sz w:val="24"/>
                <w:szCs w:val="24"/>
                <w:lang w:eastAsia="ru-RU"/>
              </w:rPr>
              <w:lastRenderedPageBreak/>
              <w:t xml:space="preserve">местного самоуправления полномочиями на содержание автомобильных дорог общего пользования местного значения за счет средств дорожного фонда, «Развитие транспортной </w:t>
            </w:r>
            <w:proofErr w:type="spellStart"/>
            <w:r w:rsidRPr="00D521C3">
              <w:rPr>
                <w:rFonts w:ascii="Arial" w:eastAsia="Times New Roman" w:hAnsi="Arial" w:cs="Arial"/>
                <w:sz w:val="24"/>
                <w:szCs w:val="24"/>
                <w:lang w:eastAsia="ru-RU"/>
              </w:rPr>
              <w:t>системы»на</w:t>
            </w:r>
            <w:proofErr w:type="spellEnd"/>
            <w:r w:rsidRPr="00D521C3">
              <w:rPr>
                <w:rFonts w:ascii="Arial" w:eastAsia="Times New Roman" w:hAnsi="Arial" w:cs="Arial"/>
                <w:sz w:val="24"/>
                <w:szCs w:val="24"/>
                <w:lang w:eastAsia="ru-RU"/>
              </w:rPr>
              <w:t xml:space="preserve"> территории Восточенского сельсовета</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930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04</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09</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7640075080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w:t>
            </w:r>
            <w:r w:rsidRPr="00D521C3">
              <w:rPr>
                <w:rFonts w:ascii="Arial" w:eastAsia="Times New Roman" w:hAnsi="Arial" w:cs="Arial"/>
                <w:sz w:val="24"/>
                <w:szCs w:val="24"/>
                <w:lang w:eastAsia="ru-RU"/>
              </w:rPr>
              <w:lastRenderedPageBreak/>
              <w:t>00</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0,00  0,</w:t>
            </w:r>
            <w:r w:rsidRPr="00D521C3">
              <w:rPr>
                <w:rFonts w:ascii="Arial" w:eastAsia="Times New Roman" w:hAnsi="Arial" w:cs="Arial"/>
                <w:sz w:val="24"/>
                <w:szCs w:val="24"/>
                <w:lang w:eastAsia="ru-RU"/>
              </w:rPr>
              <w:lastRenderedPageBreak/>
              <w:t xml:space="preserve">00 0,00   0,00 0,00   </w:t>
            </w:r>
          </w:p>
        </w:tc>
      </w:tr>
      <w:tr w:rsidR="00DC32B1" w:rsidRPr="00D521C3" w:rsidTr="00DC32B1">
        <w:trPr>
          <w:trHeight w:val="720"/>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Непрограммные расходы органов местного самоуправления</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1170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04</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09</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7640081760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502 200,00</w:t>
            </w:r>
          </w:p>
        </w:tc>
        <w:tc>
          <w:tcPr>
            <w:tcW w:w="1467"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502 200,00  332 904,00 332 904,00   346 220,00 346 220,00   </w:t>
            </w:r>
          </w:p>
        </w:tc>
      </w:tr>
      <w:tr w:rsidR="00DC32B1" w:rsidRPr="00D521C3" w:rsidTr="00DC32B1">
        <w:trPr>
          <w:trHeight w:val="540"/>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1180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04</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09</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7640081760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200</w:t>
            </w:r>
          </w:p>
        </w:tc>
        <w:tc>
          <w:tcPr>
            <w:tcW w:w="455" w:type="pct"/>
            <w:tcBorders>
              <w:top w:val="single" w:sz="4" w:space="0" w:color="auto"/>
              <w:left w:val="nil"/>
              <w:bottom w:val="single" w:sz="4" w:space="0" w:color="auto"/>
              <w:right w:val="single" w:sz="4" w:space="0" w:color="000000"/>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502 200,00</w:t>
            </w:r>
          </w:p>
        </w:tc>
        <w:tc>
          <w:tcPr>
            <w:tcW w:w="1467" w:type="pct"/>
            <w:tcBorders>
              <w:top w:val="single" w:sz="4" w:space="0" w:color="auto"/>
              <w:left w:val="nil"/>
              <w:bottom w:val="single" w:sz="4" w:space="0" w:color="auto"/>
              <w:right w:val="single" w:sz="4" w:space="0" w:color="000000"/>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502 200,00  332 904,00 332 904,00   346 220,00 346 220,00   </w:t>
            </w:r>
          </w:p>
        </w:tc>
      </w:tr>
      <w:tr w:rsidR="00DC32B1" w:rsidRPr="00D521C3" w:rsidTr="00DC32B1">
        <w:trPr>
          <w:trHeight w:val="70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Иные закупки товаров, работ и услуг для обеспечения государственных (муниципальных) </w:t>
            </w:r>
            <w:r w:rsidRPr="00D521C3">
              <w:rPr>
                <w:rFonts w:ascii="Arial" w:eastAsia="Times New Roman" w:hAnsi="Arial" w:cs="Arial"/>
                <w:sz w:val="24"/>
                <w:szCs w:val="24"/>
                <w:lang w:eastAsia="ru-RU"/>
              </w:rPr>
              <w:lastRenderedPageBreak/>
              <w:t>нужд</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1190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04</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09</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7640081760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240</w:t>
            </w:r>
          </w:p>
        </w:tc>
        <w:tc>
          <w:tcPr>
            <w:tcW w:w="455" w:type="pct"/>
            <w:tcBorders>
              <w:top w:val="single" w:sz="4" w:space="0" w:color="auto"/>
              <w:left w:val="nil"/>
              <w:bottom w:val="single" w:sz="4" w:space="0" w:color="auto"/>
              <w:right w:val="single" w:sz="4" w:space="0" w:color="000000"/>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502 20</w:t>
            </w:r>
            <w:r w:rsidRPr="00D521C3">
              <w:rPr>
                <w:rFonts w:ascii="Arial" w:eastAsia="Times New Roman" w:hAnsi="Arial" w:cs="Arial"/>
                <w:sz w:val="24"/>
                <w:szCs w:val="24"/>
                <w:lang w:eastAsia="ru-RU"/>
              </w:rPr>
              <w:lastRenderedPageBreak/>
              <w:t>0,00</w:t>
            </w:r>
          </w:p>
        </w:tc>
        <w:tc>
          <w:tcPr>
            <w:tcW w:w="1467" w:type="pct"/>
            <w:tcBorders>
              <w:top w:val="single" w:sz="4" w:space="0" w:color="auto"/>
              <w:left w:val="nil"/>
              <w:bottom w:val="single" w:sz="4" w:space="0" w:color="auto"/>
              <w:right w:val="single" w:sz="4" w:space="0" w:color="000000"/>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 xml:space="preserve">502 200,00  332 </w:t>
            </w:r>
            <w:r w:rsidRPr="00D521C3">
              <w:rPr>
                <w:rFonts w:ascii="Arial" w:eastAsia="Times New Roman" w:hAnsi="Arial" w:cs="Arial"/>
                <w:sz w:val="24"/>
                <w:szCs w:val="24"/>
                <w:lang w:eastAsia="ru-RU"/>
              </w:rPr>
              <w:lastRenderedPageBreak/>
              <w:t xml:space="preserve">904,00 332 904,00   346 220,00 346 220,00   </w:t>
            </w:r>
          </w:p>
        </w:tc>
      </w:tr>
      <w:tr w:rsidR="00DC32B1" w:rsidRPr="00D521C3" w:rsidTr="00DC32B1">
        <w:trPr>
          <w:trHeight w:val="25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 xml:space="preserve">Прочая закупка товаров, работ и услуг </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1200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04</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09</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7640081760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244</w:t>
            </w:r>
          </w:p>
        </w:tc>
        <w:tc>
          <w:tcPr>
            <w:tcW w:w="455"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502 200,00</w:t>
            </w:r>
          </w:p>
        </w:tc>
        <w:tc>
          <w:tcPr>
            <w:tcW w:w="146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502 200,00  332 904,00 332 904,00   346 220,00 346 220,00   </w:t>
            </w:r>
          </w:p>
        </w:tc>
      </w:tr>
      <w:tr w:rsidR="00DC32B1" w:rsidRPr="00D521C3" w:rsidTr="00DC32B1">
        <w:trPr>
          <w:trHeight w:val="52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ЖИЛИЩНО-КОММУНАЛЬНОЕ ХОЗЯЙСТВО</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1210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05</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00</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p>
        </w:tc>
        <w:tc>
          <w:tcPr>
            <w:tcW w:w="455" w:type="pct"/>
            <w:tcBorders>
              <w:top w:val="single" w:sz="4" w:space="0" w:color="auto"/>
              <w:left w:val="nil"/>
              <w:bottom w:val="single" w:sz="4" w:space="0" w:color="auto"/>
              <w:right w:val="single" w:sz="4" w:space="0" w:color="000000"/>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713 000,00</w:t>
            </w:r>
          </w:p>
        </w:tc>
        <w:tc>
          <w:tcPr>
            <w:tcW w:w="1467" w:type="pct"/>
            <w:tcBorders>
              <w:top w:val="single" w:sz="4" w:space="0" w:color="auto"/>
              <w:left w:val="nil"/>
              <w:bottom w:val="single" w:sz="4" w:space="0" w:color="auto"/>
              <w:right w:val="single" w:sz="4" w:space="0" w:color="000000"/>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713 000,00</w:t>
            </w:r>
            <w:r w:rsidRPr="00D521C3">
              <w:rPr>
                <w:rFonts w:ascii="Arial" w:eastAsia="Times New Roman" w:hAnsi="Arial" w:cs="Arial"/>
                <w:sz w:val="24"/>
                <w:szCs w:val="24"/>
                <w:lang w:eastAsia="ru-RU"/>
              </w:rPr>
              <w:t xml:space="preserve">  1 686 764,39 1 686 764,39   1 698 064,39 1 698 064,39   </w:t>
            </w:r>
          </w:p>
        </w:tc>
      </w:tr>
      <w:tr w:rsidR="00DC32B1" w:rsidRPr="00D521C3" w:rsidTr="00DC32B1">
        <w:trPr>
          <w:trHeight w:val="330"/>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Благоустройство</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1220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05</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03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p>
        </w:tc>
        <w:tc>
          <w:tcPr>
            <w:tcW w:w="455"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713 00</w:t>
            </w:r>
            <w:r w:rsidRPr="00D521C3">
              <w:rPr>
                <w:rFonts w:ascii="Arial" w:eastAsia="Times New Roman" w:hAnsi="Arial" w:cs="Arial"/>
                <w:b/>
                <w:bCs/>
                <w:sz w:val="24"/>
                <w:szCs w:val="24"/>
                <w:lang w:eastAsia="ru-RU"/>
              </w:rPr>
              <w:lastRenderedPageBreak/>
              <w:t>0,00</w:t>
            </w:r>
          </w:p>
        </w:tc>
        <w:tc>
          <w:tcPr>
            <w:tcW w:w="146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lastRenderedPageBreak/>
              <w:t>713 000,00</w:t>
            </w:r>
            <w:r w:rsidRPr="00D521C3">
              <w:rPr>
                <w:rFonts w:ascii="Arial" w:eastAsia="Times New Roman" w:hAnsi="Arial" w:cs="Arial"/>
                <w:sz w:val="24"/>
                <w:szCs w:val="24"/>
                <w:lang w:eastAsia="ru-RU"/>
              </w:rPr>
              <w:t xml:space="preserve">  1 686 </w:t>
            </w:r>
            <w:r w:rsidRPr="00D521C3">
              <w:rPr>
                <w:rFonts w:ascii="Arial" w:eastAsia="Times New Roman" w:hAnsi="Arial" w:cs="Arial"/>
                <w:sz w:val="24"/>
                <w:szCs w:val="24"/>
                <w:lang w:eastAsia="ru-RU"/>
              </w:rPr>
              <w:lastRenderedPageBreak/>
              <w:t xml:space="preserve">764,39 1 686 764,39   1 698 064,39 1 698 064,39   </w:t>
            </w:r>
          </w:p>
        </w:tc>
      </w:tr>
      <w:tr w:rsidR="00DC32B1" w:rsidRPr="00D521C3" w:rsidTr="00DC32B1">
        <w:trPr>
          <w:trHeight w:val="85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lastRenderedPageBreak/>
              <w:t xml:space="preserve">Муниципальная программа "Улучшение качества жизнедеятельности и комфортных условий на территории Восточенского сельсовета" </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1230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05</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03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0100000000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p>
        </w:tc>
        <w:tc>
          <w:tcPr>
            <w:tcW w:w="455" w:type="pct"/>
            <w:tcBorders>
              <w:top w:val="single" w:sz="4" w:space="0" w:color="auto"/>
              <w:left w:val="nil"/>
              <w:bottom w:val="single" w:sz="4" w:space="0" w:color="auto"/>
              <w:right w:val="single" w:sz="4" w:space="0" w:color="000000"/>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713 000,00</w:t>
            </w:r>
          </w:p>
        </w:tc>
        <w:tc>
          <w:tcPr>
            <w:tcW w:w="1467" w:type="pct"/>
            <w:tcBorders>
              <w:top w:val="single" w:sz="4" w:space="0" w:color="auto"/>
              <w:left w:val="nil"/>
              <w:bottom w:val="single" w:sz="4" w:space="0" w:color="auto"/>
              <w:right w:val="single" w:sz="4" w:space="0" w:color="000000"/>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713 000,00</w:t>
            </w:r>
            <w:r w:rsidRPr="00D521C3">
              <w:rPr>
                <w:rFonts w:ascii="Arial" w:eastAsia="Times New Roman" w:hAnsi="Arial" w:cs="Arial"/>
                <w:sz w:val="24"/>
                <w:szCs w:val="24"/>
                <w:lang w:eastAsia="ru-RU"/>
              </w:rPr>
              <w:t xml:space="preserve">  1 686 764,39 1 686 764,39   1 698 064,39 1 698 064,39   </w:t>
            </w:r>
          </w:p>
        </w:tc>
      </w:tr>
      <w:tr w:rsidR="00DC32B1" w:rsidRPr="00D521C3" w:rsidTr="00DC32B1">
        <w:trPr>
          <w:trHeight w:val="1110"/>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Расходы на уличное освещение в рамках муниципальной программы "Улучшение качества жизнедеятельности и комфортных условий на территории Восточенского сельсовета"</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1240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05</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03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0110081510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 </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410 000,00</w:t>
            </w:r>
          </w:p>
        </w:tc>
        <w:tc>
          <w:tcPr>
            <w:tcW w:w="1467" w:type="pct"/>
            <w:tcBorders>
              <w:top w:val="single" w:sz="4" w:space="0" w:color="auto"/>
              <w:left w:val="nil"/>
              <w:bottom w:val="single" w:sz="4" w:space="0" w:color="auto"/>
              <w:right w:val="single" w:sz="4" w:space="0" w:color="000000"/>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410 000,00</w:t>
            </w:r>
            <w:r w:rsidRPr="00D521C3">
              <w:rPr>
                <w:rFonts w:ascii="Arial" w:eastAsia="Times New Roman" w:hAnsi="Arial" w:cs="Arial"/>
                <w:sz w:val="24"/>
                <w:szCs w:val="24"/>
                <w:lang w:eastAsia="ru-RU"/>
              </w:rPr>
              <w:t xml:space="preserve">  500 000,00 500 000,00   500 000,00 500 000,00   </w:t>
            </w:r>
          </w:p>
        </w:tc>
      </w:tr>
      <w:tr w:rsidR="00DC32B1" w:rsidRPr="00D521C3" w:rsidTr="00DC32B1">
        <w:trPr>
          <w:trHeight w:val="630"/>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1250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05</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0110081510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200</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410 00</w:t>
            </w:r>
            <w:r w:rsidRPr="00D521C3">
              <w:rPr>
                <w:rFonts w:ascii="Arial" w:eastAsia="Times New Roman" w:hAnsi="Arial" w:cs="Arial"/>
                <w:sz w:val="24"/>
                <w:szCs w:val="24"/>
                <w:lang w:eastAsia="ru-RU"/>
              </w:rPr>
              <w:lastRenderedPageBreak/>
              <w:t>0,00</w:t>
            </w:r>
          </w:p>
        </w:tc>
        <w:tc>
          <w:tcPr>
            <w:tcW w:w="1467" w:type="pct"/>
            <w:tcBorders>
              <w:top w:val="single" w:sz="4" w:space="0" w:color="auto"/>
              <w:left w:val="nil"/>
              <w:bottom w:val="single" w:sz="4" w:space="0" w:color="auto"/>
              <w:right w:val="single" w:sz="4" w:space="0" w:color="000000"/>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 xml:space="preserve">410 000,00  500 </w:t>
            </w:r>
            <w:r w:rsidRPr="00D521C3">
              <w:rPr>
                <w:rFonts w:ascii="Arial" w:eastAsia="Times New Roman" w:hAnsi="Arial" w:cs="Arial"/>
                <w:sz w:val="24"/>
                <w:szCs w:val="24"/>
                <w:lang w:eastAsia="ru-RU"/>
              </w:rPr>
              <w:lastRenderedPageBreak/>
              <w:t xml:space="preserve">000,00 500 000,00   500 000,00 500 000,00   </w:t>
            </w:r>
          </w:p>
        </w:tc>
      </w:tr>
      <w:tr w:rsidR="00DC32B1" w:rsidRPr="00D521C3" w:rsidTr="00DC32B1">
        <w:trPr>
          <w:trHeight w:val="76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1260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05</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0110081510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240</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410 000,00</w:t>
            </w:r>
          </w:p>
        </w:tc>
        <w:tc>
          <w:tcPr>
            <w:tcW w:w="1467" w:type="pct"/>
            <w:tcBorders>
              <w:top w:val="single" w:sz="4" w:space="0" w:color="auto"/>
              <w:left w:val="nil"/>
              <w:bottom w:val="single" w:sz="4" w:space="0" w:color="auto"/>
              <w:right w:val="single" w:sz="4" w:space="0" w:color="000000"/>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410 000,00  500 000,00 500 000,00   500 000,00 500 000,00   </w:t>
            </w:r>
          </w:p>
        </w:tc>
      </w:tr>
      <w:tr w:rsidR="00DC32B1" w:rsidRPr="00D521C3" w:rsidTr="00DC32B1">
        <w:trPr>
          <w:trHeight w:val="25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Прочая закупка товаров, работ и услуг </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1270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05</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0110081510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247</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410 000,00</w:t>
            </w:r>
          </w:p>
        </w:tc>
        <w:tc>
          <w:tcPr>
            <w:tcW w:w="146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410 000,00  500 000,00 500 000,00   500 000,00 500 000,00   </w:t>
            </w:r>
          </w:p>
        </w:tc>
      </w:tr>
      <w:tr w:rsidR="00DC32B1" w:rsidRPr="00D521C3" w:rsidTr="00DC32B1">
        <w:trPr>
          <w:trHeight w:val="25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Коммунальные услуги, в том числе:</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1280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05</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0110081510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247</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410 00</w:t>
            </w:r>
            <w:r w:rsidRPr="00D521C3">
              <w:rPr>
                <w:rFonts w:ascii="Arial" w:eastAsia="Times New Roman" w:hAnsi="Arial" w:cs="Arial"/>
                <w:sz w:val="24"/>
                <w:szCs w:val="24"/>
                <w:lang w:eastAsia="ru-RU"/>
              </w:rPr>
              <w:lastRenderedPageBreak/>
              <w:t>0,00</w:t>
            </w:r>
          </w:p>
        </w:tc>
        <w:tc>
          <w:tcPr>
            <w:tcW w:w="146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 xml:space="preserve">410 000,00  500 </w:t>
            </w:r>
            <w:r w:rsidRPr="00D521C3">
              <w:rPr>
                <w:rFonts w:ascii="Arial" w:eastAsia="Times New Roman" w:hAnsi="Arial" w:cs="Arial"/>
                <w:sz w:val="24"/>
                <w:szCs w:val="24"/>
                <w:lang w:eastAsia="ru-RU"/>
              </w:rPr>
              <w:lastRenderedPageBreak/>
              <w:t xml:space="preserve">000,00 500 000,00   500 000,00 500 000,00   </w:t>
            </w:r>
          </w:p>
        </w:tc>
      </w:tr>
      <w:tr w:rsidR="00DC32B1" w:rsidRPr="00D521C3" w:rsidTr="00DC32B1">
        <w:trPr>
          <w:trHeight w:val="25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Закупка энергетических ресурсов</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1290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05</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0110081510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247</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410 000,00</w:t>
            </w:r>
          </w:p>
        </w:tc>
        <w:tc>
          <w:tcPr>
            <w:tcW w:w="146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410 000,00  500 000,00 500 000,00   500 000,00 500 000,00   </w:t>
            </w:r>
          </w:p>
        </w:tc>
      </w:tr>
      <w:tr w:rsidR="00DC32B1" w:rsidRPr="00D521C3" w:rsidTr="00DC32B1">
        <w:trPr>
          <w:trHeight w:val="1560"/>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Направление "  Мероприятия по уничтожению конопли на территории сельсовета в рамках программы "Улучшение качества жизнедеятельности и комфортных условий на территории администрации Восточенского сельсовета"</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1300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05</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03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0120081520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 </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60 000,00</w:t>
            </w:r>
          </w:p>
        </w:tc>
        <w:tc>
          <w:tcPr>
            <w:tcW w:w="1467" w:type="pct"/>
            <w:tcBorders>
              <w:top w:val="single" w:sz="4" w:space="0" w:color="auto"/>
              <w:left w:val="nil"/>
              <w:bottom w:val="single" w:sz="4" w:space="0" w:color="auto"/>
              <w:right w:val="single" w:sz="4" w:space="0" w:color="000000"/>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60 000,00</w:t>
            </w:r>
            <w:r w:rsidRPr="00D521C3">
              <w:rPr>
                <w:rFonts w:ascii="Arial" w:eastAsia="Times New Roman" w:hAnsi="Arial" w:cs="Arial"/>
                <w:sz w:val="24"/>
                <w:szCs w:val="24"/>
                <w:lang w:eastAsia="ru-RU"/>
              </w:rPr>
              <w:t xml:space="preserve">  60 000,00 60 000,00   60 000,00 60 000,00   </w:t>
            </w:r>
          </w:p>
        </w:tc>
      </w:tr>
      <w:tr w:rsidR="00DC32B1" w:rsidRPr="00D521C3" w:rsidTr="00DC32B1">
        <w:trPr>
          <w:trHeight w:val="55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1310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05</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0120081520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200</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60 000,</w:t>
            </w:r>
            <w:r w:rsidRPr="00D521C3">
              <w:rPr>
                <w:rFonts w:ascii="Arial" w:eastAsia="Times New Roman" w:hAnsi="Arial" w:cs="Arial"/>
                <w:sz w:val="24"/>
                <w:szCs w:val="24"/>
                <w:lang w:eastAsia="ru-RU"/>
              </w:rPr>
              <w:lastRenderedPageBreak/>
              <w:t>00</w:t>
            </w:r>
          </w:p>
        </w:tc>
        <w:tc>
          <w:tcPr>
            <w:tcW w:w="1467" w:type="pct"/>
            <w:tcBorders>
              <w:top w:val="single" w:sz="4" w:space="0" w:color="auto"/>
              <w:left w:val="nil"/>
              <w:bottom w:val="single" w:sz="4" w:space="0" w:color="auto"/>
              <w:right w:val="single" w:sz="4" w:space="0" w:color="000000"/>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 xml:space="preserve">60 000,00  60 </w:t>
            </w:r>
            <w:r w:rsidRPr="00D521C3">
              <w:rPr>
                <w:rFonts w:ascii="Arial" w:eastAsia="Times New Roman" w:hAnsi="Arial" w:cs="Arial"/>
                <w:sz w:val="24"/>
                <w:szCs w:val="24"/>
                <w:lang w:eastAsia="ru-RU"/>
              </w:rPr>
              <w:lastRenderedPageBreak/>
              <w:t xml:space="preserve">000,00 60 000,00   60 000,00 60 000,00   </w:t>
            </w:r>
          </w:p>
        </w:tc>
      </w:tr>
      <w:tr w:rsidR="00DC32B1" w:rsidRPr="00D521C3" w:rsidTr="00DC32B1">
        <w:trPr>
          <w:trHeight w:val="73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1320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05</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0120081520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240</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60 000,00</w:t>
            </w:r>
          </w:p>
        </w:tc>
        <w:tc>
          <w:tcPr>
            <w:tcW w:w="1467" w:type="pct"/>
            <w:tcBorders>
              <w:top w:val="single" w:sz="4" w:space="0" w:color="auto"/>
              <w:left w:val="nil"/>
              <w:bottom w:val="single" w:sz="4" w:space="0" w:color="auto"/>
              <w:right w:val="single" w:sz="4" w:space="0" w:color="000000"/>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60 000,00  60 000,00 60 000,00   60 000,00 60 000,00   </w:t>
            </w:r>
          </w:p>
        </w:tc>
      </w:tr>
      <w:tr w:rsidR="00DC32B1" w:rsidRPr="00D521C3" w:rsidTr="00DC32B1">
        <w:trPr>
          <w:trHeight w:val="25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Прочая закупка товаров, работ и услуг </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1330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05</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0120081520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244</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60 000,00</w:t>
            </w:r>
          </w:p>
        </w:tc>
        <w:tc>
          <w:tcPr>
            <w:tcW w:w="1467" w:type="pct"/>
            <w:tcBorders>
              <w:top w:val="single" w:sz="4" w:space="0" w:color="auto"/>
              <w:left w:val="nil"/>
              <w:bottom w:val="single" w:sz="4" w:space="0" w:color="auto"/>
              <w:right w:val="single" w:sz="4" w:space="0" w:color="auto"/>
            </w:tcBorders>
            <w:shd w:val="clear" w:color="000000" w:fill="FFFFFF"/>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60 000,00  60 000,00 60 000,00   60 000,00 60 000,00   </w:t>
            </w:r>
          </w:p>
        </w:tc>
      </w:tr>
      <w:tr w:rsidR="00DC32B1" w:rsidRPr="00D521C3" w:rsidTr="00DC32B1">
        <w:trPr>
          <w:trHeight w:val="1470"/>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lastRenderedPageBreak/>
              <w:t>Направление "   Прочие мероприятия  в рамках муниципальной программы "Улучшение качества жизнедеятельности и комфортных условий на территории Восточенского сельсовета"</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1300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05</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03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0130081530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 </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243 000,00</w:t>
            </w:r>
          </w:p>
        </w:tc>
        <w:tc>
          <w:tcPr>
            <w:tcW w:w="1467" w:type="pct"/>
            <w:tcBorders>
              <w:top w:val="single" w:sz="4" w:space="0" w:color="auto"/>
              <w:left w:val="nil"/>
              <w:bottom w:val="single" w:sz="4" w:space="0" w:color="auto"/>
              <w:right w:val="single" w:sz="4" w:space="0" w:color="000000"/>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243 000,00</w:t>
            </w:r>
            <w:r w:rsidRPr="00D521C3">
              <w:rPr>
                <w:rFonts w:ascii="Arial" w:eastAsia="Times New Roman" w:hAnsi="Arial" w:cs="Arial"/>
                <w:sz w:val="24"/>
                <w:szCs w:val="24"/>
                <w:lang w:eastAsia="ru-RU"/>
              </w:rPr>
              <w:t xml:space="preserve">  1 126 764,39 1 126 764,39   1 138 064,39 1 138 064,39   </w:t>
            </w:r>
          </w:p>
        </w:tc>
      </w:tr>
      <w:tr w:rsidR="00DC32B1" w:rsidRPr="00D521C3" w:rsidTr="00DC32B1">
        <w:trPr>
          <w:trHeight w:val="64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1310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05</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0130081530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200</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243 000,00</w:t>
            </w:r>
          </w:p>
        </w:tc>
        <w:tc>
          <w:tcPr>
            <w:tcW w:w="1467" w:type="pct"/>
            <w:tcBorders>
              <w:top w:val="single" w:sz="4" w:space="0" w:color="auto"/>
              <w:left w:val="nil"/>
              <w:bottom w:val="single" w:sz="4" w:space="0" w:color="auto"/>
              <w:right w:val="single" w:sz="4" w:space="0" w:color="000000"/>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243 000,00  1 126 764,39 1 126 764,39   1 138 064,39 1 138 064,39   </w:t>
            </w:r>
          </w:p>
        </w:tc>
      </w:tr>
      <w:tr w:rsidR="00DC32B1" w:rsidRPr="00D521C3" w:rsidTr="00DC32B1">
        <w:trPr>
          <w:trHeight w:val="76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1320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05</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0130081530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240</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243 000,00</w:t>
            </w:r>
          </w:p>
        </w:tc>
        <w:tc>
          <w:tcPr>
            <w:tcW w:w="1467" w:type="pct"/>
            <w:tcBorders>
              <w:top w:val="single" w:sz="4" w:space="0" w:color="auto"/>
              <w:left w:val="nil"/>
              <w:bottom w:val="single" w:sz="4" w:space="0" w:color="auto"/>
              <w:right w:val="single" w:sz="4" w:space="0" w:color="000000"/>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243 000,00  1 126 764,39 1 126 764,39   1 138 064,39 1 138 064,39   </w:t>
            </w:r>
          </w:p>
        </w:tc>
      </w:tr>
      <w:tr w:rsidR="00DC32B1" w:rsidRPr="00D521C3" w:rsidTr="00DC32B1">
        <w:trPr>
          <w:trHeight w:val="52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 xml:space="preserve">Прочая закупка товаров, работ и услуг </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1330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05</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0130081530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244</w:t>
            </w:r>
          </w:p>
        </w:tc>
        <w:tc>
          <w:tcPr>
            <w:tcW w:w="455" w:type="pct"/>
            <w:tcBorders>
              <w:top w:val="single" w:sz="4" w:space="0" w:color="auto"/>
              <w:left w:val="nil"/>
              <w:bottom w:val="single" w:sz="4" w:space="0" w:color="auto"/>
              <w:right w:val="single" w:sz="4" w:space="0" w:color="auto"/>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243 000,00</w:t>
            </w:r>
          </w:p>
        </w:tc>
        <w:tc>
          <w:tcPr>
            <w:tcW w:w="1467" w:type="pct"/>
            <w:tcBorders>
              <w:top w:val="single" w:sz="4" w:space="0" w:color="auto"/>
              <w:left w:val="nil"/>
              <w:bottom w:val="single" w:sz="4" w:space="0" w:color="auto"/>
              <w:right w:val="single" w:sz="4" w:space="0" w:color="000000"/>
            </w:tcBorders>
            <w:shd w:val="clear" w:color="000000" w:fill="FFFFFF"/>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243 000,00  1 126 764,39 1 126 764,39   1 138 064,39 1 138 064,39   </w:t>
            </w:r>
          </w:p>
        </w:tc>
      </w:tr>
      <w:tr w:rsidR="00DC32B1" w:rsidRPr="00D521C3" w:rsidTr="00DC32B1">
        <w:trPr>
          <w:trHeight w:val="25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Условно утвержденные расходы</w:t>
            </w:r>
          </w:p>
        </w:tc>
        <w:tc>
          <w:tcPr>
            <w:tcW w:w="446"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1340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p>
        </w:tc>
        <w:tc>
          <w:tcPr>
            <w:tcW w:w="1467" w:type="pct"/>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r w:rsidRPr="00D521C3">
              <w:rPr>
                <w:rFonts w:ascii="Arial" w:eastAsia="Times New Roman" w:hAnsi="Arial" w:cs="Arial"/>
                <w:sz w:val="24"/>
                <w:szCs w:val="24"/>
                <w:lang w:eastAsia="ru-RU"/>
              </w:rPr>
              <w:t xml:space="preserve">  305 300,00 305 300,00   629 300,00 629 300,00   </w:t>
            </w:r>
          </w:p>
        </w:tc>
      </w:tr>
      <w:tr w:rsidR="00DC32B1" w:rsidRPr="00D521C3" w:rsidTr="00DC32B1">
        <w:trPr>
          <w:trHeight w:val="270"/>
        </w:trPr>
        <w:tc>
          <w:tcPr>
            <w:tcW w:w="1667" w:type="pct"/>
            <w:gridSpan w:val="29"/>
            <w:tcBorders>
              <w:top w:val="nil"/>
              <w:left w:val="nil"/>
              <w:bottom w:val="nil"/>
              <w:right w:val="nil"/>
            </w:tcBorders>
            <w:shd w:val="clear" w:color="auto" w:fill="auto"/>
            <w:noWrap/>
            <w:vAlign w:val="center"/>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p>
        </w:tc>
        <w:tc>
          <w:tcPr>
            <w:tcW w:w="265" w:type="pct"/>
            <w:gridSpan w:val="6"/>
            <w:tcBorders>
              <w:top w:val="nil"/>
              <w:left w:val="single" w:sz="8" w:space="0" w:color="auto"/>
              <w:bottom w:val="single" w:sz="8" w:space="0" w:color="auto"/>
              <w:right w:val="nil"/>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309" w:type="pct"/>
            <w:gridSpan w:val="7"/>
            <w:tcBorders>
              <w:top w:val="nil"/>
              <w:left w:val="nil"/>
              <w:bottom w:val="single" w:sz="8" w:space="0" w:color="auto"/>
              <w:right w:val="nil"/>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529" w:type="pct"/>
            <w:gridSpan w:val="12"/>
            <w:tcBorders>
              <w:top w:val="nil"/>
              <w:left w:val="nil"/>
              <w:bottom w:val="single" w:sz="8"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309" w:type="pct"/>
            <w:gridSpan w:val="7"/>
            <w:tcBorders>
              <w:top w:val="nil"/>
              <w:left w:val="nil"/>
              <w:bottom w:val="single" w:sz="8" w:space="0" w:color="auto"/>
              <w:right w:val="nil"/>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000000"/>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8 786 020,47</w:t>
            </w:r>
          </w:p>
        </w:tc>
        <w:tc>
          <w:tcPr>
            <w:tcW w:w="1467" w:type="pct"/>
            <w:tcBorders>
              <w:top w:val="nil"/>
              <w:left w:val="nil"/>
              <w:bottom w:val="single" w:sz="4"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8 786 020,47</w:t>
            </w:r>
            <w:r w:rsidRPr="00D521C3">
              <w:rPr>
                <w:rFonts w:ascii="Arial" w:eastAsia="Times New Roman" w:hAnsi="Arial" w:cs="Arial"/>
                <w:sz w:val="24"/>
                <w:szCs w:val="24"/>
                <w:lang w:eastAsia="ru-RU"/>
              </w:rPr>
              <w:t xml:space="preserve">х 12 399 609,00 12 399 609,00 х 12 582 755,00 12 582 755,00 х </w:t>
            </w:r>
          </w:p>
        </w:tc>
      </w:tr>
      <w:tr w:rsidR="00DC32B1" w:rsidRPr="00D521C3" w:rsidTr="00DC32B1">
        <w:trPr>
          <w:trHeight w:val="270"/>
        </w:trPr>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383"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93"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309" w:type="pct"/>
            <w:gridSpan w:val="7"/>
            <w:tcBorders>
              <w:top w:val="single" w:sz="8" w:space="0" w:color="auto"/>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Всего</w:t>
            </w:r>
          </w:p>
        </w:tc>
        <w:tc>
          <w:tcPr>
            <w:tcW w:w="455" w:type="pct"/>
            <w:tcBorders>
              <w:top w:val="single" w:sz="4" w:space="0" w:color="auto"/>
              <w:left w:val="nil"/>
              <w:bottom w:val="single" w:sz="8"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8 786 020,47</w:t>
            </w:r>
          </w:p>
        </w:tc>
        <w:tc>
          <w:tcPr>
            <w:tcW w:w="1467" w:type="pct"/>
            <w:tcBorders>
              <w:top w:val="single" w:sz="4" w:space="0" w:color="auto"/>
              <w:left w:val="nil"/>
              <w:bottom w:val="single" w:sz="8"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8 786 020,47</w:t>
            </w:r>
            <w:r w:rsidRPr="00D521C3">
              <w:rPr>
                <w:rFonts w:ascii="Arial" w:eastAsia="Times New Roman" w:hAnsi="Arial" w:cs="Arial"/>
                <w:sz w:val="24"/>
                <w:szCs w:val="24"/>
                <w:lang w:eastAsia="ru-RU"/>
              </w:rPr>
              <w:t xml:space="preserve">х 12 399 609,00 12 399 609,00 х 12 582 755,00 12 582 755,00 х </w:t>
            </w:r>
          </w:p>
        </w:tc>
      </w:tr>
      <w:tr w:rsidR="00DC32B1" w:rsidRPr="00D521C3" w:rsidTr="00DC32B1">
        <w:trPr>
          <w:trHeight w:val="240"/>
        </w:trPr>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38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9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5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4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1230"/>
        </w:trPr>
        <w:tc>
          <w:tcPr>
            <w:tcW w:w="3533" w:type="pct"/>
            <w:gridSpan w:val="62"/>
            <w:tcBorders>
              <w:top w:val="nil"/>
              <w:left w:val="nil"/>
              <w:bottom w:val="nil"/>
              <w:right w:val="nil"/>
            </w:tcBorders>
            <w:shd w:val="clear" w:color="auto" w:fill="auto"/>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xml:space="preserve">Раздел 3. Лимиты бюджетных обязательств по расходам на предоставление бюджетных инвестиций юридическим лицам, субсидий бюджетным и автономным учреждениям, иным некоммерческим организациям, межбюджетных трансфертов, субсидий юридическим лицам, индивидуальным предпринимателям, физическим лицам - производителям товаров, работ, услуг, субсидий государственным корпорациям, компаниям, публично-правовым компаниям; осуществление платежей, взносов, безвозмездных перечислений субъектам международного права; обслуживание государственного долга, исполнение судебных актов, государственных гарантий Российской Федерации, а также по резервным расходам </w:t>
            </w:r>
          </w:p>
        </w:tc>
        <w:tc>
          <w:tcPr>
            <w:tcW w:w="14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240"/>
        </w:trPr>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38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9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5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4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402"/>
        </w:trPr>
        <w:tc>
          <w:tcPr>
            <w:tcW w:w="1221" w:type="pct"/>
            <w:gridSpan w:val="20"/>
            <w:vMerge w:val="restart"/>
            <w:tcBorders>
              <w:top w:val="single" w:sz="4" w:space="0" w:color="auto"/>
              <w:left w:val="nil"/>
              <w:bottom w:val="single" w:sz="4" w:space="0" w:color="auto"/>
              <w:right w:val="nil"/>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Наименование показателя</w:t>
            </w:r>
          </w:p>
        </w:tc>
        <w:tc>
          <w:tcPr>
            <w:tcW w:w="446" w:type="pct"/>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Код строки</w:t>
            </w:r>
          </w:p>
        </w:tc>
        <w:tc>
          <w:tcPr>
            <w:tcW w:w="1411" w:type="pct"/>
            <w:gridSpan w:val="32"/>
            <w:vMerge w:val="restart"/>
            <w:tcBorders>
              <w:top w:val="single" w:sz="4" w:space="0" w:color="auto"/>
              <w:left w:val="nil"/>
              <w:bottom w:val="single" w:sz="4" w:space="0" w:color="000000"/>
              <w:right w:val="nil"/>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Код по бюджетной классификации </w:t>
            </w:r>
            <w:r w:rsidRPr="00D521C3">
              <w:rPr>
                <w:rFonts w:ascii="Arial" w:eastAsia="Times New Roman" w:hAnsi="Arial" w:cs="Arial"/>
                <w:sz w:val="24"/>
                <w:szCs w:val="24"/>
                <w:lang w:eastAsia="ru-RU"/>
              </w:rPr>
              <w:br/>
              <w:t>Российской Федерации</w:t>
            </w:r>
          </w:p>
        </w:tc>
        <w:tc>
          <w:tcPr>
            <w:tcW w:w="455" w:type="pct"/>
            <w:tcBorders>
              <w:top w:val="single" w:sz="4" w:space="0" w:color="auto"/>
              <w:left w:val="nil"/>
              <w:bottom w:val="single" w:sz="4" w:space="0" w:color="auto"/>
              <w:right w:val="nil"/>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Сумма</w:t>
            </w:r>
          </w:p>
        </w:tc>
        <w:tc>
          <w:tcPr>
            <w:tcW w:w="14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402"/>
        </w:trPr>
        <w:tc>
          <w:tcPr>
            <w:tcW w:w="1221" w:type="pct"/>
            <w:gridSpan w:val="20"/>
            <w:vMerge/>
            <w:tcBorders>
              <w:top w:val="single" w:sz="4" w:space="0" w:color="auto"/>
              <w:left w:val="nil"/>
              <w:bottom w:val="single" w:sz="4" w:space="0" w:color="auto"/>
              <w:right w:val="nil"/>
            </w:tcBorders>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6" w:type="pct"/>
            <w:gridSpan w:val="9"/>
            <w:vMerge/>
            <w:tcBorders>
              <w:top w:val="single" w:sz="4" w:space="0" w:color="auto"/>
              <w:left w:val="single" w:sz="4" w:space="0" w:color="auto"/>
              <w:bottom w:val="single" w:sz="4" w:space="0" w:color="000000"/>
              <w:right w:val="single" w:sz="4" w:space="0" w:color="000000"/>
            </w:tcBorders>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411" w:type="pct"/>
            <w:gridSpan w:val="32"/>
            <w:vMerge/>
            <w:tcBorders>
              <w:top w:val="single" w:sz="4" w:space="0" w:color="auto"/>
              <w:left w:val="nil"/>
              <w:bottom w:val="single" w:sz="4" w:space="0" w:color="000000"/>
              <w:right w:val="nil"/>
            </w:tcBorders>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55" w:type="pct"/>
            <w:tcBorders>
              <w:top w:val="single" w:sz="4" w:space="0" w:color="auto"/>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на 20</w:t>
            </w:r>
          </w:p>
        </w:tc>
        <w:tc>
          <w:tcPr>
            <w:tcW w:w="1467" w:type="pct"/>
            <w:tcBorders>
              <w:top w:val="single" w:sz="4" w:space="0" w:color="auto"/>
              <w:left w:val="nil"/>
              <w:bottom w:val="single" w:sz="4" w:space="0" w:color="auto"/>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25 год на 20 26  год на 20 27  год </w:t>
            </w:r>
          </w:p>
        </w:tc>
      </w:tr>
      <w:tr w:rsidR="00DC32B1" w:rsidRPr="00D521C3" w:rsidTr="00DC32B1">
        <w:trPr>
          <w:trHeight w:val="402"/>
        </w:trPr>
        <w:tc>
          <w:tcPr>
            <w:tcW w:w="1221" w:type="pct"/>
            <w:gridSpan w:val="20"/>
            <w:vMerge/>
            <w:tcBorders>
              <w:top w:val="single" w:sz="4" w:space="0" w:color="auto"/>
              <w:left w:val="nil"/>
              <w:bottom w:val="single" w:sz="4" w:space="0" w:color="auto"/>
              <w:right w:val="nil"/>
            </w:tcBorders>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6" w:type="pct"/>
            <w:gridSpan w:val="9"/>
            <w:vMerge/>
            <w:tcBorders>
              <w:top w:val="single" w:sz="4" w:space="0" w:color="auto"/>
              <w:left w:val="single" w:sz="4" w:space="0" w:color="auto"/>
              <w:bottom w:val="single" w:sz="4" w:space="0" w:color="000000"/>
              <w:right w:val="single" w:sz="4" w:space="0" w:color="000000"/>
            </w:tcBorders>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411" w:type="pct"/>
            <w:gridSpan w:val="32"/>
            <w:vMerge/>
            <w:tcBorders>
              <w:top w:val="single" w:sz="4" w:space="0" w:color="auto"/>
              <w:left w:val="nil"/>
              <w:bottom w:val="single" w:sz="4" w:space="0" w:color="000000"/>
              <w:right w:val="nil"/>
            </w:tcBorders>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55" w:type="pct"/>
            <w:tcBorders>
              <w:top w:val="nil"/>
              <w:left w:val="nil"/>
              <w:bottom w:val="single" w:sz="4" w:space="0" w:color="auto"/>
              <w:right w:val="single" w:sz="4" w:space="0" w:color="000000"/>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(на те</w:t>
            </w:r>
            <w:r w:rsidRPr="00D521C3">
              <w:rPr>
                <w:rFonts w:ascii="Arial" w:eastAsia="Times New Roman" w:hAnsi="Arial" w:cs="Arial"/>
                <w:sz w:val="24"/>
                <w:szCs w:val="24"/>
                <w:lang w:eastAsia="ru-RU"/>
              </w:rPr>
              <w:lastRenderedPageBreak/>
              <w:t>кущий финансовый год)</w:t>
            </w:r>
          </w:p>
        </w:tc>
        <w:tc>
          <w:tcPr>
            <w:tcW w:w="1467" w:type="pct"/>
            <w:tcBorders>
              <w:top w:val="nil"/>
              <w:left w:val="nil"/>
              <w:bottom w:val="single" w:sz="4" w:space="0" w:color="auto"/>
              <w:right w:val="single" w:sz="4" w:space="0" w:color="000000"/>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 xml:space="preserve">(на первый год </w:t>
            </w:r>
            <w:r w:rsidRPr="00D521C3">
              <w:rPr>
                <w:rFonts w:ascii="Arial" w:eastAsia="Times New Roman" w:hAnsi="Arial" w:cs="Arial"/>
                <w:sz w:val="24"/>
                <w:szCs w:val="24"/>
                <w:lang w:eastAsia="ru-RU"/>
              </w:rPr>
              <w:lastRenderedPageBreak/>
              <w:t xml:space="preserve">планового периода)(на второй год планового периода) </w:t>
            </w:r>
          </w:p>
        </w:tc>
      </w:tr>
      <w:tr w:rsidR="00DC32B1" w:rsidRPr="00D521C3" w:rsidTr="00DC32B1">
        <w:trPr>
          <w:trHeight w:val="750"/>
        </w:trPr>
        <w:tc>
          <w:tcPr>
            <w:tcW w:w="1221" w:type="pct"/>
            <w:gridSpan w:val="20"/>
            <w:vMerge/>
            <w:tcBorders>
              <w:top w:val="single" w:sz="4" w:space="0" w:color="auto"/>
              <w:left w:val="nil"/>
              <w:bottom w:val="single" w:sz="4" w:space="0" w:color="auto"/>
              <w:right w:val="nil"/>
            </w:tcBorders>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6" w:type="pct"/>
            <w:gridSpan w:val="9"/>
            <w:vMerge/>
            <w:tcBorders>
              <w:top w:val="single" w:sz="4" w:space="0" w:color="auto"/>
              <w:left w:val="single" w:sz="4" w:space="0" w:color="auto"/>
              <w:bottom w:val="single" w:sz="4" w:space="0" w:color="000000"/>
              <w:right w:val="single" w:sz="4" w:space="0" w:color="000000"/>
            </w:tcBorders>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65" w:type="pct"/>
            <w:gridSpan w:val="6"/>
            <w:tcBorders>
              <w:top w:val="single" w:sz="4" w:space="0" w:color="auto"/>
              <w:left w:val="nil"/>
              <w:bottom w:val="single" w:sz="4" w:space="0" w:color="auto"/>
              <w:right w:val="nil"/>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раздел</w:t>
            </w:r>
          </w:p>
        </w:tc>
        <w:tc>
          <w:tcPr>
            <w:tcW w:w="309" w:type="pct"/>
            <w:gridSpan w:val="7"/>
            <w:tcBorders>
              <w:top w:val="single" w:sz="4" w:space="0" w:color="auto"/>
              <w:left w:val="nil"/>
              <w:bottom w:val="single" w:sz="4" w:space="0" w:color="auto"/>
              <w:right w:val="nil"/>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подраздел</w:t>
            </w:r>
          </w:p>
        </w:tc>
        <w:tc>
          <w:tcPr>
            <w:tcW w:w="529" w:type="pct"/>
            <w:gridSpan w:val="12"/>
            <w:tcBorders>
              <w:top w:val="single" w:sz="4" w:space="0" w:color="auto"/>
              <w:left w:val="nil"/>
              <w:bottom w:val="single" w:sz="4" w:space="0" w:color="auto"/>
              <w:right w:val="single" w:sz="4" w:space="0" w:color="000000"/>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целевая </w:t>
            </w:r>
            <w:r w:rsidRPr="00D521C3">
              <w:rPr>
                <w:rFonts w:ascii="Arial" w:eastAsia="Times New Roman" w:hAnsi="Arial" w:cs="Arial"/>
                <w:sz w:val="24"/>
                <w:szCs w:val="24"/>
                <w:lang w:eastAsia="ru-RU"/>
              </w:rPr>
              <w:br/>
              <w:t>статья</w:t>
            </w:r>
          </w:p>
        </w:tc>
        <w:tc>
          <w:tcPr>
            <w:tcW w:w="309" w:type="pct"/>
            <w:gridSpan w:val="7"/>
            <w:tcBorders>
              <w:top w:val="single" w:sz="4" w:space="0" w:color="auto"/>
              <w:left w:val="nil"/>
              <w:bottom w:val="single" w:sz="4" w:space="0" w:color="auto"/>
              <w:right w:val="nil"/>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вид </w:t>
            </w:r>
            <w:r w:rsidRPr="00D521C3">
              <w:rPr>
                <w:rFonts w:ascii="Arial" w:eastAsia="Times New Roman" w:hAnsi="Arial" w:cs="Arial"/>
                <w:sz w:val="24"/>
                <w:szCs w:val="24"/>
                <w:lang w:eastAsia="ru-RU"/>
              </w:rPr>
              <w:br/>
              <w:t>расходов</w:t>
            </w:r>
          </w:p>
        </w:tc>
        <w:tc>
          <w:tcPr>
            <w:tcW w:w="455" w:type="pct"/>
            <w:tcBorders>
              <w:top w:val="single" w:sz="4" w:space="0" w:color="auto"/>
              <w:left w:val="nil"/>
              <w:bottom w:val="single" w:sz="4" w:space="0" w:color="auto"/>
              <w:right w:val="single" w:sz="4" w:space="0" w:color="000000"/>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в рублях </w:t>
            </w:r>
            <w:r w:rsidRPr="00D521C3">
              <w:rPr>
                <w:rFonts w:ascii="Arial" w:eastAsia="Times New Roman" w:hAnsi="Arial" w:cs="Arial"/>
                <w:sz w:val="24"/>
                <w:szCs w:val="24"/>
                <w:lang w:eastAsia="ru-RU"/>
              </w:rPr>
              <w:br/>
              <w:t>(рублевом эквиваленте)</w:t>
            </w:r>
          </w:p>
        </w:tc>
        <w:tc>
          <w:tcPr>
            <w:tcW w:w="1467" w:type="pct"/>
            <w:tcBorders>
              <w:top w:val="single" w:sz="4" w:space="0" w:color="auto"/>
              <w:left w:val="nil"/>
              <w:bottom w:val="single" w:sz="4" w:space="0" w:color="auto"/>
              <w:right w:val="single" w:sz="4" w:space="0" w:color="000000"/>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в </w:t>
            </w:r>
            <w:proofErr w:type="spellStart"/>
            <w:r w:rsidRPr="00D521C3">
              <w:rPr>
                <w:rFonts w:ascii="Arial" w:eastAsia="Times New Roman" w:hAnsi="Arial" w:cs="Arial"/>
                <w:sz w:val="24"/>
                <w:szCs w:val="24"/>
                <w:lang w:eastAsia="ru-RU"/>
              </w:rPr>
              <w:t>валютекод</w:t>
            </w:r>
            <w:proofErr w:type="spellEnd"/>
            <w:r w:rsidRPr="00D521C3">
              <w:rPr>
                <w:rFonts w:ascii="Arial" w:eastAsia="Times New Roman" w:hAnsi="Arial" w:cs="Arial"/>
                <w:sz w:val="24"/>
                <w:szCs w:val="24"/>
                <w:lang w:eastAsia="ru-RU"/>
              </w:rPr>
              <w:t xml:space="preserve"> валюты </w:t>
            </w:r>
            <w:r w:rsidRPr="00D521C3">
              <w:rPr>
                <w:rFonts w:ascii="Arial" w:eastAsia="Times New Roman" w:hAnsi="Arial" w:cs="Arial"/>
                <w:sz w:val="24"/>
                <w:szCs w:val="24"/>
                <w:lang w:eastAsia="ru-RU"/>
              </w:rPr>
              <w:br/>
              <w:t xml:space="preserve">по ОКВ в рублях </w:t>
            </w:r>
            <w:r w:rsidRPr="00D521C3">
              <w:rPr>
                <w:rFonts w:ascii="Arial" w:eastAsia="Times New Roman" w:hAnsi="Arial" w:cs="Arial"/>
                <w:sz w:val="24"/>
                <w:szCs w:val="24"/>
                <w:lang w:eastAsia="ru-RU"/>
              </w:rPr>
              <w:br/>
              <w:t xml:space="preserve">(рублевом эквиваленте) в валюте код валюты </w:t>
            </w:r>
            <w:r w:rsidRPr="00D521C3">
              <w:rPr>
                <w:rFonts w:ascii="Arial" w:eastAsia="Times New Roman" w:hAnsi="Arial" w:cs="Arial"/>
                <w:sz w:val="24"/>
                <w:szCs w:val="24"/>
                <w:lang w:eastAsia="ru-RU"/>
              </w:rPr>
              <w:br/>
              <w:t xml:space="preserve">по ОКВ в рублях </w:t>
            </w:r>
            <w:r w:rsidRPr="00D521C3">
              <w:rPr>
                <w:rFonts w:ascii="Arial" w:eastAsia="Times New Roman" w:hAnsi="Arial" w:cs="Arial"/>
                <w:sz w:val="24"/>
                <w:szCs w:val="24"/>
                <w:lang w:eastAsia="ru-RU"/>
              </w:rPr>
              <w:br/>
              <w:t xml:space="preserve">(рублевом </w:t>
            </w:r>
            <w:r w:rsidRPr="00D521C3">
              <w:rPr>
                <w:rFonts w:ascii="Arial" w:eastAsia="Times New Roman" w:hAnsi="Arial" w:cs="Arial"/>
                <w:sz w:val="24"/>
                <w:szCs w:val="24"/>
                <w:lang w:eastAsia="ru-RU"/>
              </w:rPr>
              <w:lastRenderedPageBreak/>
              <w:t xml:space="preserve">эквиваленте) в валюте код валюты </w:t>
            </w:r>
            <w:r w:rsidRPr="00D521C3">
              <w:rPr>
                <w:rFonts w:ascii="Arial" w:eastAsia="Times New Roman" w:hAnsi="Arial" w:cs="Arial"/>
                <w:sz w:val="24"/>
                <w:szCs w:val="24"/>
                <w:lang w:eastAsia="ru-RU"/>
              </w:rPr>
              <w:br/>
              <w:t xml:space="preserve">по ОКВ </w:t>
            </w:r>
          </w:p>
        </w:tc>
      </w:tr>
      <w:tr w:rsidR="00DC32B1" w:rsidRPr="00D521C3" w:rsidTr="00DC32B1">
        <w:trPr>
          <w:trHeight w:val="225"/>
        </w:trPr>
        <w:tc>
          <w:tcPr>
            <w:tcW w:w="1221" w:type="pct"/>
            <w:gridSpan w:val="20"/>
            <w:tcBorders>
              <w:top w:val="single" w:sz="4" w:space="0" w:color="auto"/>
              <w:left w:val="nil"/>
              <w:bottom w:val="nil"/>
              <w:right w:val="single" w:sz="4" w:space="0" w:color="000000"/>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1</w:t>
            </w:r>
          </w:p>
        </w:tc>
        <w:tc>
          <w:tcPr>
            <w:tcW w:w="446" w:type="pct"/>
            <w:gridSpan w:val="9"/>
            <w:tcBorders>
              <w:top w:val="single" w:sz="4" w:space="0" w:color="auto"/>
              <w:left w:val="nil"/>
              <w:bottom w:val="nil"/>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w:t>
            </w:r>
          </w:p>
        </w:tc>
        <w:tc>
          <w:tcPr>
            <w:tcW w:w="265" w:type="pct"/>
            <w:gridSpan w:val="6"/>
            <w:tcBorders>
              <w:top w:val="single" w:sz="4" w:space="0" w:color="auto"/>
              <w:left w:val="nil"/>
              <w:bottom w:val="nil"/>
              <w:right w:val="nil"/>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w:t>
            </w:r>
          </w:p>
        </w:tc>
        <w:tc>
          <w:tcPr>
            <w:tcW w:w="309" w:type="pct"/>
            <w:gridSpan w:val="7"/>
            <w:tcBorders>
              <w:top w:val="single" w:sz="4" w:space="0" w:color="auto"/>
              <w:left w:val="nil"/>
              <w:bottom w:val="nil"/>
              <w:right w:val="nil"/>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4</w:t>
            </w:r>
          </w:p>
        </w:tc>
        <w:tc>
          <w:tcPr>
            <w:tcW w:w="529" w:type="pct"/>
            <w:gridSpan w:val="12"/>
            <w:tcBorders>
              <w:top w:val="single" w:sz="4" w:space="0" w:color="auto"/>
              <w:left w:val="nil"/>
              <w:bottom w:val="nil"/>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5</w:t>
            </w:r>
          </w:p>
        </w:tc>
        <w:tc>
          <w:tcPr>
            <w:tcW w:w="309" w:type="pct"/>
            <w:gridSpan w:val="7"/>
            <w:tcBorders>
              <w:top w:val="single" w:sz="4" w:space="0" w:color="auto"/>
              <w:left w:val="nil"/>
              <w:bottom w:val="nil"/>
              <w:right w:val="nil"/>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6</w:t>
            </w:r>
          </w:p>
        </w:tc>
        <w:tc>
          <w:tcPr>
            <w:tcW w:w="455" w:type="pct"/>
            <w:tcBorders>
              <w:top w:val="single" w:sz="4" w:space="0" w:color="auto"/>
              <w:left w:val="nil"/>
              <w:bottom w:val="nil"/>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w:t>
            </w:r>
          </w:p>
        </w:tc>
        <w:tc>
          <w:tcPr>
            <w:tcW w:w="1467" w:type="pct"/>
            <w:tcBorders>
              <w:top w:val="single" w:sz="4" w:space="0" w:color="auto"/>
              <w:left w:val="nil"/>
              <w:bottom w:val="nil"/>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89 10 11 12 13 14 15 </w:t>
            </w:r>
          </w:p>
        </w:tc>
      </w:tr>
      <w:tr w:rsidR="00DC32B1" w:rsidRPr="00D521C3" w:rsidTr="00DC32B1">
        <w:trPr>
          <w:trHeight w:val="25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ОБЩЕГОСУДАРСТВЕННЫЕ ВОПРОСЫ</w:t>
            </w:r>
          </w:p>
        </w:tc>
        <w:tc>
          <w:tcPr>
            <w:tcW w:w="446"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010</w:t>
            </w:r>
          </w:p>
        </w:tc>
        <w:tc>
          <w:tcPr>
            <w:tcW w:w="265" w:type="pct"/>
            <w:gridSpan w:val="6"/>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00</w:t>
            </w:r>
          </w:p>
        </w:tc>
        <w:tc>
          <w:tcPr>
            <w:tcW w:w="529" w:type="pct"/>
            <w:gridSpan w:val="12"/>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p>
        </w:tc>
        <w:tc>
          <w:tcPr>
            <w:tcW w:w="309" w:type="pct"/>
            <w:gridSpan w:val="7"/>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10 000,00</w:t>
            </w:r>
          </w:p>
        </w:tc>
        <w:tc>
          <w:tcPr>
            <w:tcW w:w="1467" w:type="pct"/>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10 000,00</w:t>
            </w:r>
            <w:r w:rsidRPr="00D521C3">
              <w:rPr>
                <w:rFonts w:ascii="Arial" w:eastAsia="Times New Roman" w:hAnsi="Arial" w:cs="Arial"/>
                <w:sz w:val="24"/>
                <w:szCs w:val="24"/>
                <w:lang w:eastAsia="ru-RU"/>
              </w:rPr>
              <w:t xml:space="preserve">643 10 000,00 10 000,00 643 10 000,00 10 000,00 643 </w:t>
            </w:r>
          </w:p>
        </w:tc>
      </w:tr>
      <w:tr w:rsidR="00DC32B1" w:rsidRPr="00D521C3" w:rsidTr="00DC32B1">
        <w:trPr>
          <w:trHeight w:val="25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Резервные фонды</w:t>
            </w:r>
          </w:p>
        </w:tc>
        <w:tc>
          <w:tcPr>
            <w:tcW w:w="446" w:type="pct"/>
            <w:gridSpan w:val="9"/>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020</w:t>
            </w:r>
          </w:p>
        </w:tc>
        <w:tc>
          <w:tcPr>
            <w:tcW w:w="265" w:type="pct"/>
            <w:gridSpan w:val="6"/>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11</w:t>
            </w:r>
          </w:p>
        </w:tc>
        <w:tc>
          <w:tcPr>
            <w:tcW w:w="529" w:type="pct"/>
            <w:gridSpan w:val="12"/>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 </w:t>
            </w:r>
          </w:p>
        </w:tc>
        <w:tc>
          <w:tcPr>
            <w:tcW w:w="309" w:type="pct"/>
            <w:gridSpan w:val="7"/>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 </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10 000,00</w:t>
            </w:r>
          </w:p>
        </w:tc>
        <w:tc>
          <w:tcPr>
            <w:tcW w:w="1467" w:type="pct"/>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10 000,00</w:t>
            </w:r>
            <w:r w:rsidRPr="00D521C3">
              <w:rPr>
                <w:rFonts w:ascii="Arial" w:eastAsia="Times New Roman" w:hAnsi="Arial" w:cs="Arial"/>
                <w:sz w:val="24"/>
                <w:szCs w:val="24"/>
                <w:lang w:eastAsia="ru-RU"/>
              </w:rPr>
              <w:t xml:space="preserve">  10 000,00 10 000,00   10 000,00 10 000,00 </w:t>
            </w:r>
            <w:r w:rsidRPr="00D521C3">
              <w:rPr>
                <w:rFonts w:ascii="Arial" w:eastAsia="Times New Roman" w:hAnsi="Arial" w:cs="Arial"/>
                <w:sz w:val="24"/>
                <w:szCs w:val="24"/>
                <w:lang w:eastAsia="ru-RU"/>
              </w:rPr>
              <w:lastRenderedPageBreak/>
              <w:t xml:space="preserve">  </w:t>
            </w:r>
          </w:p>
        </w:tc>
      </w:tr>
      <w:tr w:rsidR="00DC32B1" w:rsidRPr="00D521C3" w:rsidTr="00DC32B1">
        <w:trPr>
          <w:trHeight w:val="480"/>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Непрограммные расходы администрации Восточенского сельсовета</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11</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7600000000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10 000,00</w:t>
            </w:r>
          </w:p>
        </w:tc>
        <w:tc>
          <w:tcPr>
            <w:tcW w:w="1467" w:type="pct"/>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10 000,00  10 000,00 10 000,00   10 000,00 10 000,00   </w:t>
            </w:r>
          </w:p>
        </w:tc>
      </w:tr>
      <w:tr w:rsidR="00DC32B1" w:rsidRPr="00D521C3" w:rsidTr="00DC32B1">
        <w:trPr>
          <w:trHeight w:val="52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Функционирование администрации  Восточенского сельсовета</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040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11</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7640000000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10 000,00</w:t>
            </w:r>
          </w:p>
        </w:tc>
        <w:tc>
          <w:tcPr>
            <w:tcW w:w="1467" w:type="pct"/>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10 000,00  10 000,00 10 000,00   10 000,00 10 000,00   </w:t>
            </w:r>
          </w:p>
        </w:tc>
      </w:tr>
      <w:tr w:rsidR="00DC32B1" w:rsidRPr="00D521C3" w:rsidTr="00DC32B1">
        <w:trPr>
          <w:trHeight w:val="990"/>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Резервные фонд исполнительного органа муниципальной власти по администрации Восточенского сельсовета в рамках непрограммных расходов  администрации Восточенского сельсовета</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050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11</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7640081710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10 000,00</w:t>
            </w:r>
          </w:p>
        </w:tc>
        <w:tc>
          <w:tcPr>
            <w:tcW w:w="1467" w:type="pct"/>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10 000,00  10 000,00 10 000,00   10 000,00 10 000,00 </w:t>
            </w:r>
            <w:r w:rsidRPr="00D521C3">
              <w:rPr>
                <w:rFonts w:ascii="Arial" w:eastAsia="Times New Roman" w:hAnsi="Arial" w:cs="Arial"/>
                <w:sz w:val="24"/>
                <w:szCs w:val="24"/>
                <w:lang w:eastAsia="ru-RU"/>
              </w:rPr>
              <w:lastRenderedPageBreak/>
              <w:t xml:space="preserve">  </w:t>
            </w:r>
          </w:p>
        </w:tc>
      </w:tr>
      <w:tr w:rsidR="00DC32B1" w:rsidRPr="00D521C3" w:rsidTr="00DC32B1">
        <w:trPr>
          <w:trHeight w:val="25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Иные бюджетные ассигнования</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060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11</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7640081710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800</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10 000,00</w:t>
            </w:r>
          </w:p>
        </w:tc>
        <w:tc>
          <w:tcPr>
            <w:tcW w:w="1467" w:type="pct"/>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10 000,00  10 000,00 10 000,00   10 000,00 10 000,00   </w:t>
            </w:r>
          </w:p>
        </w:tc>
      </w:tr>
      <w:tr w:rsidR="00DC32B1" w:rsidRPr="00D521C3" w:rsidTr="00DC32B1">
        <w:trPr>
          <w:trHeight w:val="25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Резервные средства</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070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11</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7640081710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870</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10 000,00</w:t>
            </w:r>
          </w:p>
        </w:tc>
        <w:tc>
          <w:tcPr>
            <w:tcW w:w="1467" w:type="pct"/>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10 000,00  10 000,00 10 000,00   10 000,00 10 000,00   </w:t>
            </w:r>
          </w:p>
        </w:tc>
      </w:tr>
      <w:tr w:rsidR="00DC32B1" w:rsidRPr="00D521C3" w:rsidTr="00DC32B1">
        <w:trPr>
          <w:trHeight w:val="25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Культура, кинематография</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080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08</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01</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 </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 </w:t>
            </w:r>
          </w:p>
        </w:tc>
        <w:tc>
          <w:tcPr>
            <w:tcW w:w="455" w:type="pct"/>
            <w:tcBorders>
              <w:top w:val="single" w:sz="4" w:space="0" w:color="auto"/>
              <w:left w:val="nil"/>
              <w:bottom w:val="single" w:sz="4" w:space="0" w:color="auto"/>
              <w:right w:val="single" w:sz="4" w:space="0" w:color="000000"/>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3 158 523,00</w:t>
            </w:r>
          </w:p>
        </w:tc>
        <w:tc>
          <w:tcPr>
            <w:tcW w:w="1467" w:type="pct"/>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3 158 523,00</w:t>
            </w:r>
            <w:r w:rsidRPr="00D521C3">
              <w:rPr>
                <w:rFonts w:ascii="Arial" w:eastAsia="Times New Roman" w:hAnsi="Arial" w:cs="Arial"/>
                <w:sz w:val="24"/>
                <w:szCs w:val="24"/>
                <w:lang w:eastAsia="ru-RU"/>
              </w:rPr>
              <w:t xml:space="preserve">  0,00 0,00   0,00 0,00   </w:t>
            </w:r>
          </w:p>
        </w:tc>
      </w:tr>
      <w:tr w:rsidR="00DC32B1" w:rsidRPr="00D521C3" w:rsidTr="00DC32B1">
        <w:trPr>
          <w:trHeight w:val="25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Культура</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090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08</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55" w:type="pct"/>
            <w:tcBorders>
              <w:top w:val="single" w:sz="4" w:space="0" w:color="auto"/>
              <w:left w:val="nil"/>
              <w:bottom w:val="single" w:sz="4" w:space="0" w:color="auto"/>
              <w:right w:val="single" w:sz="4" w:space="0" w:color="000000"/>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3 15</w:t>
            </w:r>
            <w:r w:rsidRPr="00D521C3">
              <w:rPr>
                <w:rFonts w:ascii="Arial" w:eastAsia="Times New Roman" w:hAnsi="Arial" w:cs="Arial"/>
                <w:sz w:val="24"/>
                <w:szCs w:val="24"/>
                <w:lang w:eastAsia="ru-RU"/>
              </w:rPr>
              <w:lastRenderedPageBreak/>
              <w:t>8 523,00</w:t>
            </w:r>
          </w:p>
        </w:tc>
        <w:tc>
          <w:tcPr>
            <w:tcW w:w="1467" w:type="pct"/>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3 158 523,00 </w:t>
            </w:r>
            <w:r w:rsidRPr="00D521C3">
              <w:rPr>
                <w:rFonts w:ascii="Arial" w:eastAsia="Times New Roman" w:hAnsi="Arial" w:cs="Arial"/>
                <w:sz w:val="24"/>
                <w:szCs w:val="24"/>
                <w:lang w:eastAsia="ru-RU"/>
              </w:rPr>
              <w:lastRenderedPageBreak/>
              <w:t xml:space="preserve"> 0,00 0,00   0,00 0,00   </w:t>
            </w:r>
          </w:p>
        </w:tc>
      </w:tr>
      <w:tr w:rsidR="00DC32B1" w:rsidRPr="00D521C3" w:rsidTr="00DC32B1">
        <w:trPr>
          <w:trHeight w:val="540"/>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Непрограммные расходы администрации Восточенского сельсовета</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08</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7600000000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55" w:type="pct"/>
            <w:tcBorders>
              <w:top w:val="single" w:sz="4" w:space="0" w:color="auto"/>
              <w:left w:val="nil"/>
              <w:bottom w:val="single" w:sz="4" w:space="0" w:color="auto"/>
              <w:right w:val="single" w:sz="4" w:space="0" w:color="000000"/>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3 158 523,00</w:t>
            </w:r>
          </w:p>
        </w:tc>
        <w:tc>
          <w:tcPr>
            <w:tcW w:w="1467" w:type="pct"/>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3 158 523,00  0,00 0,00   0,00 0,00   </w:t>
            </w:r>
          </w:p>
        </w:tc>
      </w:tr>
      <w:tr w:rsidR="00DC32B1" w:rsidRPr="00D521C3" w:rsidTr="00DC32B1">
        <w:trPr>
          <w:trHeight w:val="510"/>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Функционирование администрации Восточенского сельсовета</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110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08</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7640000000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55" w:type="pct"/>
            <w:tcBorders>
              <w:top w:val="single" w:sz="4" w:space="0" w:color="auto"/>
              <w:left w:val="nil"/>
              <w:bottom w:val="single" w:sz="4" w:space="0" w:color="auto"/>
              <w:right w:val="single" w:sz="4" w:space="0" w:color="000000"/>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3 158 523,00</w:t>
            </w:r>
          </w:p>
        </w:tc>
        <w:tc>
          <w:tcPr>
            <w:tcW w:w="1467" w:type="pct"/>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3 158 523,00  0,00 0,00   0,00 0,00   </w:t>
            </w:r>
          </w:p>
        </w:tc>
      </w:tr>
      <w:tr w:rsidR="00DC32B1" w:rsidRPr="00D521C3" w:rsidTr="00DC32B1">
        <w:trPr>
          <w:trHeight w:val="169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Иные межбюджетные трансферты на осуществление переданных полномочий органам местного самоуправления района на создание условий для организации досуга и обеспечения жителей поселения услугами, организации культуры в рамках непрограммных расходов администрации Восточенского сельсовета </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120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08</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7640081920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55" w:type="pct"/>
            <w:tcBorders>
              <w:top w:val="single" w:sz="4" w:space="0" w:color="auto"/>
              <w:left w:val="nil"/>
              <w:bottom w:val="single" w:sz="4" w:space="0" w:color="auto"/>
              <w:right w:val="single" w:sz="4" w:space="0" w:color="000000"/>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3 158 523,00</w:t>
            </w:r>
          </w:p>
        </w:tc>
        <w:tc>
          <w:tcPr>
            <w:tcW w:w="1467" w:type="pct"/>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3 158 523,00  0,00 0,00   0,00 0,00   </w:t>
            </w:r>
          </w:p>
        </w:tc>
      </w:tr>
      <w:tr w:rsidR="00DC32B1" w:rsidRPr="00D521C3" w:rsidTr="00DC32B1">
        <w:trPr>
          <w:trHeight w:val="25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Межбюджетные трансферты</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130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08</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7640081920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500</w:t>
            </w:r>
          </w:p>
        </w:tc>
        <w:tc>
          <w:tcPr>
            <w:tcW w:w="455" w:type="pct"/>
            <w:tcBorders>
              <w:top w:val="single" w:sz="4" w:space="0" w:color="auto"/>
              <w:left w:val="nil"/>
              <w:bottom w:val="single" w:sz="4" w:space="0" w:color="auto"/>
              <w:right w:val="single" w:sz="4" w:space="0" w:color="000000"/>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3 158 523,00</w:t>
            </w:r>
          </w:p>
        </w:tc>
        <w:tc>
          <w:tcPr>
            <w:tcW w:w="1467" w:type="pct"/>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3 158 523,00  0,00 0,00   0,00 0,00   </w:t>
            </w:r>
          </w:p>
        </w:tc>
      </w:tr>
      <w:tr w:rsidR="00DC32B1" w:rsidRPr="00D521C3" w:rsidTr="00DC32B1">
        <w:trPr>
          <w:trHeight w:val="25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Иные межбюджетные трансферты</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140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08</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7640081920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540</w:t>
            </w:r>
          </w:p>
        </w:tc>
        <w:tc>
          <w:tcPr>
            <w:tcW w:w="455" w:type="pct"/>
            <w:tcBorders>
              <w:top w:val="single" w:sz="4" w:space="0" w:color="auto"/>
              <w:left w:val="nil"/>
              <w:bottom w:val="single" w:sz="4" w:space="0" w:color="auto"/>
              <w:right w:val="single" w:sz="4" w:space="0" w:color="000000"/>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3 </w:t>
            </w:r>
            <w:r w:rsidRPr="00D521C3">
              <w:rPr>
                <w:rFonts w:ascii="Arial" w:eastAsia="Times New Roman" w:hAnsi="Arial" w:cs="Arial"/>
                <w:sz w:val="24"/>
                <w:szCs w:val="24"/>
                <w:lang w:eastAsia="ru-RU"/>
              </w:rPr>
              <w:lastRenderedPageBreak/>
              <w:t>158 523,00</w:t>
            </w:r>
          </w:p>
        </w:tc>
        <w:tc>
          <w:tcPr>
            <w:tcW w:w="1467" w:type="pct"/>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 xml:space="preserve">3 158 </w:t>
            </w:r>
            <w:r w:rsidRPr="00D521C3">
              <w:rPr>
                <w:rFonts w:ascii="Arial" w:eastAsia="Times New Roman" w:hAnsi="Arial" w:cs="Arial"/>
                <w:sz w:val="24"/>
                <w:szCs w:val="24"/>
                <w:lang w:eastAsia="ru-RU"/>
              </w:rPr>
              <w:lastRenderedPageBreak/>
              <w:t xml:space="preserve">523,00  0,00 0,00   0,00 0,00   </w:t>
            </w:r>
          </w:p>
        </w:tc>
      </w:tr>
      <w:tr w:rsidR="00DC32B1" w:rsidRPr="00D521C3" w:rsidTr="00DC32B1">
        <w:trPr>
          <w:trHeight w:val="25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lastRenderedPageBreak/>
              <w:t>Социальная политика</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150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10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00</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 </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 </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266 400,00</w:t>
            </w:r>
          </w:p>
        </w:tc>
        <w:tc>
          <w:tcPr>
            <w:tcW w:w="1467" w:type="pct"/>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266 400,00</w:t>
            </w:r>
            <w:r w:rsidRPr="00D521C3">
              <w:rPr>
                <w:rFonts w:ascii="Arial" w:eastAsia="Times New Roman" w:hAnsi="Arial" w:cs="Arial"/>
                <w:sz w:val="24"/>
                <w:szCs w:val="24"/>
                <w:lang w:eastAsia="ru-RU"/>
              </w:rPr>
              <w:t xml:space="preserve">  0,00 0,00   0,00 0,00   </w:t>
            </w:r>
          </w:p>
        </w:tc>
      </w:tr>
      <w:tr w:rsidR="00DC32B1" w:rsidRPr="00D521C3" w:rsidTr="00DC32B1">
        <w:trPr>
          <w:trHeight w:val="25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Пенсионное обеспечение</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160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266 400,00</w:t>
            </w:r>
          </w:p>
        </w:tc>
        <w:tc>
          <w:tcPr>
            <w:tcW w:w="1467" w:type="pct"/>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266 400,00  0,00 0,00   0,00 0,00   </w:t>
            </w:r>
          </w:p>
        </w:tc>
      </w:tr>
      <w:tr w:rsidR="00DC32B1" w:rsidRPr="00D521C3" w:rsidTr="00DC32B1">
        <w:trPr>
          <w:trHeight w:val="46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Непрограммные расходы администрации Восточенского сельсовета</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170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7600000000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266 400,00</w:t>
            </w:r>
          </w:p>
        </w:tc>
        <w:tc>
          <w:tcPr>
            <w:tcW w:w="1467" w:type="pct"/>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266 400,00  0,00 0,00   0,00 0,00   </w:t>
            </w:r>
          </w:p>
        </w:tc>
      </w:tr>
      <w:tr w:rsidR="00DC32B1" w:rsidRPr="00D521C3" w:rsidTr="00DC32B1">
        <w:trPr>
          <w:trHeight w:val="480"/>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Функционирование администрации  Восточенского сельсовета</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180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7640000000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266 400,00</w:t>
            </w:r>
          </w:p>
        </w:tc>
        <w:tc>
          <w:tcPr>
            <w:tcW w:w="1467" w:type="pct"/>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266 400,00  0,00 0,00   0,00 0,00   </w:t>
            </w:r>
          </w:p>
        </w:tc>
      </w:tr>
      <w:tr w:rsidR="00DC32B1" w:rsidRPr="00D521C3" w:rsidTr="00DC32B1">
        <w:trPr>
          <w:trHeight w:val="1620"/>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 xml:space="preserve">Иные межбюджетные трансферты на осуществление переданных полномочий органам местного самоуправления района по назначению, начислению и выплате пенсий выборных должностных лиц и муниципальных служащих  в рамках непрограммных расходов администрации Восточенского сельсовета </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190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7640081930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266 400,00</w:t>
            </w:r>
          </w:p>
        </w:tc>
        <w:tc>
          <w:tcPr>
            <w:tcW w:w="1467" w:type="pct"/>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266 400,00  0,00 0,00   0,00 0,00   </w:t>
            </w:r>
          </w:p>
        </w:tc>
      </w:tr>
      <w:tr w:rsidR="00DC32B1" w:rsidRPr="00D521C3" w:rsidTr="00DC32B1">
        <w:trPr>
          <w:trHeight w:val="25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Межбюджетные трансферты</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200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7640081930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500</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266 400,00</w:t>
            </w:r>
          </w:p>
        </w:tc>
        <w:tc>
          <w:tcPr>
            <w:tcW w:w="1467" w:type="pct"/>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266 400,00  0,00 0,00   0,00 0,00   </w:t>
            </w:r>
          </w:p>
        </w:tc>
      </w:tr>
      <w:tr w:rsidR="00DC32B1" w:rsidRPr="00D521C3" w:rsidTr="00DC32B1">
        <w:trPr>
          <w:trHeight w:val="25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Иные межбюджетные трансферты</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210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01</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7640081930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540</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266 400,00</w:t>
            </w:r>
          </w:p>
        </w:tc>
        <w:tc>
          <w:tcPr>
            <w:tcW w:w="1467" w:type="pct"/>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266 400,00  0,00 0,00   0,00 0,00   </w:t>
            </w:r>
          </w:p>
        </w:tc>
      </w:tr>
      <w:tr w:rsidR="00DC32B1" w:rsidRPr="00D521C3" w:rsidTr="00DC32B1">
        <w:trPr>
          <w:trHeight w:val="780"/>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Межбюджетные трансферты общего характера бюджетам бюджетной системы Российской Федерации</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220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14</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00</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 </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 </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212 241,53</w:t>
            </w:r>
          </w:p>
        </w:tc>
        <w:tc>
          <w:tcPr>
            <w:tcW w:w="1467" w:type="pct"/>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i/>
                <w:iCs/>
                <w:sz w:val="24"/>
                <w:szCs w:val="24"/>
                <w:lang w:eastAsia="ru-RU"/>
              </w:rPr>
            </w:pPr>
            <w:r w:rsidRPr="00D521C3">
              <w:rPr>
                <w:rFonts w:ascii="Arial" w:eastAsia="Times New Roman" w:hAnsi="Arial" w:cs="Arial"/>
                <w:b/>
                <w:bCs/>
                <w:i/>
                <w:iCs/>
                <w:sz w:val="24"/>
                <w:szCs w:val="24"/>
                <w:lang w:eastAsia="ru-RU"/>
              </w:rPr>
              <w:t>212 241,53</w:t>
            </w:r>
            <w:r w:rsidRPr="00D521C3">
              <w:rPr>
                <w:rFonts w:ascii="Arial" w:eastAsia="Times New Roman" w:hAnsi="Arial" w:cs="Arial"/>
                <w:sz w:val="24"/>
                <w:szCs w:val="24"/>
                <w:lang w:eastAsia="ru-RU"/>
              </w:rPr>
              <w:t xml:space="preserve">  0,00 0,00   0,00 0,00   </w:t>
            </w:r>
          </w:p>
        </w:tc>
      </w:tr>
      <w:tr w:rsidR="00DC32B1" w:rsidRPr="00D521C3" w:rsidTr="00DC32B1">
        <w:trPr>
          <w:trHeight w:val="52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Непрограммные расходы администрации Восточенского сельсовета</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230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14</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7600000000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212 241,53</w:t>
            </w:r>
          </w:p>
        </w:tc>
        <w:tc>
          <w:tcPr>
            <w:tcW w:w="1467" w:type="pct"/>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212 241,53  0,00 0,00   0,00 </w:t>
            </w:r>
            <w:r w:rsidRPr="00D521C3">
              <w:rPr>
                <w:rFonts w:ascii="Arial" w:eastAsia="Times New Roman" w:hAnsi="Arial" w:cs="Arial"/>
                <w:sz w:val="24"/>
                <w:szCs w:val="24"/>
                <w:lang w:eastAsia="ru-RU"/>
              </w:rPr>
              <w:lastRenderedPageBreak/>
              <w:t xml:space="preserve">0,00   </w:t>
            </w:r>
          </w:p>
        </w:tc>
      </w:tr>
      <w:tr w:rsidR="00DC32B1" w:rsidRPr="00D521C3" w:rsidTr="00DC32B1">
        <w:trPr>
          <w:trHeight w:val="49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Функционирование администрации  Восточенского сельсовета</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240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14</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7640000000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212 241,53</w:t>
            </w:r>
          </w:p>
        </w:tc>
        <w:tc>
          <w:tcPr>
            <w:tcW w:w="1467" w:type="pct"/>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212 241,53  0,00 0,00   0,00 0,00   </w:t>
            </w:r>
          </w:p>
        </w:tc>
      </w:tr>
      <w:tr w:rsidR="00DC32B1" w:rsidRPr="00D521C3" w:rsidTr="00DC32B1">
        <w:trPr>
          <w:trHeight w:val="100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Иные межбюджетные трансферты на осуществление переданных полномочий органам местного самоуправления района  в рамках непрограммных расходов </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250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14</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7640081900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212 241,53</w:t>
            </w:r>
          </w:p>
        </w:tc>
        <w:tc>
          <w:tcPr>
            <w:tcW w:w="1467" w:type="pct"/>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212 241,53  0,00 0,00   0,00 0,00   </w:t>
            </w:r>
          </w:p>
        </w:tc>
      </w:tr>
      <w:tr w:rsidR="00DC32B1" w:rsidRPr="00D521C3" w:rsidTr="00DC32B1">
        <w:trPr>
          <w:trHeight w:val="25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Межбюджетные трансферты</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260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14</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7640081900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500</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212 241,53</w:t>
            </w:r>
          </w:p>
        </w:tc>
        <w:tc>
          <w:tcPr>
            <w:tcW w:w="1467" w:type="pct"/>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212 241,53  0,00 0,00   0,00 0,00   </w:t>
            </w:r>
          </w:p>
        </w:tc>
      </w:tr>
      <w:tr w:rsidR="00DC32B1" w:rsidRPr="00D521C3" w:rsidTr="00DC32B1">
        <w:trPr>
          <w:trHeight w:val="255"/>
        </w:trPr>
        <w:tc>
          <w:tcPr>
            <w:tcW w:w="1221"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Иные межбюджетные трансферты</w:t>
            </w:r>
          </w:p>
        </w:tc>
        <w:tc>
          <w:tcPr>
            <w:tcW w:w="446" w:type="pct"/>
            <w:gridSpan w:val="9"/>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270</w:t>
            </w:r>
          </w:p>
        </w:tc>
        <w:tc>
          <w:tcPr>
            <w:tcW w:w="265"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14</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03</w:t>
            </w:r>
          </w:p>
        </w:tc>
        <w:tc>
          <w:tcPr>
            <w:tcW w:w="529" w:type="pct"/>
            <w:gridSpan w:val="12"/>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7640081900</w:t>
            </w:r>
          </w:p>
        </w:tc>
        <w:tc>
          <w:tcPr>
            <w:tcW w:w="309"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540</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212 241,53</w:t>
            </w:r>
          </w:p>
        </w:tc>
        <w:tc>
          <w:tcPr>
            <w:tcW w:w="1467" w:type="pct"/>
            <w:tcBorders>
              <w:top w:val="single" w:sz="4" w:space="0" w:color="auto"/>
              <w:left w:val="nil"/>
              <w:bottom w:val="single" w:sz="4" w:space="0" w:color="auto"/>
              <w:right w:val="single" w:sz="4" w:space="0" w:color="auto"/>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212 241,53  0,00 0,00   0,00 0,00   </w:t>
            </w:r>
          </w:p>
        </w:tc>
      </w:tr>
      <w:tr w:rsidR="00DC32B1" w:rsidRPr="00D521C3" w:rsidTr="00DC32B1">
        <w:trPr>
          <w:trHeight w:val="270"/>
        </w:trPr>
        <w:tc>
          <w:tcPr>
            <w:tcW w:w="1667" w:type="pct"/>
            <w:gridSpan w:val="29"/>
            <w:tcBorders>
              <w:top w:val="nil"/>
              <w:left w:val="nil"/>
              <w:bottom w:val="nil"/>
              <w:right w:val="nil"/>
            </w:tcBorders>
            <w:shd w:val="clear" w:color="auto" w:fill="auto"/>
            <w:noWrap/>
            <w:vAlign w:val="center"/>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xml:space="preserve">Итого по коду БК </w:t>
            </w:r>
          </w:p>
        </w:tc>
        <w:tc>
          <w:tcPr>
            <w:tcW w:w="265" w:type="pct"/>
            <w:gridSpan w:val="6"/>
            <w:tcBorders>
              <w:top w:val="nil"/>
              <w:left w:val="single" w:sz="8" w:space="0" w:color="auto"/>
              <w:bottom w:val="single" w:sz="8" w:space="0" w:color="auto"/>
              <w:right w:val="nil"/>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309" w:type="pct"/>
            <w:gridSpan w:val="7"/>
            <w:tcBorders>
              <w:top w:val="nil"/>
              <w:left w:val="nil"/>
              <w:bottom w:val="single" w:sz="8" w:space="0" w:color="auto"/>
              <w:right w:val="nil"/>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529" w:type="pct"/>
            <w:gridSpan w:val="12"/>
            <w:tcBorders>
              <w:top w:val="nil"/>
              <w:left w:val="nil"/>
              <w:bottom w:val="single" w:sz="8"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309" w:type="pct"/>
            <w:gridSpan w:val="7"/>
            <w:tcBorders>
              <w:top w:val="nil"/>
              <w:left w:val="nil"/>
              <w:bottom w:val="single" w:sz="8" w:space="0" w:color="auto"/>
              <w:right w:val="nil"/>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3 647 164,53</w:t>
            </w:r>
          </w:p>
        </w:tc>
        <w:tc>
          <w:tcPr>
            <w:tcW w:w="1467" w:type="pct"/>
            <w:tcBorders>
              <w:top w:val="nil"/>
              <w:left w:val="nil"/>
              <w:bottom w:val="single" w:sz="4"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3 647 164,53</w:t>
            </w:r>
            <w:r w:rsidRPr="00D521C3">
              <w:rPr>
                <w:rFonts w:ascii="Arial" w:eastAsia="Times New Roman" w:hAnsi="Arial" w:cs="Arial"/>
                <w:sz w:val="24"/>
                <w:szCs w:val="24"/>
                <w:lang w:eastAsia="ru-RU"/>
              </w:rPr>
              <w:t xml:space="preserve">х 10 000,00 10 000,00 х 10 </w:t>
            </w:r>
            <w:r w:rsidRPr="00D521C3">
              <w:rPr>
                <w:rFonts w:ascii="Arial" w:eastAsia="Times New Roman" w:hAnsi="Arial" w:cs="Arial"/>
                <w:sz w:val="24"/>
                <w:szCs w:val="24"/>
                <w:lang w:eastAsia="ru-RU"/>
              </w:rPr>
              <w:lastRenderedPageBreak/>
              <w:t xml:space="preserve">000,00 10 000,00 х </w:t>
            </w:r>
          </w:p>
        </w:tc>
      </w:tr>
      <w:tr w:rsidR="00DC32B1" w:rsidRPr="00D521C3" w:rsidTr="00DC32B1">
        <w:trPr>
          <w:trHeight w:val="255"/>
        </w:trPr>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383"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93"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309" w:type="pct"/>
            <w:gridSpan w:val="7"/>
            <w:tcBorders>
              <w:top w:val="single" w:sz="8" w:space="0" w:color="auto"/>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Всего</w:t>
            </w:r>
          </w:p>
        </w:tc>
        <w:tc>
          <w:tcPr>
            <w:tcW w:w="455" w:type="pct"/>
            <w:tcBorders>
              <w:top w:val="nil"/>
              <w:left w:val="single" w:sz="4" w:space="0" w:color="auto"/>
              <w:bottom w:val="single" w:sz="4"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3 647 164,53</w:t>
            </w:r>
          </w:p>
        </w:tc>
        <w:tc>
          <w:tcPr>
            <w:tcW w:w="1467" w:type="pct"/>
            <w:tcBorders>
              <w:top w:val="nil"/>
              <w:left w:val="nil"/>
              <w:bottom w:val="single" w:sz="4"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3 647 164,53</w:t>
            </w:r>
            <w:r w:rsidRPr="00D521C3">
              <w:rPr>
                <w:rFonts w:ascii="Arial" w:eastAsia="Times New Roman" w:hAnsi="Arial" w:cs="Arial"/>
                <w:sz w:val="24"/>
                <w:szCs w:val="24"/>
                <w:lang w:eastAsia="ru-RU"/>
              </w:rPr>
              <w:t xml:space="preserve">х 10 000,00 10 000,00 х 10 000,00 10 000,00 х </w:t>
            </w:r>
          </w:p>
        </w:tc>
      </w:tr>
      <w:tr w:rsidR="00DC32B1" w:rsidRPr="00D521C3" w:rsidTr="00DC32B1">
        <w:trPr>
          <w:trHeight w:val="240"/>
        </w:trPr>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38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9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5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4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495"/>
        </w:trPr>
        <w:tc>
          <w:tcPr>
            <w:tcW w:w="3533" w:type="pct"/>
            <w:gridSpan w:val="62"/>
            <w:tcBorders>
              <w:top w:val="nil"/>
              <w:left w:val="nil"/>
              <w:bottom w:val="nil"/>
              <w:right w:val="nil"/>
            </w:tcBorders>
            <w:shd w:val="clear" w:color="auto" w:fill="auto"/>
            <w:vAlign w:val="bottom"/>
            <w:hideMark/>
          </w:tcPr>
          <w:p w:rsidR="00DC32B1" w:rsidRPr="00D521C3" w:rsidRDefault="00DC32B1" w:rsidP="00DC32B1">
            <w:pPr>
              <w:spacing w:after="0" w:line="240" w:lineRule="auto"/>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w:t>
            </w:r>
            <w:r w:rsidRPr="00D521C3">
              <w:rPr>
                <w:rFonts w:ascii="Arial" w:eastAsia="Times New Roman" w:hAnsi="Arial" w:cs="Arial"/>
                <w:color w:val="FFFFFF"/>
                <w:sz w:val="24"/>
                <w:szCs w:val="24"/>
                <w:lang w:eastAsia="ru-RU"/>
              </w:rPr>
              <w:t>_</w:t>
            </w:r>
            <w:r w:rsidRPr="00D521C3">
              <w:rPr>
                <w:rFonts w:ascii="Arial" w:eastAsia="Times New Roman" w:hAnsi="Arial" w:cs="Arial"/>
                <w:sz w:val="24"/>
                <w:szCs w:val="24"/>
                <w:lang w:eastAsia="ru-RU"/>
              </w:rPr>
              <w:t>Расходы, осуществляемые в целях обеспечения выполнения функций учреждения, установленные статьей 70 Бюджетного кодекса Российской Федерации .</w:t>
            </w:r>
          </w:p>
        </w:tc>
        <w:tc>
          <w:tcPr>
            <w:tcW w:w="14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DC32B1">
        <w:trPr>
          <w:trHeight w:val="60"/>
        </w:trPr>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38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9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55"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467"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bl>
    <w:p w:rsidR="00DC32B1" w:rsidRPr="00D521C3" w:rsidRDefault="00DC32B1" w:rsidP="00DC32B1">
      <w:pPr>
        <w:rPr>
          <w:rFonts w:ascii="Arial" w:hAnsi="Arial" w:cs="Arial"/>
          <w:sz w:val="24"/>
          <w:szCs w:val="24"/>
        </w:rPr>
      </w:pPr>
    </w:p>
    <w:tbl>
      <w:tblPr>
        <w:tblW w:w="5007" w:type="pct"/>
        <w:tblLook w:val="04A0" w:firstRow="1" w:lastRow="0" w:firstColumn="1" w:lastColumn="0" w:noHBand="0" w:noVBand="1"/>
      </w:tblPr>
      <w:tblGrid>
        <w:gridCol w:w="222"/>
        <w:gridCol w:w="93"/>
        <w:gridCol w:w="129"/>
        <w:gridCol w:w="207"/>
        <w:gridCol w:w="15"/>
        <w:gridCol w:w="222"/>
        <w:gridCol w:w="78"/>
        <w:gridCol w:w="144"/>
        <w:gridCol w:w="171"/>
        <w:gridCol w:w="51"/>
        <w:gridCol w:w="222"/>
        <w:gridCol w:w="42"/>
        <w:gridCol w:w="180"/>
        <w:gridCol w:w="135"/>
        <w:gridCol w:w="87"/>
        <w:gridCol w:w="222"/>
        <w:gridCol w:w="6"/>
        <w:gridCol w:w="216"/>
        <w:gridCol w:w="99"/>
        <w:gridCol w:w="123"/>
        <w:gridCol w:w="192"/>
        <w:gridCol w:w="30"/>
        <w:gridCol w:w="222"/>
        <w:gridCol w:w="63"/>
        <w:gridCol w:w="159"/>
        <w:gridCol w:w="156"/>
        <w:gridCol w:w="66"/>
        <w:gridCol w:w="222"/>
        <w:gridCol w:w="27"/>
        <w:gridCol w:w="195"/>
        <w:gridCol w:w="120"/>
        <w:gridCol w:w="102"/>
        <w:gridCol w:w="213"/>
        <w:gridCol w:w="9"/>
        <w:gridCol w:w="222"/>
        <w:gridCol w:w="84"/>
        <w:gridCol w:w="138"/>
        <w:gridCol w:w="177"/>
        <w:gridCol w:w="45"/>
        <w:gridCol w:w="222"/>
        <w:gridCol w:w="48"/>
        <w:gridCol w:w="174"/>
        <w:gridCol w:w="141"/>
        <w:gridCol w:w="81"/>
        <w:gridCol w:w="222"/>
        <w:gridCol w:w="8"/>
        <w:gridCol w:w="214"/>
        <w:gridCol w:w="97"/>
        <w:gridCol w:w="125"/>
        <w:gridCol w:w="186"/>
        <w:gridCol w:w="36"/>
        <w:gridCol w:w="222"/>
        <w:gridCol w:w="53"/>
        <w:gridCol w:w="169"/>
        <w:gridCol w:w="142"/>
        <w:gridCol w:w="80"/>
        <w:gridCol w:w="222"/>
        <w:gridCol w:w="9"/>
        <w:gridCol w:w="213"/>
        <w:gridCol w:w="98"/>
        <w:gridCol w:w="124"/>
        <w:gridCol w:w="187"/>
        <w:gridCol w:w="35"/>
        <w:gridCol w:w="222"/>
        <w:gridCol w:w="54"/>
        <w:gridCol w:w="168"/>
        <w:gridCol w:w="143"/>
        <w:gridCol w:w="79"/>
        <w:gridCol w:w="222"/>
        <w:gridCol w:w="23"/>
        <w:gridCol w:w="199"/>
        <w:gridCol w:w="112"/>
        <w:gridCol w:w="110"/>
        <w:gridCol w:w="201"/>
        <w:gridCol w:w="21"/>
        <w:gridCol w:w="222"/>
        <w:gridCol w:w="68"/>
        <w:gridCol w:w="154"/>
        <w:gridCol w:w="161"/>
        <w:gridCol w:w="61"/>
        <w:gridCol w:w="222"/>
        <w:gridCol w:w="28"/>
        <w:gridCol w:w="194"/>
        <w:gridCol w:w="116"/>
        <w:gridCol w:w="106"/>
        <w:gridCol w:w="208"/>
        <w:gridCol w:w="14"/>
        <w:gridCol w:w="222"/>
        <w:gridCol w:w="74"/>
        <w:gridCol w:w="148"/>
        <w:gridCol w:w="166"/>
        <w:gridCol w:w="56"/>
        <w:gridCol w:w="222"/>
        <w:gridCol w:w="32"/>
        <w:gridCol w:w="190"/>
        <w:gridCol w:w="120"/>
        <w:gridCol w:w="102"/>
        <w:gridCol w:w="208"/>
        <w:gridCol w:w="14"/>
        <w:gridCol w:w="222"/>
        <w:gridCol w:w="78"/>
        <w:gridCol w:w="144"/>
        <w:gridCol w:w="166"/>
        <w:gridCol w:w="56"/>
        <w:gridCol w:w="254"/>
        <w:gridCol w:w="292"/>
        <w:gridCol w:w="22"/>
        <w:gridCol w:w="310"/>
        <w:gridCol w:w="314"/>
        <w:gridCol w:w="73"/>
        <w:gridCol w:w="237"/>
        <w:gridCol w:w="310"/>
        <w:gridCol w:w="310"/>
        <w:gridCol w:w="310"/>
        <w:gridCol w:w="310"/>
        <w:gridCol w:w="310"/>
        <w:gridCol w:w="310"/>
        <w:gridCol w:w="310"/>
        <w:gridCol w:w="310"/>
        <w:gridCol w:w="318"/>
        <w:gridCol w:w="575"/>
        <w:gridCol w:w="666"/>
        <w:gridCol w:w="666"/>
        <w:gridCol w:w="666"/>
        <w:gridCol w:w="2195"/>
        <w:gridCol w:w="4131"/>
      </w:tblGrid>
      <w:tr w:rsidR="00DC32B1" w:rsidRPr="00D521C3" w:rsidTr="00693CAE">
        <w:trPr>
          <w:trHeight w:val="60"/>
        </w:trPr>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bookmarkStart w:id="47" w:name="RANGE!A1:EV57"/>
            <w:bookmarkEnd w:id="47"/>
          </w:p>
        </w:tc>
        <w:tc>
          <w:tcPr>
            <w:tcW w:w="79"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693CAE">
        <w:trPr>
          <w:trHeight w:val="225"/>
        </w:trPr>
        <w:tc>
          <w:tcPr>
            <w:tcW w:w="4727" w:type="pct"/>
            <w:gridSpan w:val="125"/>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Раздел 4. Лимиты бюджетных обязательств по расходам на закупки товаров, работ, услуг, осуществляемые получателем бюджетных средств в пользу третьих лиц</w:t>
            </w:r>
          </w:p>
        </w:tc>
        <w:tc>
          <w:tcPr>
            <w:tcW w:w="266" w:type="pct"/>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693CAE">
        <w:trPr>
          <w:trHeight w:val="240"/>
        </w:trPr>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9"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693CAE">
        <w:trPr>
          <w:trHeight w:val="402"/>
        </w:trPr>
        <w:tc>
          <w:tcPr>
            <w:tcW w:w="1477" w:type="pct"/>
            <w:gridSpan w:val="48"/>
            <w:vMerge w:val="restart"/>
            <w:tcBorders>
              <w:top w:val="single" w:sz="4" w:space="0" w:color="auto"/>
              <w:left w:val="nil"/>
              <w:bottom w:val="single" w:sz="4" w:space="0" w:color="auto"/>
              <w:right w:val="nil"/>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Наименование показателя</w:t>
            </w:r>
          </w:p>
        </w:tc>
        <w:tc>
          <w:tcPr>
            <w:tcW w:w="660" w:type="pct"/>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Код строки</w:t>
            </w:r>
          </w:p>
        </w:tc>
        <w:tc>
          <w:tcPr>
            <w:tcW w:w="2590" w:type="pct"/>
            <w:gridSpan w:val="55"/>
            <w:tcBorders>
              <w:top w:val="single" w:sz="4" w:space="0" w:color="auto"/>
              <w:left w:val="nil"/>
              <w:bottom w:val="single" w:sz="4" w:space="0" w:color="000000"/>
              <w:right w:val="single" w:sz="4" w:space="0" w:color="000000"/>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Код по бюджетной классификации </w:t>
            </w:r>
            <w:r w:rsidRPr="00D521C3">
              <w:rPr>
                <w:rFonts w:ascii="Arial" w:eastAsia="Times New Roman" w:hAnsi="Arial" w:cs="Arial"/>
                <w:sz w:val="24"/>
                <w:szCs w:val="24"/>
                <w:lang w:eastAsia="ru-RU"/>
              </w:rPr>
              <w:br/>
              <w:t>Российской Федерации</w:t>
            </w:r>
          </w:p>
        </w:tc>
        <w:tc>
          <w:tcPr>
            <w:tcW w:w="266" w:type="pct"/>
            <w:tcBorders>
              <w:top w:val="single" w:sz="4" w:space="0" w:color="auto"/>
              <w:left w:val="nil"/>
              <w:bottom w:val="single" w:sz="4" w:space="0" w:color="auto"/>
              <w:right w:val="nil"/>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Сумма</w:t>
            </w:r>
          </w:p>
        </w:tc>
      </w:tr>
      <w:tr w:rsidR="00DC32B1" w:rsidRPr="00D521C3" w:rsidTr="00693CAE">
        <w:trPr>
          <w:trHeight w:val="402"/>
        </w:trPr>
        <w:tc>
          <w:tcPr>
            <w:tcW w:w="1477" w:type="pct"/>
            <w:gridSpan w:val="48"/>
            <w:vMerge/>
            <w:tcBorders>
              <w:top w:val="single" w:sz="4" w:space="0" w:color="auto"/>
              <w:left w:val="nil"/>
              <w:bottom w:val="single" w:sz="4" w:space="0" w:color="auto"/>
              <w:right w:val="nil"/>
            </w:tcBorders>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660" w:type="pct"/>
            <w:gridSpan w:val="22"/>
            <w:vMerge/>
            <w:tcBorders>
              <w:top w:val="single" w:sz="4" w:space="0" w:color="auto"/>
              <w:left w:val="single" w:sz="4" w:space="0" w:color="auto"/>
              <w:bottom w:val="single" w:sz="4" w:space="0" w:color="000000"/>
              <w:right w:val="single" w:sz="4" w:space="0" w:color="000000"/>
            </w:tcBorders>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953" w:type="pct"/>
            <w:gridSpan w:val="31"/>
            <w:tcBorders>
              <w:top w:val="single" w:sz="4" w:space="0" w:color="auto"/>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на 20</w:t>
            </w:r>
          </w:p>
        </w:tc>
        <w:tc>
          <w:tcPr>
            <w:tcW w:w="220" w:type="pct"/>
            <w:gridSpan w:val="6"/>
            <w:tcBorders>
              <w:top w:val="single" w:sz="4" w:space="0" w:color="auto"/>
              <w:left w:val="nil"/>
              <w:bottom w:val="single" w:sz="4" w:space="0" w:color="auto"/>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25</w:t>
            </w:r>
          </w:p>
        </w:tc>
        <w:tc>
          <w:tcPr>
            <w:tcW w:w="879" w:type="pct"/>
            <w:gridSpan w:val="13"/>
            <w:tcBorders>
              <w:top w:val="single" w:sz="4" w:space="0" w:color="auto"/>
              <w:left w:val="nil"/>
              <w:bottom w:val="nil"/>
              <w:right w:val="single" w:sz="4" w:space="0" w:color="000000"/>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год</w:t>
            </w:r>
          </w:p>
        </w:tc>
        <w:tc>
          <w:tcPr>
            <w:tcW w:w="538" w:type="pct"/>
            <w:gridSpan w:val="5"/>
            <w:tcBorders>
              <w:top w:val="single" w:sz="4" w:space="0" w:color="auto"/>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на 20</w:t>
            </w:r>
          </w:p>
        </w:tc>
        <w:tc>
          <w:tcPr>
            <w:tcW w:w="266" w:type="pct"/>
            <w:tcBorders>
              <w:top w:val="single" w:sz="4" w:space="0" w:color="auto"/>
              <w:left w:val="nil"/>
              <w:bottom w:val="single" w:sz="4" w:space="0" w:color="auto"/>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26 год на 20 27  год </w:t>
            </w:r>
          </w:p>
        </w:tc>
      </w:tr>
      <w:tr w:rsidR="00DC32B1" w:rsidRPr="00D521C3" w:rsidTr="00693CAE">
        <w:trPr>
          <w:trHeight w:val="402"/>
        </w:trPr>
        <w:tc>
          <w:tcPr>
            <w:tcW w:w="1477" w:type="pct"/>
            <w:gridSpan w:val="48"/>
            <w:vMerge/>
            <w:tcBorders>
              <w:top w:val="single" w:sz="4" w:space="0" w:color="auto"/>
              <w:left w:val="nil"/>
              <w:bottom w:val="single" w:sz="4" w:space="0" w:color="auto"/>
              <w:right w:val="nil"/>
            </w:tcBorders>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660" w:type="pct"/>
            <w:gridSpan w:val="22"/>
            <w:vMerge/>
            <w:tcBorders>
              <w:top w:val="single" w:sz="4" w:space="0" w:color="auto"/>
              <w:left w:val="single" w:sz="4" w:space="0" w:color="auto"/>
              <w:bottom w:val="single" w:sz="4" w:space="0" w:color="000000"/>
              <w:right w:val="single" w:sz="4" w:space="0" w:color="000000"/>
            </w:tcBorders>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052" w:type="pct"/>
            <w:gridSpan w:val="50"/>
            <w:tcBorders>
              <w:top w:val="nil"/>
              <w:left w:val="nil"/>
              <w:bottom w:val="single" w:sz="4" w:space="0" w:color="auto"/>
              <w:right w:val="single" w:sz="4" w:space="0" w:color="000000"/>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(на текущий финансовый год)</w:t>
            </w:r>
          </w:p>
        </w:tc>
        <w:tc>
          <w:tcPr>
            <w:tcW w:w="538" w:type="pct"/>
            <w:gridSpan w:val="5"/>
            <w:tcBorders>
              <w:top w:val="nil"/>
              <w:left w:val="nil"/>
              <w:bottom w:val="single" w:sz="4" w:space="0" w:color="auto"/>
              <w:right w:val="single" w:sz="4" w:space="0" w:color="000000"/>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(на первый год планового периода)</w:t>
            </w:r>
          </w:p>
        </w:tc>
        <w:tc>
          <w:tcPr>
            <w:tcW w:w="266" w:type="pct"/>
            <w:tcBorders>
              <w:top w:val="nil"/>
              <w:left w:val="nil"/>
              <w:bottom w:val="single" w:sz="4" w:space="0" w:color="auto"/>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(на второй год планового периода)</w:t>
            </w:r>
          </w:p>
        </w:tc>
      </w:tr>
      <w:tr w:rsidR="00DC32B1" w:rsidRPr="00D521C3" w:rsidTr="00693CAE">
        <w:trPr>
          <w:trHeight w:val="750"/>
        </w:trPr>
        <w:tc>
          <w:tcPr>
            <w:tcW w:w="1477" w:type="pct"/>
            <w:gridSpan w:val="48"/>
            <w:vMerge/>
            <w:tcBorders>
              <w:top w:val="single" w:sz="4" w:space="0" w:color="auto"/>
              <w:left w:val="nil"/>
              <w:bottom w:val="single" w:sz="4" w:space="0" w:color="auto"/>
              <w:right w:val="nil"/>
            </w:tcBorders>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660" w:type="pct"/>
            <w:gridSpan w:val="22"/>
            <w:vMerge/>
            <w:tcBorders>
              <w:top w:val="single" w:sz="4" w:space="0" w:color="auto"/>
              <w:left w:val="single" w:sz="4" w:space="0" w:color="auto"/>
              <w:bottom w:val="single" w:sz="4" w:space="0" w:color="000000"/>
              <w:right w:val="single" w:sz="4" w:space="0" w:color="000000"/>
            </w:tcBorders>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660" w:type="pct"/>
            <w:gridSpan w:val="21"/>
            <w:tcBorders>
              <w:top w:val="single" w:sz="4" w:space="0" w:color="auto"/>
              <w:left w:val="nil"/>
              <w:bottom w:val="single" w:sz="4" w:space="0" w:color="auto"/>
              <w:right w:val="single" w:sz="4" w:space="0" w:color="000000"/>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раздел</w:t>
            </w:r>
          </w:p>
        </w:tc>
        <w:tc>
          <w:tcPr>
            <w:tcW w:w="660" w:type="pct"/>
            <w:gridSpan w:val="18"/>
            <w:tcBorders>
              <w:top w:val="single" w:sz="4" w:space="0" w:color="auto"/>
              <w:left w:val="nil"/>
              <w:bottom w:val="single" w:sz="4" w:space="0" w:color="auto"/>
              <w:right w:val="single" w:sz="4" w:space="0" w:color="000000"/>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подраздел</w:t>
            </w:r>
          </w:p>
        </w:tc>
        <w:tc>
          <w:tcPr>
            <w:tcW w:w="880" w:type="pct"/>
            <w:gridSpan w:val="13"/>
            <w:tcBorders>
              <w:top w:val="single" w:sz="4" w:space="0" w:color="auto"/>
              <w:left w:val="nil"/>
              <w:bottom w:val="single" w:sz="4" w:space="0" w:color="auto"/>
              <w:right w:val="single" w:sz="4" w:space="0" w:color="000000"/>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целевая </w:t>
            </w:r>
            <w:r w:rsidRPr="00D521C3">
              <w:rPr>
                <w:rFonts w:ascii="Arial" w:eastAsia="Times New Roman" w:hAnsi="Arial" w:cs="Arial"/>
                <w:sz w:val="24"/>
                <w:szCs w:val="24"/>
                <w:lang w:eastAsia="ru-RU"/>
              </w:rPr>
              <w:br/>
              <w:t>статья</w:t>
            </w:r>
          </w:p>
        </w:tc>
        <w:tc>
          <w:tcPr>
            <w:tcW w:w="391" w:type="pct"/>
            <w:gridSpan w:val="3"/>
            <w:tcBorders>
              <w:top w:val="single" w:sz="4" w:space="0" w:color="auto"/>
              <w:left w:val="nil"/>
              <w:bottom w:val="single" w:sz="4" w:space="0" w:color="auto"/>
              <w:right w:val="single" w:sz="4" w:space="0" w:color="000000"/>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вид </w:t>
            </w:r>
            <w:r w:rsidRPr="00D521C3">
              <w:rPr>
                <w:rFonts w:ascii="Arial" w:eastAsia="Times New Roman" w:hAnsi="Arial" w:cs="Arial"/>
                <w:sz w:val="24"/>
                <w:szCs w:val="24"/>
                <w:lang w:eastAsia="ru-RU"/>
              </w:rPr>
              <w:br/>
              <w:t>расходов</w:t>
            </w:r>
          </w:p>
        </w:tc>
        <w:tc>
          <w:tcPr>
            <w:tcW w:w="266" w:type="pct"/>
            <w:tcBorders>
              <w:top w:val="single" w:sz="4" w:space="0" w:color="auto"/>
              <w:left w:val="nil"/>
              <w:bottom w:val="single" w:sz="4" w:space="0" w:color="auto"/>
              <w:right w:val="single" w:sz="4" w:space="0" w:color="000000"/>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в рублях </w:t>
            </w:r>
            <w:r w:rsidRPr="00D521C3">
              <w:rPr>
                <w:rFonts w:ascii="Arial" w:eastAsia="Times New Roman" w:hAnsi="Arial" w:cs="Arial"/>
                <w:sz w:val="24"/>
                <w:szCs w:val="24"/>
                <w:lang w:eastAsia="ru-RU"/>
              </w:rPr>
              <w:br/>
              <w:t xml:space="preserve">(рублевом эквиваленте)в валюте код валюты </w:t>
            </w:r>
            <w:r w:rsidRPr="00D521C3">
              <w:rPr>
                <w:rFonts w:ascii="Arial" w:eastAsia="Times New Roman" w:hAnsi="Arial" w:cs="Arial"/>
                <w:sz w:val="24"/>
                <w:szCs w:val="24"/>
                <w:lang w:eastAsia="ru-RU"/>
              </w:rPr>
              <w:br/>
              <w:t xml:space="preserve">по ОКВ в рублях </w:t>
            </w:r>
            <w:r w:rsidRPr="00D521C3">
              <w:rPr>
                <w:rFonts w:ascii="Arial" w:eastAsia="Times New Roman" w:hAnsi="Arial" w:cs="Arial"/>
                <w:sz w:val="24"/>
                <w:szCs w:val="24"/>
                <w:lang w:eastAsia="ru-RU"/>
              </w:rPr>
              <w:br/>
              <w:t xml:space="preserve">(рублевом эквиваленте) в валюте код валюты </w:t>
            </w:r>
            <w:r w:rsidRPr="00D521C3">
              <w:rPr>
                <w:rFonts w:ascii="Arial" w:eastAsia="Times New Roman" w:hAnsi="Arial" w:cs="Arial"/>
                <w:sz w:val="24"/>
                <w:szCs w:val="24"/>
                <w:lang w:eastAsia="ru-RU"/>
              </w:rPr>
              <w:br/>
            </w:r>
            <w:r w:rsidRPr="00D521C3">
              <w:rPr>
                <w:rFonts w:ascii="Arial" w:eastAsia="Times New Roman" w:hAnsi="Arial" w:cs="Arial"/>
                <w:sz w:val="24"/>
                <w:szCs w:val="24"/>
                <w:lang w:eastAsia="ru-RU"/>
              </w:rPr>
              <w:lastRenderedPageBreak/>
              <w:t xml:space="preserve">по ОКВ в рублях </w:t>
            </w:r>
            <w:r w:rsidRPr="00D521C3">
              <w:rPr>
                <w:rFonts w:ascii="Arial" w:eastAsia="Times New Roman" w:hAnsi="Arial" w:cs="Arial"/>
                <w:sz w:val="24"/>
                <w:szCs w:val="24"/>
                <w:lang w:eastAsia="ru-RU"/>
              </w:rPr>
              <w:br/>
              <w:t xml:space="preserve">(рублевом эквиваленте) в валюте код валюты </w:t>
            </w:r>
            <w:r w:rsidRPr="00D521C3">
              <w:rPr>
                <w:rFonts w:ascii="Arial" w:eastAsia="Times New Roman" w:hAnsi="Arial" w:cs="Arial"/>
                <w:sz w:val="24"/>
                <w:szCs w:val="24"/>
                <w:lang w:eastAsia="ru-RU"/>
              </w:rPr>
              <w:br/>
              <w:t xml:space="preserve">по ОКВ </w:t>
            </w:r>
          </w:p>
        </w:tc>
      </w:tr>
      <w:tr w:rsidR="00DC32B1" w:rsidRPr="00D521C3" w:rsidTr="00693CAE">
        <w:trPr>
          <w:trHeight w:val="240"/>
        </w:trPr>
        <w:tc>
          <w:tcPr>
            <w:tcW w:w="1477" w:type="pct"/>
            <w:gridSpan w:val="48"/>
            <w:tcBorders>
              <w:top w:val="single" w:sz="4" w:space="0" w:color="auto"/>
              <w:left w:val="nil"/>
              <w:bottom w:val="single" w:sz="4" w:space="0" w:color="auto"/>
              <w:right w:val="single" w:sz="4" w:space="0" w:color="000000"/>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1</w:t>
            </w:r>
          </w:p>
        </w:tc>
        <w:tc>
          <w:tcPr>
            <w:tcW w:w="660" w:type="pct"/>
            <w:gridSpan w:val="22"/>
            <w:tcBorders>
              <w:top w:val="single" w:sz="4" w:space="0" w:color="auto"/>
              <w:left w:val="nil"/>
              <w:bottom w:val="single" w:sz="8"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w:t>
            </w:r>
          </w:p>
        </w:tc>
        <w:tc>
          <w:tcPr>
            <w:tcW w:w="660" w:type="pct"/>
            <w:gridSpan w:val="21"/>
            <w:tcBorders>
              <w:top w:val="single" w:sz="4" w:space="0" w:color="auto"/>
              <w:left w:val="nil"/>
              <w:bottom w:val="single" w:sz="8"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w:t>
            </w:r>
          </w:p>
        </w:tc>
        <w:tc>
          <w:tcPr>
            <w:tcW w:w="660" w:type="pct"/>
            <w:gridSpan w:val="18"/>
            <w:tcBorders>
              <w:top w:val="single" w:sz="4" w:space="0" w:color="auto"/>
              <w:left w:val="nil"/>
              <w:bottom w:val="single" w:sz="8"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4</w:t>
            </w:r>
          </w:p>
        </w:tc>
        <w:tc>
          <w:tcPr>
            <w:tcW w:w="880" w:type="pct"/>
            <w:gridSpan w:val="13"/>
            <w:tcBorders>
              <w:top w:val="single" w:sz="4" w:space="0" w:color="auto"/>
              <w:left w:val="nil"/>
              <w:bottom w:val="single" w:sz="8"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5</w:t>
            </w:r>
          </w:p>
        </w:tc>
        <w:tc>
          <w:tcPr>
            <w:tcW w:w="391" w:type="pct"/>
            <w:gridSpan w:val="3"/>
            <w:tcBorders>
              <w:top w:val="single" w:sz="4" w:space="0" w:color="auto"/>
              <w:left w:val="nil"/>
              <w:bottom w:val="single" w:sz="8"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6</w:t>
            </w:r>
          </w:p>
        </w:tc>
        <w:tc>
          <w:tcPr>
            <w:tcW w:w="266" w:type="pct"/>
            <w:tcBorders>
              <w:top w:val="single" w:sz="4" w:space="0" w:color="auto"/>
              <w:left w:val="nil"/>
              <w:bottom w:val="nil"/>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78 9 10 11 12 13 14 15 </w:t>
            </w:r>
          </w:p>
        </w:tc>
      </w:tr>
      <w:tr w:rsidR="00DC32B1" w:rsidRPr="00D521C3" w:rsidTr="00693CAE">
        <w:trPr>
          <w:trHeight w:val="255"/>
        </w:trPr>
        <w:tc>
          <w:tcPr>
            <w:tcW w:w="1477" w:type="pct"/>
            <w:gridSpan w:val="48"/>
            <w:tcBorders>
              <w:top w:val="single" w:sz="4" w:space="0" w:color="auto"/>
              <w:left w:val="nil"/>
              <w:bottom w:val="single" w:sz="4" w:space="0" w:color="auto"/>
              <w:right w:val="single" w:sz="8" w:space="0" w:color="000000"/>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660" w:type="pct"/>
            <w:gridSpan w:val="22"/>
            <w:tcBorders>
              <w:top w:val="single" w:sz="8" w:space="0" w:color="auto"/>
              <w:left w:val="nil"/>
              <w:bottom w:val="single" w:sz="4" w:space="0" w:color="auto"/>
              <w:right w:val="nil"/>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660" w:type="pct"/>
            <w:gridSpan w:val="21"/>
            <w:tcBorders>
              <w:top w:val="single" w:sz="8" w:space="0" w:color="auto"/>
              <w:left w:val="single" w:sz="4" w:space="0" w:color="auto"/>
              <w:bottom w:val="single" w:sz="4"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660" w:type="pct"/>
            <w:gridSpan w:val="18"/>
            <w:tcBorders>
              <w:top w:val="single" w:sz="8" w:space="0" w:color="auto"/>
              <w:left w:val="nil"/>
              <w:bottom w:val="single" w:sz="4"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880" w:type="pct"/>
            <w:gridSpan w:val="13"/>
            <w:tcBorders>
              <w:top w:val="single" w:sz="8" w:space="0" w:color="auto"/>
              <w:left w:val="nil"/>
              <w:bottom w:val="single" w:sz="4"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391" w:type="pct"/>
            <w:gridSpan w:val="3"/>
            <w:tcBorders>
              <w:top w:val="single" w:sz="8" w:space="0" w:color="auto"/>
              <w:left w:val="nil"/>
              <w:bottom w:val="single" w:sz="4"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266" w:type="pct"/>
            <w:tcBorders>
              <w:top w:val="single" w:sz="8" w:space="0" w:color="auto"/>
              <w:left w:val="nil"/>
              <w:bottom w:val="single" w:sz="4"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w:t>
            </w:r>
          </w:p>
        </w:tc>
      </w:tr>
      <w:tr w:rsidR="00DC32B1" w:rsidRPr="00D521C3" w:rsidTr="00693CAE">
        <w:trPr>
          <w:trHeight w:val="255"/>
        </w:trPr>
        <w:tc>
          <w:tcPr>
            <w:tcW w:w="1477" w:type="pct"/>
            <w:gridSpan w:val="48"/>
            <w:tcBorders>
              <w:top w:val="single" w:sz="4" w:space="0" w:color="auto"/>
              <w:left w:val="nil"/>
              <w:bottom w:val="single" w:sz="4" w:space="0" w:color="auto"/>
              <w:right w:val="single" w:sz="8" w:space="0" w:color="000000"/>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660" w:type="pct"/>
            <w:gridSpan w:val="22"/>
            <w:tcBorders>
              <w:top w:val="single" w:sz="4" w:space="0" w:color="auto"/>
              <w:left w:val="nil"/>
              <w:bottom w:val="single" w:sz="8" w:space="0" w:color="auto"/>
              <w:right w:val="nil"/>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660" w:type="pct"/>
            <w:gridSpan w:val="2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660" w:type="pct"/>
            <w:gridSpan w:val="18"/>
            <w:tcBorders>
              <w:top w:val="single" w:sz="4" w:space="0" w:color="auto"/>
              <w:left w:val="nil"/>
              <w:bottom w:val="single" w:sz="4"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880" w:type="pct"/>
            <w:gridSpan w:val="13"/>
            <w:tcBorders>
              <w:top w:val="single" w:sz="4" w:space="0" w:color="auto"/>
              <w:left w:val="nil"/>
              <w:bottom w:val="single" w:sz="4"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391" w:type="pct"/>
            <w:gridSpan w:val="3"/>
            <w:tcBorders>
              <w:top w:val="single" w:sz="4" w:space="0" w:color="auto"/>
              <w:left w:val="nil"/>
              <w:bottom w:val="single" w:sz="4"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266" w:type="pct"/>
            <w:tcBorders>
              <w:top w:val="single" w:sz="4" w:space="0" w:color="auto"/>
              <w:left w:val="nil"/>
              <w:bottom w:val="single" w:sz="4"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w:t>
            </w:r>
          </w:p>
        </w:tc>
      </w:tr>
      <w:tr w:rsidR="00DC32B1" w:rsidRPr="00D521C3" w:rsidTr="00693CAE">
        <w:trPr>
          <w:trHeight w:val="270"/>
        </w:trPr>
        <w:tc>
          <w:tcPr>
            <w:tcW w:w="2137" w:type="pct"/>
            <w:gridSpan w:val="70"/>
            <w:tcBorders>
              <w:top w:val="nil"/>
              <w:left w:val="nil"/>
              <w:bottom w:val="nil"/>
              <w:right w:val="nil"/>
            </w:tcBorders>
            <w:shd w:val="clear" w:color="auto" w:fill="auto"/>
            <w:noWrap/>
            <w:vAlign w:val="center"/>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xml:space="preserve">Итого по коду БК </w:t>
            </w:r>
          </w:p>
        </w:tc>
        <w:tc>
          <w:tcPr>
            <w:tcW w:w="660" w:type="pct"/>
            <w:gridSpan w:val="21"/>
            <w:tcBorders>
              <w:top w:val="nil"/>
              <w:left w:val="single" w:sz="8" w:space="0" w:color="auto"/>
              <w:bottom w:val="single" w:sz="8"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660" w:type="pct"/>
            <w:gridSpan w:val="18"/>
            <w:tcBorders>
              <w:top w:val="nil"/>
              <w:left w:val="nil"/>
              <w:bottom w:val="single" w:sz="8"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880" w:type="pct"/>
            <w:gridSpan w:val="13"/>
            <w:tcBorders>
              <w:top w:val="nil"/>
              <w:left w:val="nil"/>
              <w:bottom w:val="single" w:sz="8"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391" w:type="pct"/>
            <w:gridSpan w:val="3"/>
            <w:tcBorders>
              <w:top w:val="nil"/>
              <w:left w:val="nil"/>
              <w:bottom w:val="single" w:sz="8"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266" w:type="pct"/>
            <w:tcBorders>
              <w:top w:val="nil"/>
              <w:left w:val="nil"/>
              <w:bottom w:val="single" w:sz="4"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х </w:t>
            </w:r>
            <w:proofErr w:type="spellStart"/>
            <w:r w:rsidRPr="00D521C3">
              <w:rPr>
                <w:rFonts w:ascii="Arial" w:eastAsia="Times New Roman" w:hAnsi="Arial" w:cs="Arial"/>
                <w:sz w:val="24"/>
                <w:szCs w:val="24"/>
                <w:lang w:eastAsia="ru-RU"/>
              </w:rPr>
              <w:t>х</w:t>
            </w:r>
            <w:proofErr w:type="spellEnd"/>
            <w:r w:rsidRPr="00D521C3">
              <w:rPr>
                <w:rFonts w:ascii="Arial" w:eastAsia="Times New Roman" w:hAnsi="Arial" w:cs="Arial"/>
                <w:sz w:val="24"/>
                <w:szCs w:val="24"/>
                <w:lang w:eastAsia="ru-RU"/>
              </w:rPr>
              <w:t xml:space="preserve">   </w:t>
            </w:r>
            <w:proofErr w:type="spellStart"/>
            <w:r w:rsidRPr="00D521C3">
              <w:rPr>
                <w:rFonts w:ascii="Arial" w:eastAsia="Times New Roman" w:hAnsi="Arial" w:cs="Arial"/>
                <w:sz w:val="24"/>
                <w:szCs w:val="24"/>
                <w:lang w:eastAsia="ru-RU"/>
              </w:rPr>
              <w:t>х</w:t>
            </w:r>
            <w:proofErr w:type="spellEnd"/>
            <w:r w:rsidRPr="00D521C3">
              <w:rPr>
                <w:rFonts w:ascii="Arial" w:eastAsia="Times New Roman" w:hAnsi="Arial" w:cs="Arial"/>
                <w:sz w:val="24"/>
                <w:szCs w:val="24"/>
                <w:lang w:eastAsia="ru-RU"/>
              </w:rPr>
              <w:t xml:space="preserve"> </w:t>
            </w:r>
            <w:proofErr w:type="spellStart"/>
            <w:r w:rsidRPr="00D521C3">
              <w:rPr>
                <w:rFonts w:ascii="Arial" w:eastAsia="Times New Roman" w:hAnsi="Arial" w:cs="Arial"/>
                <w:sz w:val="24"/>
                <w:szCs w:val="24"/>
                <w:lang w:eastAsia="ru-RU"/>
              </w:rPr>
              <w:t>х</w:t>
            </w:r>
            <w:proofErr w:type="spellEnd"/>
            <w:r w:rsidRPr="00D521C3">
              <w:rPr>
                <w:rFonts w:ascii="Arial" w:eastAsia="Times New Roman" w:hAnsi="Arial" w:cs="Arial"/>
                <w:sz w:val="24"/>
                <w:szCs w:val="24"/>
                <w:lang w:eastAsia="ru-RU"/>
              </w:rPr>
              <w:t xml:space="preserve">   </w:t>
            </w:r>
            <w:proofErr w:type="spellStart"/>
            <w:r w:rsidRPr="00D521C3">
              <w:rPr>
                <w:rFonts w:ascii="Arial" w:eastAsia="Times New Roman" w:hAnsi="Arial" w:cs="Arial"/>
                <w:sz w:val="24"/>
                <w:szCs w:val="24"/>
                <w:lang w:eastAsia="ru-RU"/>
              </w:rPr>
              <w:t>х</w:t>
            </w:r>
            <w:proofErr w:type="spellEnd"/>
            <w:r w:rsidRPr="00D521C3">
              <w:rPr>
                <w:rFonts w:ascii="Arial" w:eastAsia="Times New Roman" w:hAnsi="Arial" w:cs="Arial"/>
                <w:sz w:val="24"/>
                <w:szCs w:val="24"/>
                <w:lang w:eastAsia="ru-RU"/>
              </w:rPr>
              <w:t xml:space="preserve"> </w:t>
            </w:r>
            <w:proofErr w:type="spellStart"/>
            <w:r w:rsidRPr="00D521C3">
              <w:rPr>
                <w:rFonts w:ascii="Arial" w:eastAsia="Times New Roman" w:hAnsi="Arial" w:cs="Arial"/>
                <w:sz w:val="24"/>
                <w:szCs w:val="24"/>
                <w:lang w:eastAsia="ru-RU"/>
              </w:rPr>
              <w:t>х</w:t>
            </w:r>
            <w:proofErr w:type="spellEnd"/>
            <w:r w:rsidRPr="00D521C3">
              <w:rPr>
                <w:rFonts w:ascii="Arial" w:eastAsia="Times New Roman" w:hAnsi="Arial" w:cs="Arial"/>
                <w:sz w:val="24"/>
                <w:szCs w:val="24"/>
                <w:lang w:eastAsia="ru-RU"/>
              </w:rPr>
              <w:t xml:space="preserve"> </w:t>
            </w:r>
          </w:p>
        </w:tc>
      </w:tr>
      <w:tr w:rsidR="00DC32B1" w:rsidRPr="00D521C3" w:rsidTr="00693CAE">
        <w:trPr>
          <w:trHeight w:val="270"/>
        </w:trPr>
        <w:tc>
          <w:tcPr>
            <w:tcW w:w="74"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9"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391" w:type="pct"/>
            <w:gridSpan w:val="3"/>
            <w:tcBorders>
              <w:top w:val="single" w:sz="8" w:space="0" w:color="auto"/>
              <w:left w:val="nil"/>
              <w:bottom w:val="nil"/>
              <w:right w:val="single" w:sz="8" w:space="0" w:color="000000"/>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Всего</w:t>
            </w:r>
          </w:p>
        </w:tc>
        <w:tc>
          <w:tcPr>
            <w:tcW w:w="266" w:type="pct"/>
            <w:tcBorders>
              <w:top w:val="single" w:sz="4" w:space="0" w:color="auto"/>
              <w:left w:val="nil"/>
              <w:bottom w:val="single" w:sz="8"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х </w:t>
            </w:r>
            <w:proofErr w:type="spellStart"/>
            <w:r w:rsidRPr="00D521C3">
              <w:rPr>
                <w:rFonts w:ascii="Arial" w:eastAsia="Times New Roman" w:hAnsi="Arial" w:cs="Arial"/>
                <w:sz w:val="24"/>
                <w:szCs w:val="24"/>
                <w:lang w:eastAsia="ru-RU"/>
              </w:rPr>
              <w:t>х</w:t>
            </w:r>
            <w:proofErr w:type="spellEnd"/>
            <w:r w:rsidRPr="00D521C3">
              <w:rPr>
                <w:rFonts w:ascii="Arial" w:eastAsia="Times New Roman" w:hAnsi="Arial" w:cs="Arial"/>
                <w:sz w:val="24"/>
                <w:szCs w:val="24"/>
                <w:lang w:eastAsia="ru-RU"/>
              </w:rPr>
              <w:t xml:space="preserve">   </w:t>
            </w:r>
            <w:proofErr w:type="spellStart"/>
            <w:r w:rsidRPr="00D521C3">
              <w:rPr>
                <w:rFonts w:ascii="Arial" w:eastAsia="Times New Roman" w:hAnsi="Arial" w:cs="Arial"/>
                <w:sz w:val="24"/>
                <w:szCs w:val="24"/>
                <w:lang w:eastAsia="ru-RU"/>
              </w:rPr>
              <w:t>х</w:t>
            </w:r>
            <w:proofErr w:type="spellEnd"/>
            <w:r w:rsidRPr="00D521C3">
              <w:rPr>
                <w:rFonts w:ascii="Arial" w:eastAsia="Times New Roman" w:hAnsi="Arial" w:cs="Arial"/>
                <w:sz w:val="24"/>
                <w:szCs w:val="24"/>
                <w:lang w:eastAsia="ru-RU"/>
              </w:rPr>
              <w:t xml:space="preserve"> </w:t>
            </w:r>
            <w:proofErr w:type="spellStart"/>
            <w:r w:rsidRPr="00D521C3">
              <w:rPr>
                <w:rFonts w:ascii="Arial" w:eastAsia="Times New Roman" w:hAnsi="Arial" w:cs="Arial"/>
                <w:sz w:val="24"/>
                <w:szCs w:val="24"/>
                <w:lang w:eastAsia="ru-RU"/>
              </w:rPr>
              <w:t>х</w:t>
            </w:r>
            <w:proofErr w:type="spellEnd"/>
            <w:r w:rsidRPr="00D521C3">
              <w:rPr>
                <w:rFonts w:ascii="Arial" w:eastAsia="Times New Roman" w:hAnsi="Arial" w:cs="Arial"/>
                <w:sz w:val="24"/>
                <w:szCs w:val="24"/>
                <w:lang w:eastAsia="ru-RU"/>
              </w:rPr>
              <w:t xml:space="preserve">   </w:t>
            </w:r>
            <w:proofErr w:type="spellStart"/>
            <w:r w:rsidRPr="00D521C3">
              <w:rPr>
                <w:rFonts w:ascii="Arial" w:eastAsia="Times New Roman" w:hAnsi="Arial" w:cs="Arial"/>
                <w:sz w:val="24"/>
                <w:szCs w:val="24"/>
                <w:lang w:eastAsia="ru-RU"/>
              </w:rPr>
              <w:t>х</w:t>
            </w:r>
            <w:proofErr w:type="spellEnd"/>
            <w:r w:rsidRPr="00D521C3">
              <w:rPr>
                <w:rFonts w:ascii="Arial" w:eastAsia="Times New Roman" w:hAnsi="Arial" w:cs="Arial"/>
                <w:sz w:val="24"/>
                <w:szCs w:val="24"/>
                <w:lang w:eastAsia="ru-RU"/>
              </w:rPr>
              <w:t xml:space="preserve"> </w:t>
            </w:r>
            <w:proofErr w:type="spellStart"/>
            <w:r w:rsidRPr="00D521C3">
              <w:rPr>
                <w:rFonts w:ascii="Arial" w:eastAsia="Times New Roman" w:hAnsi="Arial" w:cs="Arial"/>
                <w:sz w:val="24"/>
                <w:szCs w:val="24"/>
                <w:lang w:eastAsia="ru-RU"/>
              </w:rPr>
              <w:t>х</w:t>
            </w:r>
            <w:proofErr w:type="spellEnd"/>
            <w:r w:rsidRPr="00D521C3">
              <w:rPr>
                <w:rFonts w:ascii="Arial" w:eastAsia="Times New Roman" w:hAnsi="Arial" w:cs="Arial"/>
                <w:sz w:val="24"/>
                <w:szCs w:val="24"/>
                <w:lang w:eastAsia="ru-RU"/>
              </w:rPr>
              <w:t xml:space="preserve"> </w:t>
            </w:r>
          </w:p>
        </w:tc>
      </w:tr>
      <w:tr w:rsidR="00DC32B1" w:rsidRPr="00D521C3" w:rsidTr="00693CAE">
        <w:trPr>
          <w:trHeight w:val="240"/>
        </w:trPr>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9"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693CAE">
        <w:trPr>
          <w:trHeight w:val="225"/>
        </w:trPr>
        <w:tc>
          <w:tcPr>
            <w:tcW w:w="4727" w:type="pct"/>
            <w:gridSpan w:val="125"/>
            <w:tcBorders>
              <w:top w:val="nil"/>
              <w:left w:val="nil"/>
              <w:bottom w:val="nil"/>
              <w:right w:val="nil"/>
            </w:tcBorders>
            <w:shd w:val="clear" w:color="auto" w:fill="auto"/>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Раздел 5. СПРАВОЧНО: Бюджетные ассигнования на исполнение публичных нормативных обязательств</w:t>
            </w:r>
          </w:p>
        </w:tc>
        <w:tc>
          <w:tcPr>
            <w:tcW w:w="266" w:type="pct"/>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693CAE">
        <w:trPr>
          <w:trHeight w:val="240"/>
        </w:trPr>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9"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693CAE">
        <w:trPr>
          <w:trHeight w:val="402"/>
        </w:trPr>
        <w:tc>
          <w:tcPr>
            <w:tcW w:w="1477" w:type="pct"/>
            <w:gridSpan w:val="48"/>
            <w:vMerge w:val="restart"/>
            <w:tcBorders>
              <w:top w:val="single" w:sz="4" w:space="0" w:color="auto"/>
              <w:left w:val="nil"/>
              <w:bottom w:val="single" w:sz="4" w:space="0" w:color="auto"/>
              <w:right w:val="nil"/>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Наименование показателя</w:t>
            </w:r>
          </w:p>
        </w:tc>
        <w:tc>
          <w:tcPr>
            <w:tcW w:w="660" w:type="pct"/>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Код строки</w:t>
            </w:r>
          </w:p>
        </w:tc>
        <w:tc>
          <w:tcPr>
            <w:tcW w:w="2590" w:type="pct"/>
            <w:gridSpan w:val="55"/>
            <w:tcBorders>
              <w:top w:val="single" w:sz="4" w:space="0" w:color="auto"/>
              <w:left w:val="nil"/>
              <w:bottom w:val="single" w:sz="4" w:space="0" w:color="000000"/>
              <w:right w:val="single" w:sz="4" w:space="0" w:color="000000"/>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Код по бюджетной классификации </w:t>
            </w:r>
            <w:r w:rsidRPr="00D521C3">
              <w:rPr>
                <w:rFonts w:ascii="Arial" w:eastAsia="Times New Roman" w:hAnsi="Arial" w:cs="Arial"/>
                <w:sz w:val="24"/>
                <w:szCs w:val="24"/>
                <w:lang w:eastAsia="ru-RU"/>
              </w:rPr>
              <w:br/>
              <w:t>Российской Федерации</w:t>
            </w:r>
          </w:p>
        </w:tc>
        <w:tc>
          <w:tcPr>
            <w:tcW w:w="266" w:type="pct"/>
            <w:tcBorders>
              <w:top w:val="single" w:sz="4" w:space="0" w:color="auto"/>
              <w:left w:val="nil"/>
              <w:bottom w:val="single" w:sz="4" w:space="0" w:color="auto"/>
              <w:right w:val="nil"/>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Сумма</w:t>
            </w:r>
          </w:p>
        </w:tc>
      </w:tr>
      <w:tr w:rsidR="00DC32B1" w:rsidRPr="00D521C3" w:rsidTr="00693CAE">
        <w:trPr>
          <w:trHeight w:val="402"/>
        </w:trPr>
        <w:tc>
          <w:tcPr>
            <w:tcW w:w="1477" w:type="pct"/>
            <w:gridSpan w:val="48"/>
            <w:vMerge/>
            <w:tcBorders>
              <w:top w:val="single" w:sz="4" w:space="0" w:color="auto"/>
              <w:left w:val="nil"/>
              <w:bottom w:val="single" w:sz="4" w:space="0" w:color="auto"/>
              <w:right w:val="nil"/>
            </w:tcBorders>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660" w:type="pct"/>
            <w:gridSpan w:val="22"/>
            <w:vMerge/>
            <w:tcBorders>
              <w:top w:val="single" w:sz="4" w:space="0" w:color="auto"/>
              <w:left w:val="single" w:sz="4" w:space="0" w:color="auto"/>
              <w:bottom w:val="single" w:sz="4" w:space="0" w:color="000000"/>
              <w:right w:val="single" w:sz="4" w:space="0" w:color="000000"/>
            </w:tcBorders>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953" w:type="pct"/>
            <w:gridSpan w:val="31"/>
            <w:tcBorders>
              <w:top w:val="single" w:sz="4" w:space="0" w:color="auto"/>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на 20</w:t>
            </w:r>
          </w:p>
        </w:tc>
        <w:tc>
          <w:tcPr>
            <w:tcW w:w="220" w:type="pct"/>
            <w:gridSpan w:val="6"/>
            <w:tcBorders>
              <w:top w:val="single" w:sz="4" w:space="0" w:color="auto"/>
              <w:left w:val="nil"/>
              <w:bottom w:val="single" w:sz="4" w:space="0" w:color="auto"/>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25</w:t>
            </w:r>
          </w:p>
        </w:tc>
        <w:tc>
          <w:tcPr>
            <w:tcW w:w="879" w:type="pct"/>
            <w:gridSpan w:val="13"/>
            <w:tcBorders>
              <w:top w:val="single" w:sz="4" w:space="0" w:color="auto"/>
              <w:left w:val="nil"/>
              <w:bottom w:val="nil"/>
              <w:right w:val="single" w:sz="4" w:space="0" w:color="000000"/>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год</w:t>
            </w:r>
          </w:p>
        </w:tc>
        <w:tc>
          <w:tcPr>
            <w:tcW w:w="538" w:type="pct"/>
            <w:gridSpan w:val="5"/>
            <w:tcBorders>
              <w:top w:val="single" w:sz="4" w:space="0" w:color="auto"/>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на 20</w:t>
            </w:r>
          </w:p>
        </w:tc>
        <w:tc>
          <w:tcPr>
            <w:tcW w:w="266" w:type="pct"/>
            <w:tcBorders>
              <w:top w:val="single" w:sz="4" w:space="0" w:color="auto"/>
              <w:left w:val="nil"/>
              <w:bottom w:val="single" w:sz="4" w:space="0" w:color="auto"/>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26 год на 20 27  год </w:t>
            </w:r>
          </w:p>
        </w:tc>
      </w:tr>
      <w:tr w:rsidR="00DC32B1" w:rsidRPr="00D521C3" w:rsidTr="00693CAE">
        <w:trPr>
          <w:trHeight w:val="402"/>
        </w:trPr>
        <w:tc>
          <w:tcPr>
            <w:tcW w:w="1477" w:type="pct"/>
            <w:gridSpan w:val="48"/>
            <w:vMerge/>
            <w:tcBorders>
              <w:top w:val="single" w:sz="4" w:space="0" w:color="auto"/>
              <w:left w:val="nil"/>
              <w:bottom w:val="single" w:sz="4" w:space="0" w:color="auto"/>
              <w:right w:val="nil"/>
            </w:tcBorders>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660" w:type="pct"/>
            <w:gridSpan w:val="22"/>
            <w:vMerge/>
            <w:tcBorders>
              <w:top w:val="single" w:sz="4" w:space="0" w:color="auto"/>
              <w:left w:val="single" w:sz="4" w:space="0" w:color="auto"/>
              <w:bottom w:val="single" w:sz="4" w:space="0" w:color="000000"/>
              <w:right w:val="single" w:sz="4" w:space="0" w:color="000000"/>
            </w:tcBorders>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052" w:type="pct"/>
            <w:gridSpan w:val="50"/>
            <w:tcBorders>
              <w:top w:val="nil"/>
              <w:left w:val="nil"/>
              <w:bottom w:val="single" w:sz="4" w:space="0" w:color="auto"/>
              <w:right w:val="single" w:sz="4" w:space="0" w:color="000000"/>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(на текущий финансовый год)</w:t>
            </w:r>
          </w:p>
        </w:tc>
        <w:tc>
          <w:tcPr>
            <w:tcW w:w="538" w:type="pct"/>
            <w:gridSpan w:val="5"/>
            <w:tcBorders>
              <w:top w:val="nil"/>
              <w:left w:val="nil"/>
              <w:bottom w:val="single" w:sz="4" w:space="0" w:color="auto"/>
              <w:right w:val="single" w:sz="4" w:space="0" w:color="000000"/>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(на первый год планового периода)</w:t>
            </w:r>
          </w:p>
        </w:tc>
        <w:tc>
          <w:tcPr>
            <w:tcW w:w="266" w:type="pct"/>
            <w:tcBorders>
              <w:top w:val="nil"/>
              <w:left w:val="nil"/>
              <w:bottom w:val="single" w:sz="4" w:space="0" w:color="auto"/>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(на второй год планового периода)</w:t>
            </w:r>
          </w:p>
        </w:tc>
      </w:tr>
      <w:tr w:rsidR="00DC32B1" w:rsidRPr="00D521C3" w:rsidTr="00693CAE">
        <w:trPr>
          <w:trHeight w:val="750"/>
        </w:trPr>
        <w:tc>
          <w:tcPr>
            <w:tcW w:w="1477" w:type="pct"/>
            <w:gridSpan w:val="48"/>
            <w:vMerge/>
            <w:tcBorders>
              <w:top w:val="single" w:sz="4" w:space="0" w:color="auto"/>
              <w:left w:val="nil"/>
              <w:bottom w:val="single" w:sz="4" w:space="0" w:color="auto"/>
              <w:right w:val="nil"/>
            </w:tcBorders>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660" w:type="pct"/>
            <w:gridSpan w:val="22"/>
            <w:vMerge/>
            <w:tcBorders>
              <w:top w:val="single" w:sz="4" w:space="0" w:color="auto"/>
              <w:left w:val="single" w:sz="4" w:space="0" w:color="auto"/>
              <w:bottom w:val="single" w:sz="4" w:space="0" w:color="000000"/>
              <w:right w:val="single" w:sz="4" w:space="0" w:color="000000"/>
            </w:tcBorders>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660" w:type="pct"/>
            <w:gridSpan w:val="21"/>
            <w:tcBorders>
              <w:top w:val="single" w:sz="4" w:space="0" w:color="auto"/>
              <w:left w:val="nil"/>
              <w:bottom w:val="single" w:sz="4" w:space="0" w:color="auto"/>
              <w:right w:val="single" w:sz="4" w:space="0" w:color="000000"/>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раздел</w:t>
            </w:r>
          </w:p>
        </w:tc>
        <w:tc>
          <w:tcPr>
            <w:tcW w:w="660" w:type="pct"/>
            <w:gridSpan w:val="18"/>
            <w:tcBorders>
              <w:top w:val="single" w:sz="4" w:space="0" w:color="auto"/>
              <w:left w:val="nil"/>
              <w:bottom w:val="single" w:sz="4" w:space="0" w:color="auto"/>
              <w:right w:val="single" w:sz="4" w:space="0" w:color="000000"/>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подраздел</w:t>
            </w:r>
          </w:p>
        </w:tc>
        <w:tc>
          <w:tcPr>
            <w:tcW w:w="880" w:type="pct"/>
            <w:gridSpan w:val="13"/>
            <w:tcBorders>
              <w:top w:val="single" w:sz="4" w:space="0" w:color="auto"/>
              <w:left w:val="nil"/>
              <w:bottom w:val="single" w:sz="4" w:space="0" w:color="auto"/>
              <w:right w:val="single" w:sz="4" w:space="0" w:color="000000"/>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целевая </w:t>
            </w:r>
            <w:r w:rsidRPr="00D521C3">
              <w:rPr>
                <w:rFonts w:ascii="Arial" w:eastAsia="Times New Roman" w:hAnsi="Arial" w:cs="Arial"/>
                <w:sz w:val="24"/>
                <w:szCs w:val="24"/>
                <w:lang w:eastAsia="ru-RU"/>
              </w:rPr>
              <w:br/>
              <w:t>статья</w:t>
            </w:r>
          </w:p>
        </w:tc>
        <w:tc>
          <w:tcPr>
            <w:tcW w:w="391" w:type="pct"/>
            <w:gridSpan w:val="3"/>
            <w:tcBorders>
              <w:top w:val="single" w:sz="4" w:space="0" w:color="auto"/>
              <w:left w:val="nil"/>
              <w:bottom w:val="single" w:sz="4" w:space="0" w:color="auto"/>
              <w:right w:val="single" w:sz="4" w:space="0" w:color="000000"/>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вид </w:t>
            </w:r>
            <w:r w:rsidRPr="00D521C3">
              <w:rPr>
                <w:rFonts w:ascii="Arial" w:eastAsia="Times New Roman" w:hAnsi="Arial" w:cs="Arial"/>
                <w:sz w:val="24"/>
                <w:szCs w:val="24"/>
                <w:lang w:eastAsia="ru-RU"/>
              </w:rPr>
              <w:br/>
              <w:t>расходов</w:t>
            </w:r>
          </w:p>
        </w:tc>
        <w:tc>
          <w:tcPr>
            <w:tcW w:w="266" w:type="pct"/>
            <w:tcBorders>
              <w:top w:val="single" w:sz="4" w:space="0" w:color="auto"/>
              <w:left w:val="nil"/>
              <w:bottom w:val="single" w:sz="4" w:space="0" w:color="auto"/>
              <w:right w:val="single" w:sz="4" w:space="0" w:color="000000"/>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в рублях </w:t>
            </w:r>
            <w:r w:rsidRPr="00D521C3">
              <w:rPr>
                <w:rFonts w:ascii="Arial" w:eastAsia="Times New Roman" w:hAnsi="Arial" w:cs="Arial"/>
                <w:sz w:val="24"/>
                <w:szCs w:val="24"/>
                <w:lang w:eastAsia="ru-RU"/>
              </w:rPr>
              <w:br/>
              <w:t xml:space="preserve">(рублевом эквиваленте)в валюте код валюты </w:t>
            </w:r>
            <w:r w:rsidRPr="00D521C3">
              <w:rPr>
                <w:rFonts w:ascii="Arial" w:eastAsia="Times New Roman" w:hAnsi="Arial" w:cs="Arial"/>
                <w:sz w:val="24"/>
                <w:szCs w:val="24"/>
                <w:lang w:eastAsia="ru-RU"/>
              </w:rPr>
              <w:br/>
              <w:t xml:space="preserve">по ОКВ в рублях </w:t>
            </w:r>
            <w:r w:rsidRPr="00D521C3">
              <w:rPr>
                <w:rFonts w:ascii="Arial" w:eastAsia="Times New Roman" w:hAnsi="Arial" w:cs="Arial"/>
                <w:sz w:val="24"/>
                <w:szCs w:val="24"/>
                <w:lang w:eastAsia="ru-RU"/>
              </w:rPr>
              <w:br/>
              <w:t xml:space="preserve">(рублевом эквиваленте) в валюте код валюты </w:t>
            </w:r>
            <w:r w:rsidRPr="00D521C3">
              <w:rPr>
                <w:rFonts w:ascii="Arial" w:eastAsia="Times New Roman" w:hAnsi="Arial" w:cs="Arial"/>
                <w:sz w:val="24"/>
                <w:szCs w:val="24"/>
                <w:lang w:eastAsia="ru-RU"/>
              </w:rPr>
              <w:br/>
              <w:t xml:space="preserve">по ОКВ в рублях </w:t>
            </w:r>
            <w:r w:rsidRPr="00D521C3">
              <w:rPr>
                <w:rFonts w:ascii="Arial" w:eastAsia="Times New Roman" w:hAnsi="Arial" w:cs="Arial"/>
                <w:sz w:val="24"/>
                <w:szCs w:val="24"/>
                <w:lang w:eastAsia="ru-RU"/>
              </w:rPr>
              <w:br/>
              <w:t xml:space="preserve">(рублевом эквиваленте) в валюте код валюты </w:t>
            </w:r>
            <w:r w:rsidRPr="00D521C3">
              <w:rPr>
                <w:rFonts w:ascii="Arial" w:eastAsia="Times New Roman" w:hAnsi="Arial" w:cs="Arial"/>
                <w:sz w:val="24"/>
                <w:szCs w:val="24"/>
                <w:lang w:eastAsia="ru-RU"/>
              </w:rPr>
              <w:br/>
              <w:t xml:space="preserve">по ОКВ </w:t>
            </w:r>
          </w:p>
        </w:tc>
      </w:tr>
      <w:tr w:rsidR="00DC32B1" w:rsidRPr="00D521C3" w:rsidTr="00693CAE">
        <w:trPr>
          <w:trHeight w:val="240"/>
        </w:trPr>
        <w:tc>
          <w:tcPr>
            <w:tcW w:w="1477" w:type="pct"/>
            <w:gridSpan w:val="48"/>
            <w:tcBorders>
              <w:top w:val="single" w:sz="4" w:space="0" w:color="auto"/>
              <w:left w:val="nil"/>
              <w:bottom w:val="single" w:sz="4" w:space="0" w:color="auto"/>
              <w:right w:val="single" w:sz="4" w:space="0" w:color="000000"/>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w:t>
            </w:r>
          </w:p>
        </w:tc>
        <w:tc>
          <w:tcPr>
            <w:tcW w:w="660" w:type="pct"/>
            <w:gridSpan w:val="22"/>
            <w:tcBorders>
              <w:top w:val="single" w:sz="4" w:space="0" w:color="auto"/>
              <w:left w:val="nil"/>
              <w:bottom w:val="single" w:sz="8"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w:t>
            </w:r>
          </w:p>
        </w:tc>
        <w:tc>
          <w:tcPr>
            <w:tcW w:w="660" w:type="pct"/>
            <w:gridSpan w:val="21"/>
            <w:tcBorders>
              <w:top w:val="single" w:sz="4" w:space="0" w:color="auto"/>
              <w:left w:val="nil"/>
              <w:bottom w:val="single" w:sz="8"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w:t>
            </w:r>
          </w:p>
        </w:tc>
        <w:tc>
          <w:tcPr>
            <w:tcW w:w="660" w:type="pct"/>
            <w:gridSpan w:val="18"/>
            <w:tcBorders>
              <w:top w:val="single" w:sz="4" w:space="0" w:color="auto"/>
              <w:left w:val="nil"/>
              <w:bottom w:val="single" w:sz="8"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4</w:t>
            </w:r>
          </w:p>
        </w:tc>
        <w:tc>
          <w:tcPr>
            <w:tcW w:w="880" w:type="pct"/>
            <w:gridSpan w:val="13"/>
            <w:tcBorders>
              <w:top w:val="single" w:sz="4" w:space="0" w:color="auto"/>
              <w:left w:val="nil"/>
              <w:bottom w:val="single" w:sz="8"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5</w:t>
            </w:r>
          </w:p>
        </w:tc>
        <w:tc>
          <w:tcPr>
            <w:tcW w:w="391" w:type="pct"/>
            <w:gridSpan w:val="3"/>
            <w:tcBorders>
              <w:top w:val="single" w:sz="4" w:space="0" w:color="auto"/>
              <w:left w:val="nil"/>
              <w:bottom w:val="single" w:sz="8"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6</w:t>
            </w:r>
          </w:p>
        </w:tc>
        <w:tc>
          <w:tcPr>
            <w:tcW w:w="266" w:type="pct"/>
            <w:tcBorders>
              <w:top w:val="single" w:sz="4" w:space="0" w:color="auto"/>
              <w:left w:val="nil"/>
              <w:bottom w:val="nil"/>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78 9 10 11 12 13 14 15 </w:t>
            </w:r>
          </w:p>
        </w:tc>
      </w:tr>
      <w:tr w:rsidR="00DC32B1" w:rsidRPr="00D521C3" w:rsidTr="00693CAE">
        <w:trPr>
          <w:trHeight w:val="255"/>
        </w:trPr>
        <w:tc>
          <w:tcPr>
            <w:tcW w:w="1477" w:type="pct"/>
            <w:gridSpan w:val="48"/>
            <w:tcBorders>
              <w:top w:val="single" w:sz="4" w:space="0" w:color="auto"/>
              <w:left w:val="nil"/>
              <w:bottom w:val="single" w:sz="4" w:space="0" w:color="auto"/>
              <w:right w:val="single" w:sz="8" w:space="0" w:color="000000"/>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660" w:type="pct"/>
            <w:gridSpan w:val="22"/>
            <w:tcBorders>
              <w:top w:val="single" w:sz="8" w:space="0" w:color="auto"/>
              <w:left w:val="nil"/>
              <w:bottom w:val="single" w:sz="4" w:space="0" w:color="auto"/>
              <w:right w:val="nil"/>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660" w:type="pct"/>
            <w:gridSpan w:val="21"/>
            <w:tcBorders>
              <w:top w:val="single" w:sz="8" w:space="0" w:color="auto"/>
              <w:left w:val="single" w:sz="4" w:space="0" w:color="auto"/>
              <w:bottom w:val="single" w:sz="4"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660" w:type="pct"/>
            <w:gridSpan w:val="18"/>
            <w:tcBorders>
              <w:top w:val="single" w:sz="8" w:space="0" w:color="auto"/>
              <w:left w:val="nil"/>
              <w:bottom w:val="single" w:sz="4"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880" w:type="pct"/>
            <w:gridSpan w:val="13"/>
            <w:tcBorders>
              <w:top w:val="single" w:sz="8" w:space="0" w:color="auto"/>
              <w:left w:val="nil"/>
              <w:bottom w:val="single" w:sz="4"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391" w:type="pct"/>
            <w:gridSpan w:val="3"/>
            <w:tcBorders>
              <w:top w:val="single" w:sz="8" w:space="0" w:color="auto"/>
              <w:left w:val="nil"/>
              <w:bottom w:val="single" w:sz="4"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266" w:type="pct"/>
            <w:tcBorders>
              <w:top w:val="single" w:sz="8" w:space="0" w:color="auto"/>
              <w:left w:val="nil"/>
              <w:bottom w:val="single" w:sz="4"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w:t>
            </w:r>
          </w:p>
        </w:tc>
      </w:tr>
      <w:tr w:rsidR="00DC32B1" w:rsidRPr="00D521C3" w:rsidTr="00693CAE">
        <w:trPr>
          <w:trHeight w:val="255"/>
        </w:trPr>
        <w:tc>
          <w:tcPr>
            <w:tcW w:w="1477" w:type="pct"/>
            <w:gridSpan w:val="48"/>
            <w:tcBorders>
              <w:top w:val="single" w:sz="4" w:space="0" w:color="auto"/>
              <w:left w:val="nil"/>
              <w:bottom w:val="single" w:sz="4" w:space="0" w:color="auto"/>
              <w:right w:val="single" w:sz="8" w:space="0" w:color="000000"/>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660" w:type="pct"/>
            <w:gridSpan w:val="22"/>
            <w:tcBorders>
              <w:top w:val="single" w:sz="4" w:space="0" w:color="auto"/>
              <w:left w:val="nil"/>
              <w:bottom w:val="single" w:sz="8" w:space="0" w:color="auto"/>
              <w:right w:val="nil"/>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660" w:type="pct"/>
            <w:gridSpan w:val="2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660" w:type="pct"/>
            <w:gridSpan w:val="18"/>
            <w:tcBorders>
              <w:top w:val="single" w:sz="4" w:space="0" w:color="auto"/>
              <w:left w:val="nil"/>
              <w:bottom w:val="single" w:sz="4"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880" w:type="pct"/>
            <w:gridSpan w:val="13"/>
            <w:tcBorders>
              <w:top w:val="single" w:sz="4" w:space="0" w:color="auto"/>
              <w:left w:val="nil"/>
              <w:bottom w:val="single" w:sz="4"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391" w:type="pct"/>
            <w:gridSpan w:val="3"/>
            <w:tcBorders>
              <w:top w:val="single" w:sz="4" w:space="0" w:color="auto"/>
              <w:left w:val="nil"/>
              <w:bottom w:val="single" w:sz="4"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266" w:type="pct"/>
            <w:tcBorders>
              <w:top w:val="single" w:sz="4" w:space="0" w:color="auto"/>
              <w:left w:val="nil"/>
              <w:bottom w:val="single" w:sz="4"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w:t>
            </w:r>
          </w:p>
        </w:tc>
      </w:tr>
      <w:tr w:rsidR="00DC32B1" w:rsidRPr="00D521C3" w:rsidTr="00693CAE">
        <w:trPr>
          <w:trHeight w:val="270"/>
        </w:trPr>
        <w:tc>
          <w:tcPr>
            <w:tcW w:w="2137" w:type="pct"/>
            <w:gridSpan w:val="70"/>
            <w:tcBorders>
              <w:top w:val="nil"/>
              <w:left w:val="nil"/>
              <w:bottom w:val="nil"/>
              <w:right w:val="nil"/>
            </w:tcBorders>
            <w:shd w:val="clear" w:color="auto" w:fill="auto"/>
            <w:noWrap/>
            <w:vAlign w:val="center"/>
            <w:hideMark/>
          </w:tcPr>
          <w:p w:rsidR="00DC32B1" w:rsidRPr="00D521C3" w:rsidRDefault="00DC32B1" w:rsidP="00DC32B1">
            <w:pPr>
              <w:spacing w:after="0" w:line="240" w:lineRule="auto"/>
              <w:jc w:val="right"/>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 xml:space="preserve">Итого по коду БК </w:t>
            </w:r>
          </w:p>
        </w:tc>
        <w:tc>
          <w:tcPr>
            <w:tcW w:w="660" w:type="pct"/>
            <w:gridSpan w:val="21"/>
            <w:tcBorders>
              <w:top w:val="nil"/>
              <w:left w:val="single" w:sz="8" w:space="0" w:color="auto"/>
              <w:bottom w:val="single" w:sz="8"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660" w:type="pct"/>
            <w:gridSpan w:val="18"/>
            <w:tcBorders>
              <w:top w:val="nil"/>
              <w:left w:val="nil"/>
              <w:bottom w:val="single" w:sz="8"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880" w:type="pct"/>
            <w:gridSpan w:val="13"/>
            <w:tcBorders>
              <w:top w:val="nil"/>
              <w:left w:val="nil"/>
              <w:bottom w:val="single" w:sz="8"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391" w:type="pct"/>
            <w:gridSpan w:val="3"/>
            <w:tcBorders>
              <w:top w:val="nil"/>
              <w:left w:val="nil"/>
              <w:bottom w:val="single" w:sz="8"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266" w:type="pct"/>
            <w:tcBorders>
              <w:top w:val="nil"/>
              <w:left w:val="nil"/>
              <w:bottom w:val="single" w:sz="4"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х </w:t>
            </w:r>
            <w:proofErr w:type="spellStart"/>
            <w:r w:rsidRPr="00D521C3">
              <w:rPr>
                <w:rFonts w:ascii="Arial" w:eastAsia="Times New Roman" w:hAnsi="Arial" w:cs="Arial"/>
                <w:sz w:val="24"/>
                <w:szCs w:val="24"/>
                <w:lang w:eastAsia="ru-RU"/>
              </w:rPr>
              <w:t>х</w:t>
            </w:r>
            <w:proofErr w:type="spellEnd"/>
            <w:r w:rsidRPr="00D521C3">
              <w:rPr>
                <w:rFonts w:ascii="Arial" w:eastAsia="Times New Roman" w:hAnsi="Arial" w:cs="Arial"/>
                <w:sz w:val="24"/>
                <w:szCs w:val="24"/>
                <w:lang w:eastAsia="ru-RU"/>
              </w:rPr>
              <w:t xml:space="preserve">   </w:t>
            </w:r>
            <w:proofErr w:type="spellStart"/>
            <w:r w:rsidRPr="00D521C3">
              <w:rPr>
                <w:rFonts w:ascii="Arial" w:eastAsia="Times New Roman" w:hAnsi="Arial" w:cs="Arial"/>
                <w:sz w:val="24"/>
                <w:szCs w:val="24"/>
                <w:lang w:eastAsia="ru-RU"/>
              </w:rPr>
              <w:t>х</w:t>
            </w:r>
            <w:proofErr w:type="spellEnd"/>
            <w:r w:rsidRPr="00D521C3">
              <w:rPr>
                <w:rFonts w:ascii="Arial" w:eastAsia="Times New Roman" w:hAnsi="Arial" w:cs="Arial"/>
                <w:sz w:val="24"/>
                <w:szCs w:val="24"/>
                <w:lang w:eastAsia="ru-RU"/>
              </w:rPr>
              <w:t xml:space="preserve"> </w:t>
            </w:r>
            <w:proofErr w:type="spellStart"/>
            <w:r w:rsidRPr="00D521C3">
              <w:rPr>
                <w:rFonts w:ascii="Arial" w:eastAsia="Times New Roman" w:hAnsi="Arial" w:cs="Arial"/>
                <w:sz w:val="24"/>
                <w:szCs w:val="24"/>
                <w:lang w:eastAsia="ru-RU"/>
              </w:rPr>
              <w:t>х</w:t>
            </w:r>
            <w:proofErr w:type="spellEnd"/>
            <w:r w:rsidRPr="00D521C3">
              <w:rPr>
                <w:rFonts w:ascii="Arial" w:eastAsia="Times New Roman" w:hAnsi="Arial" w:cs="Arial"/>
                <w:sz w:val="24"/>
                <w:szCs w:val="24"/>
                <w:lang w:eastAsia="ru-RU"/>
              </w:rPr>
              <w:t xml:space="preserve">   </w:t>
            </w:r>
            <w:proofErr w:type="spellStart"/>
            <w:r w:rsidRPr="00D521C3">
              <w:rPr>
                <w:rFonts w:ascii="Arial" w:eastAsia="Times New Roman" w:hAnsi="Arial" w:cs="Arial"/>
                <w:sz w:val="24"/>
                <w:szCs w:val="24"/>
                <w:lang w:eastAsia="ru-RU"/>
              </w:rPr>
              <w:t>х</w:t>
            </w:r>
            <w:proofErr w:type="spellEnd"/>
            <w:r w:rsidRPr="00D521C3">
              <w:rPr>
                <w:rFonts w:ascii="Arial" w:eastAsia="Times New Roman" w:hAnsi="Arial" w:cs="Arial"/>
                <w:sz w:val="24"/>
                <w:szCs w:val="24"/>
                <w:lang w:eastAsia="ru-RU"/>
              </w:rPr>
              <w:t xml:space="preserve"> </w:t>
            </w:r>
            <w:proofErr w:type="spellStart"/>
            <w:r w:rsidRPr="00D521C3">
              <w:rPr>
                <w:rFonts w:ascii="Arial" w:eastAsia="Times New Roman" w:hAnsi="Arial" w:cs="Arial"/>
                <w:sz w:val="24"/>
                <w:szCs w:val="24"/>
                <w:lang w:eastAsia="ru-RU"/>
              </w:rPr>
              <w:t>х</w:t>
            </w:r>
            <w:proofErr w:type="spellEnd"/>
            <w:r w:rsidRPr="00D521C3">
              <w:rPr>
                <w:rFonts w:ascii="Arial" w:eastAsia="Times New Roman" w:hAnsi="Arial" w:cs="Arial"/>
                <w:sz w:val="24"/>
                <w:szCs w:val="24"/>
                <w:lang w:eastAsia="ru-RU"/>
              </w:rPr>
              <w:t xml:space="preserve"> </w:t>
            </w:r>
          </w:p>
        </w:tc>
      </w:tr>
      <w:tr w:rsidR="00DC32B1" w:rsidRPr="00D521C3" w:rsidTr="00693CAE">
        <w:trPr>
          <w:trHeight w:val="270"/>
        </w:trPr>
        <w:tc>
          <w:tcPr>
            <w:tcW w:w="74"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9"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391" w:type="pct"/>
            <w:gridSpan w:val="3"/>
            <w:tcBorders>
              <w:top w:val="single" w:sz="8" w:space="0" w:color="auto"/>
              <w:left w:val="nil"/>
              <w:bottom w:val="nil"/>
              <w:right w:val="single" w:sz="8" w:space="0" w:color="000000"/>
            </w:tcBorders>
            <w:shd w:val="clear" w:color="auto" w:fill="auto"/>
            <w:noWrap/>
            <w:vAlign w:val="center"/>
            <w:hideMark/>
          </w:tcPr>
          <w:p w:rsidR="00DC32B1" w:rsidRPr="00D521C3" w:rsidRDefault="00DC32B1" w:rsidP="00DC32B1">
            <w:pPr>
              <w:spacing w:after="0" w:line="240" w:lineRule="auto"/>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t>Всего</w:t>
            </w:r>
          </w:p>
        </w:tc>
        <w:tc>
          <w:tcPr>
            <w:tcW w:w="266" w:type="pct"/>
            <w:tcBorders>
              <w:top w:val="single" w:sz="4" w:space="0" w:color="auto"/>
              <w:left w:val="nil"/>
              <w:bottom w:val="single" w:sz="8"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х </w:t>
            </w:r>
            <w:proofErr w:type="spellStart"/>
            <w:r w:rsidRPr="00D521C3">
              <w:rPr>
                <w:rFonts w:ascii="Arial" w:eastAsia="Times New Roman" w:hAnsi="Arial" w:cs="Arial"/>
                <w:sz w:val="24"/>
                <w:szCs w:val="24"/>
                <w:lang w:eastAsia="ru-RU"/>
              </w:rPr>
              <w:t>х</w:t>
            </w:r>
            <w:proofErr w:type="spellEnd"/>
            <w:r w:rsidRPr="00D521C3">
              <w:rPr>
                <w:rFonts w:ascii="Arial" w:eastAsia="Times New Roman" w:hAnsi="Arial" w:cs="Arial"/>
                <w:sz w:val="24"/>
                <w:szCs w:val="24"/>
                <w:lang w:eastAsia="ru-RU"/>
              </w:rPr>
              <w:t xml:space="preserve">   </w:t>
            </w:r>
            <w:proofErr w:type="spellStart"/>
            <w:r w:rsidRPr="00D521C3">
              <w:rPr>
                <w:rFonts w:ascii="Arial" w:eastAsia="Times New Roman" w:hAnsi="Arial" w:cs="Arial"/>
                <w:sz w:val="24"/>
                <w:szCs w:val="24"/>
                <w:lang w:eastAsia="ru-RU"/>
              </w:rPr>
              <w:t>х</w:t>
            </w:r>
            <w:proofErr w:type="spellEnd"/>
            <w:r w:rsidRPr="00D521C3">
              <w:rPr>
                <w:rFonts w:ascii="Arial" w:eastAsia="Times New Roman" w:hAnsi="Arial" w:cs="Arial"/>
                <w:sz w:val="24"/>
                <w:szCs w:val="24"/>
                <w:lang w:eastAsia="ru-RU"/>
              </w:rPr>
              <w:t xml:space="preserve"> </w:t>
            </w:r>
            <w:proofErr w:type="spellStart"/>
            <w:r w:rsidRPr="00D521C3">
              <w:rPr>
                <w:rFonts w:ascii="Arial" w:eastAsia="Times New Roman" w:hAnsi="Arial" w:cs="Arial"/>
                <w:sz w:val="24"/>
                <w:szCs w:val="24"/>
                <w:lang w:eastAsia="ru-RU"/>
              </w:rPr>
              <w:t>х</w:t>
            </w:r>
            <w:proofErr w:type="spellEnd"/>
            <w:r w:rsidRPr="00D521C3">
              <w:rPr>
                <w:rFonts w:ascii="Arial" w:eastAsia="Times New Roman" w:hAnsi="Arial" w:cs="Arial"/>
                <w:sz w:val="24"/>
                <w:szCs w:val="24"/>
                <w:lang w:eastAsia="ru-RU"/>
              </w:rPr>
              <w:t xml:space="preserve">   </w:t>
            </w:r>
            <w:proofErr w:type="spellStart"/>
            <w:r w:rsidRPr="00D521C3">
              <w:rPr>
                <w:rFonts w:ascii="Arial" w:eastAsia="Times New Roman" w:hAnsi="Arial" w:cs="Arial"/>
                <w:sz w:val="24"/>
                <w:szCs w:val="24"/>
                <w:lang w:eastAsia="ru-RU"/>
              </w:rPr>
              <w:t>х</w:t>
            </w:r>
            <w:proofErr w:type="spellEnd"/>
            <w:r w:rsidRPr="00D521C3">
              <w:rPr>
                <w:rFonts w:ascii="Arial" w:eastAsia="Times New Roman" w:hAnsi="Arial" w:cs="Arial"/>
                <w:sz w:val="24"/>
                <w:szCs w:val="24"/>
                <w:lang w:eastAsia="ru-RU"/>
              </w:rPr>
              <w:t xml:space="preserve"> </w:t>
            </w:r>
            <w:proofErr w:type="spellStart"/>
            <w:r w:rsidRPr="00D521C3">
              <w:rPr>
                <w:rFonts w:ascii="Arial" w:eastAsia="Times New Roman" w:hAnsi="Arial" w:cs="Arial"/>
                <w:sz w:val="24"/>
                <w:szCs w:val="24"/>
                <w:lang w:eastAsia="ru-RU"/>
              </w:rPr>
              <w:t>х</w:t>
            </w:r>
            <w:proofErr w:type="spellEnd"/>
            <w:r w:rsidRPr="00D521C3">
              <w:rPr>
                <w:rFonts w:ascii="Arial" w:eastAsia="Times New Roman" w:hAnsi="Arial" w:cs="Arial"/>
                <w:sz w:val="24"/>
                <w:szCs w:val="24"/>
                <w:lang w:eastAsia="ru-RU"/>
              </w:rPr>
              <w:t xml:space="preserve"> </w:t>
            </w:r>
          </w:p>
        </w:tc>
      </w:tr>
      <w:tr w:rsidR="00DC32B1" w:rsidRPr="00D521C3" w:rsidTr="00693CAE">
        <w:trPr>
          <w:trHeight w:val="240"/>
        </w:trPr>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9"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693CAE">
        <w:trPr>
          <w:trHeight w:val="240"/>
        </w:trPr>
        <w:tc>
          <w:tcPr>
            <w:tcW w:w="4727" w:type="pct"/>
            <w:gridSpan w:val="125"/>
            <w:tcBorders>
              <w:top w:val="nil"/>
              <w:left w:val="nil"/>
              <w:bottom w:val="nil"/>
              <w:right w:val="nil"/>
            </w:tcBorders>
            <w:shd w:val="clear" w:color="auto" w:fill="auto"/>
            <w:vAlign w:val="bottom"/>
            <w:hideMark/>
          </w:tcPr>
          <w:p w:rsidR="00DC32B1" w:rsidRPr="00D521C3" w:rsidRDefault="00DC32B1" w:rsidP="00DC32B1">
            <w:pPr>
              <w:spacing w:after="0" w:line="240" w:lineRule="auto"/>
              <w:jc w:val="center"/>
              <w:rPr>
                <w:rFonts w:ascii="Arial" w:eastAsia="Times New Roman" w:hAnsi="Arial" w:cs="Arial"/>
                <w:b/>
                <w:bCs/>
                <w:sz w:val="24"/>
                <w:szCs w:val="24"/>
                <w:lang w:eastAsia="ru-RU"/>
              </w:rPr>
            </w:pPr>
            <w:r w:rsidRPr="00D521C3">
              <w:rPr>
                <w:rFonts w:ascii="Arial" w:eastAsia="Times New Roman" w:hAnsi="Arial" w:cs="Arial"/>
                <w:b/>
                <w:bCs/>
                <w:sz w:val="24"/>
                <w:szCs w:val="24"/>
                <w:lang w:eastAsia="ru-RU"/>
              </w:rPr>
              <w:lastRenderedPageBreak/>
              <w:t>Раздел 6. СПРАВОЧНО: Курс иностранной валюты к рублю Российской Федерации</w:t>
            </w:r>
          </w:p>
        </w:tc>
        <w:tc>
          <w:tcPr>
            <w:tcW w:w="266" w:type="pct"/>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693CAE">
        <w:trPr>
          <w:trHeight w:val="240"/>
        </w:trPr>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9"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693CAE">
        <w:trPr>
          <w:trHeight w:val="240"/>
        </w:trPr>
        <w:tc>
          <w:tcPr>
            <w:tcW w:w="4262" w:type="pct"/>
            <w:gridSpan w:val="121"/>
            <w:tcBorders>
              <w:top w:val="single" w:sz="4" w:space="0" w:color="auto"/>
              <w:left w:val="nil"/>
              <w:bottom w:val="single" w:sz="4" w:space="0" w:color="auto"/>
              <w:right w:val="single" w:sz="4" w:space="0" w:color="000000"/>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Валюта</w:t>
            </w:r>
          </w:p>
        </w:tc>
        <w:tc>
          <w:tcPr>
            <w:tcW w:w="465" w:type="pct"/>
            <w:gridSpan w:val="4"/>
            <w:tcBorders>
              <w:top w:val="single" w:sz="4" w:space="0" w:color="auto"/>
              <w:left w:val="single" w:sz="4" w:space="0" w:color="auto"/>
              <w:bottom w:val="single" w:sz="4" w:space="0" w:color="000000"/>
              <w:right w:val="single" w:sz="4" w:space="0" w:color="000000"/>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на 2025 год                       (текущий финансовый год)</w:t>
            </w:r>
          </w:p>
        </w:tc>
        <w:tc>
          <w:tcPr>
            <w:tcW w:w="266" w:type="pct"/>
            <w:tcBorders>
              <w:top w:val="single" w:sz="4" w:space="0" w:color="auto"/>
              <w:left w:val="single" w:sz="4" w:space="0" w:color="auto"/>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на 2026  год на 20 27  год </w:t>
            </w:r>
          </w:p>
        </w:tc>
      </w:tr>
      <w:tr w:rsidR="00DC32B1" w:rsidRPr="00D521C3" w:rsidTr="00693CAE">
        <w:trPr>
          <w:trHeight w:val="120"/>
        </w:trPr>
        <w:tc>
          <w:tcPr>
            <w:tcW w:w="2576" w:type="pct"/>
            <w:gridSpan w:val="84"/>
            <w:vMerge w:val="restart"/>
            <w:tcBorders>
              <w:top w:val="single" w:sz="4" w:space="0" w:color="auto"/>
              <w:left w:val="nil"/>
              <w:bottom w:val="single" w:sz="4" w:space="0" w:color="000000"/>
              <w:right w:val="single" w:sz="4" w:space="0" w:color="000000"/>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наименование</w:t>
            </w:r>
          </w:p>
        </w:tc>
        <w:tc>
          <w:tcPr>
            <w:tcW w:w="1686" w:type="pct"/>
            <w:gridSpan w:val="3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код по ОКВ</w:t>
            </w:r>
          </w:p>
        </w:tc>
        <w:tc>
          <w:tcPr>
            <w:tcW w:w="74" w:type="pct"/>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44" w:type="pct"/>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66" w:type="pct"/>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693CAE">
        <w:trPr>
          <w:trHeight w:val="360"/>
        </w:trPr>
        <w:tc>
          <w:tcPr>
            <w:tcW w:w="2576" w:type="pct"/>
            <w:gridSpan w:val="84"/>
            <w:vMerge/>
            <w:tcBorders>
              <w:top w:val="single" w:sz="4" w:space="0" w:color="auto"/>
              <w:left w:val="nil"/>
              <w:bottom w:val="single" w:sz="4" w:space="0" w:color="000000"/>
              <w:right w:val="single" w:sz="4" w:space="0" w:color="000000"/>
            </w:tcBorders>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1686" w:type="pct"/>
            <w:gridSpan w:val="37"/>
            <w:vMerge/>
            <w:tcBorders>
              <w:top w:val="single" w:sz="4" w:space="0" w:color="auto"/>
              <w:left w:val="single" w:sz="4" w:space="0" w:color="auto"/>
              <w:bottom w:val="single" w:sz="4" w:space="0" w:color="000000"/>
              <w:right w:val="single" w:sz="4" w:space="0" w:color="000000"/>
            </w:tcBorders>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465" w:type="pct"/>
            <w:gridSpan w:val="4"/>
            <w:tcBorders>
              <w:top w:val="nil"/>
              <w:left w:val="nil"/>
              <w:bottom w:val="single" w:sz="4" w:space="0" w:color="auto"/>
              <w:right w:val="single" w:sz="4" w:space="0" w:color="000000"/>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(на первый год планового периода)</w:t>
            </w:r>
          </w:p>
        </w:tc>
        <w:tc>
          <w:tcPr>
            <w:tcW w:w="266" w:type="pct"/>
            <w:tcBorders>
              <w:top w:val="nil"/>
              <w:left w:val="nil"/>
              <w:bottom w:val="single" w:sz="4" w:space="0" w:color="auto"/>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(на второй год планового периода)</w:t>
            </w:r>
          </w:p>
        </w:tc>
      </w:tr>
      <w:tr w:rsidR="00DC32B1" w:rsidRPr="00D521C3" w:rsidTr="00693CAE">
        <w:trPr>
          <w:trHeight w:val="270"/>
        </w:trPr>
        <w:tc>
          <w:tcPr>
            <w:tcW w:w="2576" w:type="pct"/>
            <w:gridSpan w:val="84"/>
            <w:tcBorders>
              <w:top w:val="single" w:sz="4" w:space="0" w:color="auto"/>
              <w:left w:val="nil"/>
              <w:bottom w:val="single" w:sz="8"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1</w:t>
            </w:r>
          </w:p>
        </w:tc>
        <w:tc>
          <w:tcPr>
            <w:tcW w:w="1686" w:type="pct"/>
            <w:gridSpan w:val="37"/>
            <w:tcBorders>
              <w:top w:val="single" w:sz="4" w:space="0" w:color="auto"/>
              <w:left w:val="nil"/>
              <w:bottom w:val="single" w:sz="8"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2</w:t>
            </w:r>
          </w:p>
        </w:tc>
        <w:tc>
          <w:tcPr>
            <w:tcW w:w="465" w:type="pct"/>
            <w:gridSpan w:val="4"/>
            <w:tcBorders>
              <w:top w:val="single" w:sz="4" w:space="0" w:color="auto"/>
              <w:left w:val="nil"/>
              <w:bottom w:val="single" w:sz="8"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3</w:t>
            </w:r>
          </w:p>
        </w:tc>
        <w:tc>
          <w:tcPr>
            <w:tcW w:w="266" w:type="pct"/>
            <w:tcBorders>
              <w:top w:val="single" w:sz="4" w:space="0" w:color="auto"/>
              <w:left w:val="nil"/>
              <w:bottom w:val="single" w:sz="8"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45 </w:t>
            </w:r>
          </w:p>
        </w:tc>
      </w:tr>
      <w:tr w:rsidR="00DC32B1" w:rsidRPr="00D521C3" w:rsidTr="00693CAE">
        <w:trPr>
          <w:trHeight w:val="255"/>
        </w:trPr>
        <w:tc>
          <w:tcPr>
            <w:tcW w:w="2576" w:type="pct"/>
            <w:gridSpan w:val="84"/>
            <w:tcBorders>
              <w:top w:val="single" w:sz="8" w:space="0" w:color="auto"/>
              <w:left w:val="single" w:sz="8" w:space="0" w:color="auto"/>
              <w:bottom w:val="single" w:sz="4" w:space="0" w:color="auto"/>
              <w:right w:val="nil"/>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1686" w:type="pct"/>
            <w:gridSpan w:val="37"/>
            <w:tcBorders>
              <w:top w:val="single" w:sz="8" w:space="0" w:color="auto"/>
              <w:left w:val="single" w:sz="4" w:space="0" w:color="auto"/>
              <w:bottom w:val="single" w:sz="4"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65" w:type="pct"/>
            <w:gridSpan w:val="4"/>
            <w:tcBorders>
              <w:top w:val="single" w:sz="8" w:space="0" w:color="auto"/>
              <w:left w:val="nil"/>
              <w:bottom w:val="single" w:sz="4"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266" w:type="pct"/>
            <w:tcBorders>
              <w:top w:val="single" w:sz="8" w:space="0" w:color="auto"/>
              <w:left w:val="nil"/>
              <w:bottom w:val="single" w:sz="4"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w:t>
            </w:r>
          </w:p>
        </w:tc>
      </w:tr>
      <w:tr w:rsidR="00DC32B1" w:rsidRPr="00D521C3" w:rsidTr="00693CAE">
        <w:trPr>
          <w:trHeight w:val="255"/>
        </w:trPr>
        <w:tc>
          <w:tcPr>
            <w:tcW w:w="2576" w:type="pct"/>
            <w:gridSpan w:val="84"/>
            <w:tcBorders>
              <w:top w:val="single" w:sz="4" w:space="0" w:color="auto"/>
              <w:left w:val="single" w:sz="8" w:space="0" w:color="auto"/>
              <w:bottom w:val="single" w:sz="4"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1686" w:type="pct"/>
            <w:gridSpan w:val="37"/>
            <w:tcBorders>
              <w:top w:val="single" w:sz="4" w:space="0" w:color="auto"/>
              <w:left w:val="nil"/>
              <w:bottom w:val="single" w:sz="4"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65" w:type="pct"/>
            <w:gridSpan w:val="4"/>
            <w:tcBorders>
              <w:top w:val="single" w:sz="4" w:space="0" w:color="auto"/>
              <w:left w:val="nil"/>
              <w:bottom w:val="single" w:sz="4"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266" w:type="pct"/>
            <w:tcBorders>
              <w:top w:val="single" w:sz="4" w:space="0" w:color="auto"/>
              <w:left w:val="nil"/>
              <w:bottom w:val="single" w:sz="4"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w:t>
            </w:r>
          </w:p>
        </w:tc>
      </w:tr>
      <w:tr w:rsidR="00DC32B1" w:rsidRPr="00D521C3" w:rsidTr="00693CAE">
        <w:trPr>
          <w:trHeight w:val="255"/>
        </w:trPr>
        <w:tc>
          <w:tcPr>
            <w:tcW w:w="2576" w:type="pct"/>
            <w:gridSpan w:val="84"/>
            <w:tcBorders>
              <w:top w:val="single" w:sz="4" w:space="0" w:color="auto"/>
              <w:left w:val="single" w:sz="8" w:space="0" w:color="auto"/>
              <w:bottom w:val="single" w:sz="8" w:space="0" w:color="auto"/>
              <w:right w:val="single" w:sz="4" w:space="0" w:color="auto"/>
            </w:tcBorders>
            <w:shd w:val="clear" w:color="auto" w:fill="auto"/>
            <w:vAlign w:val="center"/>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1686" w:type="pct"/>
            <w:gridSpan w:val="37"/>
            <w:tcBorders>
              <w:top w:val="single" w:sz="4" w:space="0" w:color="auto"/>
              <w:left w:val="nil"/>
              <w:bottom w:val="single" w:sz="8" w:space="0" w:color="auto"/>
              <w:right w:val="single" w:sz="4" w:space="0" w:color="auto"/>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465" w:type="pct"/>
            <w:gridSpan w:val="4"/>
            <w:tcBorders>
              <w:top w:val="single" w:sz="4" w:space="0" w:color="auto"/>
              <w:left w:val="nil"/>
              <w:bottom w:val="single" w:sz="8"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266" w:type="pct"/>
            <w:tcBorders>
              <w:top w:val="single" w:sz="4" w:space="0" w:color="auto"/>
              <w:left w:val="nil"/>
              <w:bottom w:val="single" w:sz="8" w:space="0" w:color="auto"/>
              <w:right w:val="single" w:sz="4" w:space="0" w:color="000000"/>
            </w:tcBorders>
            <w:shd w:val="clear" w:color="auto" w:fill="auto"/>
            <w:noWrap/>
            <w:vAlign w:val="center"/>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w:t>
            </w:r>
          </w:p>
        </w:tc>
      </w:tr>
      <w:tr w:rsidR="00DC32B1" w:rsidRPr="00D521C3" w:rsidTr="00693CAE">
        <w:trPr>
          <w:trHeight w:val="240"/>
        </w:trPr>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9"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693CAE">
        <w:trPr>
          <w:trHeight w:val="240"/>
        </w:trPr>
        <w:tc>
          <w:tcPr>
            <w:tcW w:w="1770" w:type="pct"/>
            <w:gridSpan w:val="58"/>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Руководитель учреждения</w:t>
            </w: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693CAE">
        <w:trPr>
          <w:trHeight w:val="240"/>
        </w:trPr>
        <w:tc>
          <w:tcPr>
            <w:tcW w:w="1550" w:type="pct"/>
            <w:gridSpan w:val="50"/>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(уполномоченное лицо)</w:t>
            </w: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444" w:type="pct"/>
            <w:gridSpan w:val="51"/>
            <w:tcBorders>
              <w:top w:val="nil"/>
              <w:left w:val="nil"/>
              <w:bottom w:val="single" w:sz="4" w:space="0" w:color="auto"/>
              <w:right w:val="nil"/>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Глава  Восточенского сельсовета</w:t>
            </w:r>
          </w:p>
        </w:tc>
        <w:tc>
          <w:tcPr>
            <w:tcW w:w="266" w:type="pct"/>
            <w:tcBorders>
              <w:top w:val="nil"/>
              <w:left w:val="nil"/>
              <w:bottom w:val="single" w:sz="4" w:space="0" w:color="auto"/>
              <w:right w:val="nil"/>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roofErr w:type="spellStart"/>
            <w:r w:rsidRPr="00D521C3">
              <w:rPr>
                <w:rFonts w:ascii="Arial" w:eastAsia="Times New Roman" w:hAnsi="Arial" w:cs="Arial"/>
                <w:sz w:val="24"/>
                <w:szCs w:val="24"/>
                <w:lang w:eastAsia="ru-RU"/>
              </w:rPr>
              <w:t>ЯВ.Григорьева</w:t>
            </w:r>
            <w:proofErr w:type="spellEnd"/>
            <w:r w:rsidRPr="00D521C3">
              <w:rPr>
                <w:rFonts w:ascii="Arial" w:eastAsia="Times New Roman" w:hAnsi="Arial" w:cs="Arial"/>
                <w:sz w:val="24"/>
                <w:szCs w:val="24"/>
                <w:lang w:eastAsia="ru-RU"/>
              </w:rPr>
              <w:t xml:space="preserve"> </w:t>
            </w:r>
          </w:p>
        </w:tc>
      </w:tr>
      <w:tr w:rsidR="00DC32B1" w:rsidRPr="00D521C3" w:rsidTr="00693CAE">
        <w:trPr>
          <w:trHeight w:val="210"/>
        </w:trPr>
        <w:tc>
          <w:tcPr>
            <w:tcW w:w="74" w:type="pct"/>
            <w:gridSpan w:val="2"/>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9" w:type="pct"/>
            <w:gridSpan w:val="2"/>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2444" w:type="pct"/>
            <w:gridSpan w:val="51"/>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(должность)</w:t>
            </w:r>
          </w:p>
        </w:tc>
        <w:tc>
          <w:tcPr>
            <w:tcW w:w="266" w:type="pct"/>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(фамилия, инициалы) </w:t>
            </w:r>
          </w:p>
        </w:tc>
      </w:tr>
      <w:tr w:rsidR="00DC32B1" w:rsidRPr="00D521C3" w:rsidTr="00693CAE">
        <w:trPr>
          <w:trHeight w:val="240"/>
        </w:trPr>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9"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693CAE">
        <w:trPr>
          <w:trHeight w:val="240"/>
        </w:trPr>
        <w:tc>
          <w:tcPr>
            <w:tcW w:w="889" w:type="pct"/>
            <w:gridSpan w:val="29"/>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Исполнитель</w:t>
            </w: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444" w:type="pct"/>
            <w:gridSpan w:val="51"/>
            <w:tcBorders>
              <w:top w:val="nil"/>
              <w:left w:val="nil"/>
              <w:bottom w:val="single" w:sz="4" w:space="0" w:color="auto"/>
              <w:right w:val="nil"/>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Главный бухгалтер</w:t>
            </w:r>
          </w:p>
        </w:tc>
        <w:tc>
          <w:tcPr>
            <w:tcW w:w="266" w:type="pct"/>
            <w:tcBorders>
              <w:top w:val="nil"/>
              <w:left w:val="nil"/>
              <w:bottom w:val="single" w:sz="4" w:space="0" w:color="auto"/>
              <w:right w:val="nil"/>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8(39134)73230 </w:t>
            </w:r>
          </w:p>
        </w:tc>
      </w:tr>
      <w:tr w:rsidR="00DC32B1" w:rsidRPr="00D521C3" w:rsidTr="00693CAE">
        <w:trPr>
          <w:trHeight w:val="210"/>
        </w:trPr>
        <w:tc>
          <w:tcPr>
            <w:tcW w:w="74" w:type="pct"/>
            <w:gridSpan w:val="2"/>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9" w:type="pct"/>
            <w:gridSpan w:val="2"/>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p>
        </w:tc>
        <w:tc>
          <w:tcPr>
            <w:tcW w:w="2444" w:type="pct"/>
            <w:gridSpan w:val="51"/>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(должность)</w:t>
            </w:r>
          </w:p>
        </w:tc>
        <w:tc>
          <w:tcPr>
            <w:tcW w:w="266" w:type="pct"/>
            <w:tcBorders>
              <w:top w:val="nil"/>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(телефон) </w:t>
            </w:r>
          </w:p>
        </w:tc>
      </w:tr>
      <w:tr w:rsidR="00DC32B1" w:rsidRPr="00D521C3" w:rsidTr="00693CAE">
        <w:trPr>
          <w:trHeight w:val="240"/>
        </w:trPr>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9"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w:t>
            </w:r>
          </w:p>
        </w:tc>
        <w:tc>
          <w:tcPr>
            <w:tcW w:w="294" w:type="pct"/>
            <w:gridSpan w:val="10"/>
            <w:tcBorders>
              <w:top w:val="nil"/>
              <w:left w:val="nil"/>
              <w:bottom w:val="single" w:sz="4" w:space="0" w:color="auto"/>
              <w:right w:val="nil"/>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147" w:type="pct"/>
            <w:gridSpan w:val="5"/>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w:t>
            </w:r>
          </w:p>
        </w:tc>
        <w:tc>
          <w:tcPr>
            <w:tcW w:w="1396" w:type="pct"/>
            <w:gridSpan w:val="46"/>
            <w:tcBorders>
              <w:top w:val="nil"/>
              <w:left w:val="nil"/>
              <w:bottom w:val="single" w:sz="4" w:space="0" w:color="auto"/>
              <w:right w:val="nil"/>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220" w:type="pct"/>
            <w:gridSpan w:val="7"/>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20</w:t>
            </w:r>
          </w:p>
        </w:tc>
        <w:tc>
          <w:tcPr>
            <w:tcW w:w="220" w:type="pct"/>
            <w:gridSpan w:val="7"/>
            <w:tcBorders>
              <w:top w:val="nil"/>
              <w:left w:val="nil"/>
              <w:bottom w:val="single" w:sz="4" w:space="0" w:color="auto"/>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220" w:type="pct"/>
            <w:gridSpan w:val="7"/>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г.</w:t>
            </w: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693CAE">
        <w:trPr>
          <w:trHeight w:val="240"/>
        </w:trPr>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9"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693CAE">
        <w:trPr>
          <w:trHeight w:val="240"/>
        </w:trPr>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9"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693CAE">
        <w:trPr>
          <w:trHeight w:val="240"/>
        </w:trPr>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9"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693CAE">
        <w:trPr>
          <w:trHeight w:val="240"/>
        </w:trPr>
        <w:tc>
          <w:tcPr>
            <w:tcW w:w="1257" w:type="pct"/>
            <w:gridSpan w:val="41"/>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СОГЛАСОВАНО</w:t>
            </w: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693CAE">
        <w:trPr>
          <w:trHeight w:val="240"/>
        </w:trPr>
        <w:tc>
          <w:tcPr>
            <w:tcW w:w="4727" w:type="pct"/>
            <w:gridSpan w:val="125"/>
            <w:tcBorders>
              <w:top w:val="nil"/>
              <w:left w:val="nil"/>
              <w:bottom w:val="single" w:sz="4" w:space="0" w:color="auto"/>
              <w:right w:val="nil"/>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2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693CAE">
        <w:trPr>
          <w:trHeight w:val="210"/>
        </w:trPr>
        <w:tc>
          <w:tcPr>
            <w:tcW w:w="4727" w:type="pct"/>
            <w:gridSpan w:val="125"/>
            <w:tcBorders>
              <w:top w:val="single" w:sz="4" w:space="0" w:color="auto"/>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(наименование должности лица распорядителя бюджетных средств, согласующего смету)</w:t>
            </w:r>
          </w:p>
        </w:tc>
        <w:tc>
          <w:tcPr>
            <w:tcW w:w="2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693CAE">
        <w:trPr>
          <w:trHeight w:val="240"/>
        </w:trPr>
        <w:tc>
          <w:tcPr>
            <w:tcW w:w="4727" w:type="pct"/>
            <w:gridSpan w:val="125"/>
            <w:tcBorders>
              <w:top w:val="nil"/>
              <w:left w:val="nil"/>
              <w:bottom w:val="single" w:sz="4" w:space="0" w:color="auto"/>
              <w:right w:val="nil"/>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2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693CAE">
        <w:trPr>
          <w:trHeight w:val="210"/>
        </w:trPr>
        <w:tc>
          <w:tcPr>
            <w:tcW w:w="4727" w:type="pct"/>
            <w:gridSpan w:val="125"/>
            <w:tcBorders>
              <w:top w:val="single" w:sz="4" w:space="0" w:color="auto"/>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(наименование распорядителя бюджетных средств, согласующего смету)</w:t>
            </w:r>
          </w:p>
        </w:tc>
        <w:tc>
          <w:tcPr>
            <w:tcW w:w="2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693CAE">
        <w:trPr>
          <w:trHeight w:val="240"/>
        </w:trPr>
        <w:tc>
          <w:tcPr>
            <w:tcW w:w="1477" w:type="pct"/>
            <w:gridSpan w:val="48"/>
            <w:tcBorders>
              <w:top w:val="nil"/>
              <w:left w:val="nil"/>
              <w:bottom w:val="single" w:sz="4" w:space="0" w:color="auto"/>
              <w:right w:val="nil"/>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125" w:type="pct"/>
            <w:gridSpan w:val="61"/>
            <w:tcBorders>
              <w:top w:val="nil"/>
              <w:left w:val="nil"/>
              <w:bottom w:val="single" w:sz="4" w:space="0" w:color="auto"/>
              <w:right w:val="nil"/>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693CAE">
        <w:trPr>
          <w:trHeight w:val="210"/>
        </w:trPr>
        <w:tc>
          <w:tcPr>
            <w:tcW w:w="1477" w:type="pct"/>
            <w:gridSpan w:val="48"/>
            <w:tcBorders>
              <w:top w:val="single" w:sz="4" w:space="0" w:color="auto"/>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(подпись)</w:t>
            </w: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125" w:type="pct"/>
            <w:gridSpan w:val="61"/>
            <w:tcBorders>
              <w:top w:val="single" w:sz="4" w:space="0" w:color="auto"/>
              <w:left w:val="nil"/>
              <w:bottom w:val="nil"/>
              <w:right w:val="nil"/>
            </w:tcBorders>
            <w:shd w:val="clear" w:color="auto" w:fill="auto"/>
            <w:noWrap/>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(расшифровка подписи)</w:t>
            </w: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693CAE">
        <w:trPr>
          <w:trHeight w:val="240"/>
        </w:trPr>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9"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w:t>
            </w:r>
          </w:p>
        </w:tc>
        <w:tc>
          <w:tcPr>
            <w:tcW w:w="294" w:type="pct"/>
            <w:gridSpan w:val="10"/>
            <w:tcBorders>
              <w:top w:val="nil"/>
              <w:left w:val="nil"/>
              <w:bottom w:val="single" w:sz="4" w:space="0" w:color="auto"/>
              <w:right w:val="nil"/>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147" w:type="pct"/>
            <w:gridSpan w:val="5"/>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w:t>
            </w:r>
          </w:p>
        </w:tc>
        <w:tc>
          <w:tcPr>
            <w:tcW w:w="1396" w:type="pct"/>
            <w:gridSpan w:val="46"/>
            <w:tcBorders>
              <w:top w:val="nil"/>
              <w:left w:val="nil"/>
              <w:bottom w:val="single" w:sz="4" w:space="0" w:color="auto"/>
              <w:right w:val="nil"/>
            </w:tcBorders>
            <w:shd w:val="clear" w:color="auto" w:fill="auto"/>
            <w:noWrap/>
            <w:vAlign w:val="bottom"/>
            <w:hideMark/>
          </w:tcPr>
          <w:p w:rsidR="00DC32B1" w:rsidRPr="00D521C3" w:rsidRDefault="00DC32B1" w:rsidP="00DC32B1">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220" w:type="pct"/>
            <w:gridSpan w:val="7"/>
            <w:tcBorders>
              <w:top w:val="nil"/>
              <w:left w:val="nil"/>
              <w:bottom w:val="nil"/>
              <w:right w:val="nil"/>
            </w:tcBorders>
            <w:shd w:val="clear" w:color="auto" w:fill="auto"/>
            <w:noWrap/>
            <w:vAlign w:val="bottom"/>
            <w:hideMark/>
          </w:tcPr>
          <w:p w:rsidR="00DC32B1" w:rsidRPr="00D521C3" w:rsidRDefault="00DC32B1" w:rsidP="00DC32B1">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20</w:t>
            </w:r>
          </w:p>
        </w:tc>
        <w:tc>
          <w:tcPr>
            <w:tcW w:w="220" w:type="pct"/>
            <w:gridSpan w:val="7"/>
            <w:tcBorders>
              <w:top w:val="nil"/>
              <w:left w:val="nil"/>
              <w:bottom w:val="single" w:sz="4" w:space="0" w:color="auto"/>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w:t>
            </w:r>
          </w:p>
        </w:tc>
        <w:tc>
          <w:tcPr>
            <w:tcW w:w="220" w:type="pct"/>
            <w:gridSpan w:val="7"/>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г.</w:t>
            </w: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693CAE">
        <w:trPr>
          <w:trHeight w:val="240"/>
        </w:trPr>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9"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693CAE">
        <w:trPr>
          <w:trHeight w:val="240"/>
        </w:trPr>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9"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3"/>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4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66"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693CAE">
        <w:trPr>
          <w:trHeight w:val="495"/>
        </w:trPr>
        <w:tc>
          <w:tcPr>
            <w:tcW w:w="4727" w:type="pct"/>
            <w:gridSpan w:val="125"/>
            <w:tcBorders>
              <w:top w:val="nil"/>
              <w:left w:val="nil"/>
              <w:bottom w:val="nil"/>
              <w:right w:val="nil"/>
            </w:tcBorders>
            <w:shd w:val="clear" w:color="auto" w:fill="auto"/>
            <w:vAlign w:val="bottom"/>
            <w:hideMark/>
          </w:tcPr>
          <w:p w:rsidR="00DC32B1" w:rsidRPr="00D521C3" w:rsidRDefault="00DC32B1" w:rsidP="00DC32B1">
            <w:pPr>
              <w:spacing w:after="0" w:line="240" w:lineRule="auto"/>
              <w:jc w:val="both"/>
              <w:rPr>
                <w:rFonts w:ascii="Arial" w:eastAsia="Times New Roman" w:hAnsi="Arial" w:cs="Arial"/>
                <w:sz w:val="24"/>
                <w:szCs w:val="24"/>
                <w:lang w:eastAsia="ru-RU"/>
              </w:rPr>
            </w:pPr>
          </w:p>
        </w:tc>
        <w:tc>
          <w:tcPr>
            <w:tcW w:w="266" w:type="pct"/>
            <w:vAlign w:val="center"/>
            <w:hideMark/>
          </w:tcPr>
          <w:p w:rsidR="00DC32B1" w:rsidRPr="00D521C3" w:rsidRDefault="00DC32B1" w:rsidP="00DC32B1">
            <w:pPr>
              <w:spacing w:after="0" w:line="240" w:lineRule="auto"/>
              <w:rPr>
                <w:rFonts w:ascii="Arial" w:eastAsia="Times New Roman" w:hAnsi="Arial" w:cs="Arial"/>
                <w:sz w:val="24"/>
                <w:szCs w:val="24"/>
                <w:lang w:eastAsia="ru-RU"/>
              </w:rPr>
            </w:pPr>
          </w:p>
        </w:tc>
      </w:tr>
      <w:tr w:rsidR="00DC32B1" w:rsidRPr="00D521C3" w:rsidTr="00693CAE">
        <w:trPr>
          <w:gridAfter w:val="16"/>
          <w:trHeight w:val="60"/>
        </w:trPr>
        <w:tc>
          <w:tcPr>
            <w:tcW w:w="80"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80"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3"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7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44" w:type="pct"/>
            <w:gridSpan w:val="2"/>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c>
          <w:tcPr>
            <w:tcW w:w="266" w:type="pct"/>
            <w:gridSpan w:val="4"/>
            <w:tcBorders>
              <w:top w:val="nil"/>
              <w:left w:val="nil"/>
              <w:bottom w:val="nil"/>
              <w:right w:val="nil"/>
            </w:tcBorders>
            <w:shd w:val="clear" w:color="auto" w:fill="auto"/>
            <w:noWrap/>
            <w:vAlign w:val="bottom"/>
            <w:hideMark/>
          </w:tcPr>
          <w:p w:rsidR="00DC32B1" w:rsidRPr="00D521C3" w:rsidRDefault="00DC32B1" w:rsidP="00DC32B1">
            <w:pPr>
              <w:spacing w:after="0" w:line="240" w:lineRule="auto"/>
              <w:rPr>
                <w:rFonts w:ascii="Arial" w:eastAsia="Times New Roman" w:hAnsi="Arial" w:cs="Arial"/>
                <w:sz w:val="24"/>
                <w:szCs w:val="24"/>
                <w:lang w:eastAsia="ru-RU"/>
              </w:rPr>
            </w:pPr>
          </w:p>
        </w:tc>
      </w:tr>
    </w:tbl>
    <w:p w:rsidR="00DC32B1" w:rsidRPr="00D521C3" w:rsidRDefault="00DC32B1" w:rsidP="00DC32B1">
      <w:pPr>
        <w:rPr>
          <w:rFonts w:ascii="Arial" w:hAnsi="Arial" w:cs="Arial"/>
          <w:sz w:val="24"/>
          <w:szCs w:val="24"/>
        </w:rPr>
      </w:pPr>
    </w:p>
    <w:p w:rsidR="00693CAE" w:rsidRPr="00D521C3" w:rsidRDefault="00693CAE" w:rsidP="00DC32B1">
      <w:pPr>
        <w:rPr>
          <w:rFonts w:ascii="Arial" w:hAnsi="Arial" w:cs="Arial"/>
          <w:sz w:val="24"/>
          <w:szCs w:val="24"/>
        </w:rPr>
        <w:sectPr w:rsidR="00693CAE" w:rsidRPr="00D521C3" w:rsidSect="00DC32B1">
          <w:pgSz w:w="16838" w:h="11906" w:orient="landscape"/>
          <w:pgMar w:top="850" w:right="1134" w:bottom="1701" w:left="1134" w:header="708" w:footer="708" w:gutter="0"/>
          <w:cols w:space="708"/>
          <w:docGrid w:linePitch="360"/>
        </w:sect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r w:rsidRPr="00D521C3">
        <w:rPr>
          <w:rFonts w:ascii="Arial" w:hAnsi="Arial" w:cs="Arial"/>
          <w:sz w:val="24"/>
          <w:szCs w:val="24"/>
        </w:rPr>
        <w:t>Итоги социально-экономического развития территории администрации Восточенского сельсовета</w:t>
      </w:r>
    </w:p>
    <w:p w:rsidR="00693CAE" w:rsidRPr="00D521C3" w:rsidRDefault="00693CAE" w:rsidP="00693CAE">
      <w:pPr>
        <w:rPr>
          <w:rFonts w:ascii="Arial" w:hAnsi="Arial" w:cs="Arial"/>
          <w:sz w:val="24"/>
          <w:szCs w:val="24"/>
        </w:rPr>
      </w:pPr>
      <w:r w:rsidRPr="00D521C3">
        <w:rPr>
          <w:rFonts w:ascii="Arial" w:hAnsi="Arial" w:cs="Arial"/>
          <w:sz w:val="24"/>
          <w:szCs w:val="24"/>
        </w:rPr>
        <w:t>за январь – июнь 2024 года</w:t>
      </w:r>
    </w:p>
    <w:p w:rsidR="00693CAE" w:rsidRPr="00D521C3" w:rsidRDefault="00693CAE" w:rsidP="00693CAE">
      <w:pPr>
        <w:rPr>
          <w:rFonts w:ascii="Arial" w:hAnsi="Arial" w:cs="Arial"/>
          <w:sz w:val="24"/>
          <w:szCs w:val="24"/>
        </w:rPr>
      </w:pPr>
      <w:r w:rsidRPr="00D521C3">
        <w:rPr>
          <w:rFonts w:ascii="Arial" w:hAnsi="Arial" w:cs="Arial"/>
          <w:sz w:val="24"/>
          <w:szCs w:val="24"/>
        </w:rPr>
        <w:t>и оценка предполагаемых итогов</w:t>
      </w:r>
    </w:p>
    <w:p w:rsidR="00693CAE" w:rsidRPr="00D521C3" w:rsidRDefault="00693CAE" w:rsidP="00693CAE">
      <w:pPr>
        <w:rPr>
          <w:rFonts w:ascii="Arial" w:hAnsi="Arial" w:cs="Arial"/>
          <w:sz w:val="24"/>
          <w:szCs w:val="24"/>
        </w:rPr>
      </w:pPr>
      <w:r w:rsidRPr="00D521C3">
        <w:rPr>
          <w:rFonts w:ascii="Arial" w:hAnsi="Arial" w:cs="Arial"/>
          <w:sz w:val="24"/>
          <w:szCs w:val="24"/>
        </w:rPr>
        <w:t>2024 года</w:t>
      </w: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r w:rsidRPr="00D521C3">
        <w:rPr>
          <w:rFonts w:ascii="Arial" w:hAnsi="Arial" w:cs="Arial"/>
          <w:sz w:val="24"/>
          <w:szCs w:val="24"/>
        </w:rPr>
        <w:t>Предварительные итоги</w:t>
      </w:r>
    </w:p>
    <w:p w:rsidR="00693CAE" w:rsidRPr="00D521C3" w:rsidRDefault="00693CAE" w:rsidP="00693CAE">
      <w:pPr>
        <w:rPr>
          <w:rFonts w:ascii="Arial" w:hAnsi="Arial" w:cs="Arial"/>
          <w:sz w:val="24"/>
          <w:szCs w:val="24"/>
        </w:rPr>
      </w:pPr>
      <w:r w:rsidRPr="00D521C3">
        <w:rPr>
          <w:rFonts w:ascii="Arial" w:hAnsi="Arial" w:cs="Arial"/>
          <w:sz w:val="24"/>
          <w:szCs w:val="24"/>
        </w:rPr>
        <w:t>социально-экономического  развития  территории администрации Восточенского сельсовета за январь-июнь 2024 года и  оценка предполагаемых итогов</w:t>
      </w:r>
    </w:p>
    <w:p w:rsidR="00693CAE" w:rsidRPr="00D521C3" w:rsidRDefault="00693CAE" w:rsidP="00693CAE">
      <w:pPr>
        <w:rPr>
          <w:rFonts w:ascii="Arial" w:hAnsi="Arial" w:cs="Arial"/>
          <w:sz w:val="24"/>
          <w:szCs w:val="24"/>
        </w:rPr>
      </w:pPr>
      <w:r w:rsidRPr="00D521C3">
        <w:rPr>
          <w:rFonts w:ascii="Arial" w:hAnsi="Arial" w:cs="Arial"/>
          <w:sz w:val="24"/>
          <w:szCs w:val="24"/>
        </w:rPr>
        <w:t>на 2024 год</w:t>
      </w: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r w:rsidRPr="00D521C3">
        <w:rPr>
          <w:rFonts w:ascii="Arial" w:hAnsi="Arial" w:cs="Arial"/>
          <w:sz w:val="24"/>
          <w:szCs w:val="24"/>
        </w:rPr>
        <w:t>Формирование, утверждение, исполнение бюджета поселения</w:t>
      </w:r>
    </w:p>
    <w:p w:rsidR="00693CAE" w:rsidRPr="00D521C3" w:rsidRDefault="00693CAE" w:rsidP="00693CAE">
      <w:pPr>
        <w:rPr>
          <w:rFonts w:ascii="Arial" w:hAnsi="Arial" w:cs="Arial"/>
          <w:sz w:val="24"/>
          <w:szCs w:val="24"/>
        </w:rPr>
      </w:pPr>
      <w:r w:rsidRPr="00D521C3">
        <w:rPr>
          <w:rFonts w:ascii="Arial" w:hAnsi="Arial" w:cs="Arial"/>
          <w:sz w:val="24"/>
          <w:szCs w:val="24"/>
        </w:rPr>
        <w:t xml:space="preserve">Местный бюджет на 2024 год утвержден решением Восточенского сельского Совета депутатов от 22.12.2023.г № 48-107-р «О бюджете на 2024 год и плановый период 2025-2026 годов администрации Восточенского сельсовета». </w:t>
      </w:r>
    </w:p>
    <w:p w:rsidR="00693CAE" w:rsidRPr="00D521C3" w:rsidRDefault="00693CAE" w:rsidP="00693CAE">
      <w:pPr>
        <w:rPr>
          <w:rFonts w:ascii="Arial" w:hAnsi="Arial" w:cs="Arial"/>
          <w:sz w:val="24"/>
          <w:szCs w:val="24"/>
        </w:rPr>
      </w:pPr>
      <w:r w:rsidRPr="00D521C3">
        <w:rPr>
          <w:rFonts w:ascii="Arial" w:hAnsi="Arial" w:cs="Arial"/>
          <w:sz w:val="24"/>
          <w:szCs w:val="24"/>
        </w:rPr>
        <w:t xml:space="preserve">Планирование бюджетных ассигнований осуществлялось в соответствии с  документами финансового управления администрации Краснотуранского района. </w:t>
      </w:r>
    </w:p>
    <w:p w:rsidR="00693CAE" w:rsidRPr="00D521C3" w:rsidRDefault="00693CAE" w:rsidP="00693CAE">
      <w:pPr>
        <w:rPr>
          <w:rFonts w:ascii="Arial" w:hAnsi="Arial" w:cs="Arial"/>
          <w:sz w:val="24"/>
          <w:szCs w:val="24"/>
        </w:rPr>
      </w:pPr>
      <w:r w:rsidRPr="00D521C3">
        <w:rPr>
          <w:rFonts w:ascii="Arial" w:hAnsi="Arial" w:cs="Arial"/>
          <w:sz w:val="24"/>
          <w:szCs w:val="24"/>
        </w:rPr>
        <w:t>Бюджет Администрации Восточенского сельсовета сформирован за счет налоговых и неналоговых доходов, а также за счет безвозмездных поступлений от других бюджетов бюджетной системы РФ. Местный бюджет утвержден по доходам в сумме 11 009 200 рублей 00 копеек  по расходам 11 009 000  рублей 00 копеек. С учетом изменений по состоянию на 1 сентября 2024 года бюджет утвержден по доходам в сумме 17 713 335, рублей 52 копеек, по расходам 17 932 189  рубля 93 копеек  с дефицитом в размере 218 854 рублей 41 копейки.  На покрытие дефицита направлены остатки на счетах по состоянию на 01.01.2024 года.</w:t>
      </w:r>
    </w:p>
    <w:p w:rsidR="00693CAE" w:rsidRPr="00D521C3" w:rsidRDefault="00693CAE" w:rsidP="00693CAE">
      <w:pPr>
        <w:rPr>
          <w:rFonts w:ascii="Arial" w:hAnsi="Arial" w:cs="Arial"/>
          <w:sz w:val="24"/>
          <w:szCs w:val="24"/>
        </w:rPr>
      </w:pPr>
      <w:r w:rsidRPr="00D521C3">
        <w:rPr>
          <w:rFonts w:ascii="Arial" w:hAnsi="Arial" w:cs="Arial"/>
          <w:sz w:val="24"/>
          <w:szCs w:val="24"/>
        </w:rPr>
        <w:t>Формирование расходных статей местного бюджета осуществляется в соответствии с расходными обязательствами, обусловленными законодательством РФ, разграничением полномочий органов местного самоуправления за счет средств бюджета муниципального образования.</w:t>
      </w:r>
    </w:p>
    <w:p w:rsidR="00693CAE" w:rsidRPr="00D521C3" w:rsidRDefault="00693CAE" w:rsidP="00693CAE">
      <w:pPr>
        <w:rPr>
          <w:rFonts w:ascii="Arial" w:hAnsi="Arial" w:cs="Arial"/>
          <w:sz w:val="24"/>
          <w:szCs w:val="24"/>
        </w:rPr>
      </w:pPr>
      <w:r w:rsidRPr="00D521C3">
        <w:rPr>
          <w:rFonts w:ascii="Arial" w:hAnsi="Arial" w:cs="Arial"/>
          <w:sz w:val="24"/>
          <w:szCs w:val="24"/>
        </w:rPr>
        <w:lastRenderedPageBreak/>
        <w:tab/>
        <w:t>Основными приоритетными направлениями формирования бюджета на 2024 год являются расходы в сфере:</w:t>
      </w:r>
    </w:p>
    <w:p w:rsidR="00693CAE" w:rsidRPr="00D521C3" w:rsidRDefault="00693CAE" w:rsidP="00693CAE">
      <w:pPr>
        <w:rPr>
          <w:rFonts w:ascii="Arial" w:hAnsi="Arial" w:cs="Arial"/>
          <w:sz w:val="24"/>
          <w:szCs w:val="24"/>
        </w:rPr>
      </w:pPr>
      <w:r w:rsidRPr="00D521C3">
        <w:rPr>
          <w:rFonts w:ascii="Arial" w:hAnsi="Arial" w:cs="Arial"/>
          <w:sz w:val="24"/>
          <w:szCs w:val="24"/>
        </w:rPr>
        <w:t>- культуры, кинематографии;</w:t>
      </w:r>
    </w:p>
    <w:p w:rsidR="00693CAE" w:rsidRPr="00D521C3" w:rsidRDefault="00693CAE" w:rsidP="00693CAE">
      <w:pPr>
        <w:rPr>
          <w:rFonts w:ascii="Arial" w:hAnsi="Arial" w:cs="Arial"/>
          <w:sz w:val="24"/>
          <w:szCs w:val="24"/>
        </w:rPr>
      </w:pPr>
      <w:r w:rsidRPr="00D521C3">
        <w:rPr>
          <w:rFonts w:ascii="Arial" w:hAnsi="Arial" w:cs="Arial"/>
          <w:sz w:val="24"/>
          <w:szCs w:val="24"/>
        </w:rPr>
        <w:t>- общегосударственных вопросов;</w:t>
      </w:r>
    </w:p>
    <w:p w:rsidR="00693CAE" w:rsidRPr="00D521C3" w:rsidRDefault="00693CAE" w:rsidP="00693CAE">
      <w:pPr>
        <w:rPr>
          <w:rFonts w:ascii="Arial" w:hAnsi="Arial" w:cs="Arial"/>
          <w:sz w:val="24"/>
          <w:szCs w:val="24"/>
        </w:rPr>
      </w:pPr>
      <w:r w:rsidRPr="00D521C3">
        <w:rPr>
          <w:rFonts w:ascii="Arial" w:hAnsi="Arial" w:cs="Arial"/>
          <w:sz w:val="24"/>
          <w:szCs w:val="24"/>
        </w:rPr>
        <w:t>- жилищно-коммунального хозяйства.</w:t>
      </w:r>
    </w:p>
    <w:p w:rsidR="00693CAE" w:rsidRPr="00D521C3" w:rsidRDefault="00693CAE" w:rsidP="00693CAE">
      <w:pPr>
        <w:rPr>
          <w:rFonts w:ascii="Arial" w:hAnsi="Arial" w:cs="Arial"/>
          <w:sz w:val="24"/>
          <w:szCs w:val="24"/>
        </w:rPr>
      </w:pPr>
      <w:r w:rsidRPr="00D521C3">
        <w:rPr>
          <w:rFonts w:ascii="Arial" w:hAnsi="Arial" w:cs="Arial"/>
          <w:sz w:val="24"/>
          <w:szCs w:val="24"/>
        </w:rPr>
        <w:t>Исполнение бюджета за 6 месяцев по доходам выполнено на 42,55 %, по расходам на 37,8 %. В целом ожидаемое исполнение бюджета за 2024 год по доходам составит 100%, по расходам – 100%.</w:t>
      </w:r>
    </w:p>
    <w:p w:rsidR="00693CAE" w:rsidRPr="00D521C3" w:rsidRDefault="00693CAE" w:rsidP="00693CAE">
      <w:pPr>
        <w:rPr>
          <w:rFonts w:ascii="Arial" w:hAnsi="Arial" w:cs="Arial"/>
          <w:sz w:val="24"/>
          <w:szCs w:val="24"/>
        </w:rPr>
      </w:pPr>
      <w:r w:rsidRPr="00D521C3">
        <w:rPr>
          <w:rFonts w:ascii="Arial" w:hAnsi="Arial" w:cs="Arial"/>
          <w:sz w:val="24"/>
          <w:szCs w:val="24"/>
        </w:rPr>
        <w:t xml:space="preserve">В течение 2024 года  Советом депутатов ежеквартально заслушивалась информация о ходе исполнения  бюджета администрации Восточенского сельсовета. </w:t>
      </w:r>
    </w:p>
    <w:p w:rsidR="00693CAE" w:rsidRPr="00D521C3" w:rsidRDefault="00693CAE" w:rsidP="00693CAE">
      <w:pPr>
        <w:rPr>
          <w:rFonts w:ascii="Arial" w:hAnsi="Arial" w:cs="Arial"/>
          <w:sz w:val="24"/>
          <w:szCs w:val="24"/>
        </w:rPr>
      </w:pPr>
      <w:r w:rsidRPr="00D521C3">
        <w:rPr>
          <w:rFonts w:ascii="Arial" w:hAnsi="Arial" w:cs="Arial"/>
          <w:sz w:val="24"/>
          <w:szCs w:val="24"/>
        </w:rPr>
        <w:t>В 2024 году остаточная площадь муниципального жилищного фонда 1635 кв. метров .</w:t>
      </w:r>
    </w:p>
    <w:p w:rsidR="00693CAE" w:rsidRPr="00D521C3" w:rsidRDefault="00693CAE" w:rsidP="00693CAE">
      <w:pPr>
        <w:rPr>
          <w:rFonts w:ascii="Arial" w:hAnsi="Arial" w:cs="Arial"/>
          <w:sz w:val="24"/>
          <w:szCs w:val="24"/>
        </w:rPr>
      </w:pPr>
      <w:r w:rsidRPr="00D521C3">
        <w:rPr>
          <w:rFonts w:ascii="Arial" w:hAnsi="Arial" w:cs="Arial"/>
          <w:sz w:val="24"/>
          <w:szCs w:val="24"/>
        </w:rPr>
        <w:t xml:space="preserve">В решении вопросов местного значения продолжает оставаться приоритетным решение задач в сфере благоустройства. </w:t>
      </w:r>
    </w:p>
    <w:p w:rsidR="00693CAE" w:rsidRPr="00D521C3" w:rsidRDefault="00693CAE" w:rsidP="00693CAE">
      <w:pPr>
        <w:rPr>
          <w:rFonts w:ascii="Arial" w:hAnsi="Arial" w:cs="Arial"/>
          <w:sz w:val="24"/>
          <w:szCs w:val="24"/>
        </w:rPr>
      </w:pPr>
      <w:r w:rsidRPr="00D521C3">
        <w:rPr>
          <w:rFonts w:ascii="Arial" w:hAnsi="Arial" w:cs="Arial"/>
          <w:sz w:val="24"/>
          <w:szCs w:val="24"/>
        </w:rPr>
        <w:t xml:space="preserve">        Средства дорожного фонда (214 024,58 руб.), поступающих в доходную часть бюджета как «акцизы по подакцизным товарам (продукции), производимым на территории РФ», пошли на приобретение дорожных знаков, содержание автомобильных дорог общего пользования местного значения Восточенского сельсовета.</w:t>
      </w:r>
    </w:p>
    <w:p w:rsidR="00693CAE" w:rsidRPr="00D521C3" w:rsidRDefault="00693CAE" w:rsidP="00693CAE">
      <w:pPr>
        <w:rPr>
          <w:rFonts w:ascii="Arial" w:hAnsi="Arial" w:cs="Arial"/>
          <w:sz w:val="24"/>
          <w:szCs w:val="24"/>
        </w:rPr>
      </w:pPr>
      <w:r w:rsidRPr="00D521C3">
        <w:rPr>
          <w:rFonts w:ascii="Arial" w:hAnsi="Arial" w:cs="Arial"/>
          <w:sz w:val="24"/>
          <w:szCs w:val="24"/>
        </w:rPr>
        <w:tab/>
        <w:t>Ежегодно в рамках районной целевой программы «Содействие занятости населения Краснотуранского района» создаются дополнительные рабочие места. В 2024 году на эти цели было выделено  83 100 руб., которые не в полном объёме освоены в течении 9 месяцев 2024 года за счёт чего были временно трудоустроены 7 человек, из которых 5 человек – несовершеннолетние.</w:t>
      </w:r>
    </w:p>
    <w:p w:rsidR="00693CAE" w:rsidRPr="00D521C3" w:rsidRDefault="00693CAE" w:rsidP="00693CAE">
      <w:pPr>
        <w:rPr>
          <w:rFonts w:ascii="Arial" w:hAnsi="Arial" w:cs="Arial"/>
          <w:sz w:val="24"/>
          <w:szCs w:val="24"/>
        </w:rPr>
      </w:pPr>
      <w:r w:rsidRPr="00D521C3">
        <w:rPr>
          <w:rFonts w:ascii="Arial" w:hAnsi="Arial" w:cs="Arial"/>
          <w:sz w:val="24"/>
          <w:szCs w:val="24"/>
        </w:rPr>
        <w:t xml:space="preserve">По состоянию на 01.07.2024 общая численность постоянного населения села Восточного составила 952  человек </w:t>
      </w: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r w:rsidRPr="00D521C3">
        <w:rPr>
          <w:rFonts w:ascii="Arial" w:hAnsi="Arial" w:cs="Arial"/>
          <w:sz w:val="24"/>
          <w:szCs w:val="24"/>
        </w:rPr>
        <w:t xml:space="preserve">                     </w:t>
      </w:r>
    </w:p>
    <w:p w:rsidR="00693CAE" w:rsidRPr="00D521C3" w:rsidRDefault="00693CAE" w:rsidP="00693CAE">
      <w:pPr>
        <w:rPr>
          <w:rFonts w:ascii="Arial" w:hAnsi="Arial" w:cs="Arial"/>
          <w:sz w:val="24"/>
          <w:szCs w:val="24"/>
        </w:rPr>
      </w:pPr>
      <w:r w:rsidRPr="00D521C3">
        <w:rPr>
          <w:rFonts w:ascii="Arial" w:hAnsi="Arial" w:cs="Arial"/>
          <w:sz w:val="24"/>
          <w:szCs w:val="24"/>
        </w:rPr>
        <w:t>Глава Восточенского сельсовета:                                                Я,В Григорьева</w:t>
      </w: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r w:rsidRPr="00D521C3">
        <w:rPr>
          <w:rFonts w:ascii="Arial" w:hAnsi="Arial" w:cs="Arial"/>
          <w:sz w:val="24"/>
          <w:szCs w:val="24"/>
        </w:rPr>
        <w:t xml:space="preserve">Прогноз социально-экономического развития </w:t>
      </w:r>
    </w:p>
    <w:p w:rsidR="00693CAE" w:rsidRPr="00D521C3" w:rsidRDefault="00693CAE" w:rsidP="00693CAE">
      <w:pPr>
        <w:rPr>
          <w:rFonts w:ascii="Arial" w:hAnsi="Arial" w:cs="Arial"/>
          <w:sz w:val="24"/>
          <w:szCs w:val="24"/>
        </w:rPr>
      </w:pPr>
      <w:r w:rsidRPr="00D521C3">
        <w:rPr>
          <w:rFonts w:ascii="Arial" w:hAnsi="Arial" w:cs="Arial"/>
          <w:sz w:val="24"/>
          <w:szCs w:val="24"/>
        </w:rPr>
        <w:t xml:space="preserve">муниципального образования Восточенский сельсовет </w:t>
      </w:r>
    </w:p>
    <w:p w:rsidR="00693CAE" w:rsidRPr="00D521C3" w:rsidRDefault="00693CAE" w:rsidP="00693CAE">
      <w:pPr>
        <w:rPr>
          <w:rFonts w:ascii="Arial" w:hAnsi="Arial" w:cs="Arial"/>
          <w:sz w:val="24"/>
          <w:szCs w:val="24"/>
        </w:rPr>
      </w:pPr>
      <w:r w:rsidRPr="00D521C3">
        <w:rPr>
          <w:rFonts w:ascii="Arial" w:hAnsi="Arial" w:cs="Arial"/>
          <w:sz w:val="24"/>
          <w:szCs w:val="24"/>
        </w:rPr>
        <w:t>на 2025 год и плановый период 2026-2027 годов.</w:t>
      </w: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p>
    <w:p w:rsidR="00693CAE" w:rsidRPr="00D521C3" w:rsidRDefault="00693CAE" w:rsidP="00693CAE">
      <w:pPr>
        <w:rPr>
          <w:rFonts w:ascii="Arial" w:hAnsi="Arial" w:cs="Arial"/>
          <w:sz w:val="24"/>
          <w:szCs w:val="24"/>
        </w:rPr>
      </w:pPr>
      <w:r w:rsidRPr="00D521C3">
        <w:rPr>
          <w:rFonts w:ascii="Arial" w:hAnsi="Arial" w:cs="Arial"/>
          <w:sz w:val="24"/>
          <w:szCs w:val="24"/>
        </w:rPr>
        <w:t xml:space="preserve">Прогноз социально-экономического развития муниципального образования Восточенский сельсовет на 2025–2027 годы подготовлен на основе сценарных условий развития Российской Федерации на 2025 год и плановый период 2026 и 2027 годов, с учетом итогов социально-экономического развития края в 2023 году и январе – июне 2024 года, отраслевых и государственных программ Красноярского края, а также наметившихся тенденций в деятельности организаций и отраслей экономики. </w:t>
      </w:r>
    </w:p>
    <w:p w:rsidR="00693CAE" w:rsidRPr="00D521C3" w:rsidRDefault="00693CAE" w:rsidP="00693CAE">
      <w:pPr>
        <w:rPr>
          <w:rFonts w:ascii="Arial" w:hAnsi="Arial" w:cs="Arial"/>
          <w:sz w:val="24"/>
          <w:szCs w:val="24"/>
        </w:rPr>
      </w:pPr>
      <w:r w:rsidRPr="00D521C3">
        <w:rPr>
          <w:rFonts w:ascii="Arial" w:hAnsi="Arial" w:cs="Arial"/>
          <w:sz w:val="24"/>
          <w:szCs w:val="24"/>
        </w:rPr>
        <w:t>Основными внешними факторами и ограничениями, оказывающими воздействие на социально – экономическое развитие муниципального образования в прогнозируемом периоде будут являться: существенное укрепление рубля по отношению к иностранным валютам;</w:t>
      </w:r>
    </w:p>
    <w:p w:rsidR="00693CAE" w:rsidRPr="00D521C3" w:rsidRDefault="00693CAE" w:rsidP="00693CAE">
      <w:pPr>
        <w:rPr>
          <w:rFonts w:ascii="Arial" w:hAnsi="Arial" w:cs="Arial"/>
          <w:sz w:val="24"/>
          <w:szCs w:val="24"/>
        </w:rPr>
      </w:pPr>
      <w:r w:rsidRPr="00D521C3">
        <w:rPr>
          <w:rFonts w:ascii="Arial" w:hAnsi="Arial" w:cs="Arial"/>
          <w:sz w:val="24"/>
          <w:szCs w:val="24"/>
        </w:rPr>
        <w:t xml:space="preserve">восстановление потребительской активности; </w:t>
      </w:r>
    </w:p>
    <w:p w:rsidR="00693CAE" w:rsidRPr="00D521C3" w:rsidRDefault="00693CAE" w:rsidP="00693CAE">
      <w:pPr>
        <w:rPr>
          <w:rFonts w:ascii="Arial" w:hAnsi="Arial" w:cs="Arial"/>
          <w:sz w:val="24"/>
          <w:szCs w:val="24"/>
        </w:rPr>
      </w:pPr>
      <w:r w:rsidRPr="00D521C3">
        <w:rPr>
          <w:rFonts w:ascii="Arial" w:hAnsi="Arial" w:cs="Arial"/>
          <w:sz w:val="24"/>
          <w:szCs w:val="24"/>
        </w:rPr>
        <w:t xml:space="preserve">удорожание потребительского импорта из-за повышенной мировой инфляции и дополнительных транспортно-логистических издержек импортеров; </w:t>
      </w:r>
    </w:p>
    <w:p w:rsidR="00693CAE" w:rsidRPr="00D521C3" w:rsidRDefault="00693CAE" w:rsidP="00693CAE">
      <w:pPr>
        <w:rPr>
          <w:rFonts w:ascii="Arial" w:hAnsi="Arial" w:cs="Arial"/>
          <w:sz w:val="24"/>
          <w:szCs w:val="24"/>
        </w:rPr>
      </w:pPr>
      <w:r w:rsidRPr="00D521C3">
        <w:rPr>
          <w:rFonts w:ascii="Arial" w:hAnsi="Arial" w:cs="Arial"/>
          <w:sz w:val="24"/>
          <w:szCs w:val="24"/>
        </w:rPr>
        <w:t xml:space="preserve">В качестве определяющих внутренних факторов социально-экономического развития края учтены: пространственная организация территории, природно-климатические условия, тенденции демографического развития, ожидаемая инвестиционная активность, региональная бюджетная и налоговая политика, параметры инфляции. </w:t>
      </w:r>
    </w:p>
    <w:p w:rsidR="00693CAE" w:rsidRPr="00D521C3" w:rsidRDefault="00693CAE" w:rsidP="00693CAE">
      <w:pPr>
        <w:rPr>
          <w:rFonts w:ascii="Arial" w:hAnsi="Arial" w:cs="Arial"/>
          <w:sz w:val="24"/>
          <w:szCs w:val="24"/>
        </w:rPr>
      </w:pPr>
      <w:r w:rsidRPr="00D521C3">
        <w:rPr>
          <w:rFonts w:ascii="Arial" w:hAnsi="Arial" w:cs="Arial"/>
          <w:sz w:val="24"/>
          <w:szCs w:val="24"/>
        </w:rPr>
        <w:t>Деятельность отраслей социальной сферы будет направлена на достижение национальных целей развития и реализацию мероприятий по приоритетным направлениям деятельности.</w:t>
      </w:r>
    </w:p>
    <w:p w:rsidR="00693CAE" w:rsidRPr="00D521C3" w:rsidRDefault="00693CAE" w:rsidP="00693CAE">
      <w:pPr>
        <w:rPr>
          <w:rFonts w:ascii="Arial" w:hAnsi="Arial" w:cs="Arial"/>
          <w:sz w:val="24"/>
          <w:szCs w:val="24"/>
        </w:rPr>
      </w:pPr>
      <w:r w:rsidRPr="00D521C3">
        <w:rPr>
          <w:rFonts w:ascii="Arial" w:hAnsi="Arial" w:cs="Arial"/>
          <w:sz w:val="24"/>
          <w:szCs w:val="24"/>
        </w:rPr>
        <w:t xml:space="preserve">Основные социально-экономические риски </w:t>
      </w:r>
      <w:proofErr w:type="spellStart"/>
      <w:r w:rsidRPr="00D521C3">
        <w:rPr>
          <w:rFonts w:ascii="Arial" w:hAnsi="Arial" w:cs="Arial"/>
          <w:sz w:val="24"/>
          <w:szCs w:val="24"/>
        </w:rPr>
        <w:t>недостижения</w:t>
      </w:r>
      <w:proofErr w:type="spellEnd"/>
      <w:r w:rsidRPr="00D521C3">
        <w:rPr>
          <w:rFonts w:ascii="Arial" w:hAnsi="Arial" w:cs="Arial"/>
          <w:sz w:val="24"/>
          <w:szCs w:val="24"/>
        </w:rPr>
        <w:t xml:space="preserve"> прогнозных значений макроэкономических показателей развития:</w:t>
      </w:r>
    </w:p>
    <w:p w:rsidR="00693CAE" w:rsidRPr="00D521C3" w:rsidRDefault="00693CAE" w:rsidP="00693CAE">
      <w:pPr>
        <w:rPr>
          <w:rFonts w:ascii="Arial" w:hAnsi="Arial" w:cs="Arial"/>
          <w:sz w:val="24"/>
          <w:szCs w:val="24"/>
        </w:rPr>
      </w:pPr>
      <w:r w:rsidRPr="00D521C3">
        <w:rPr>
          <w:rFonts w:ascii="Arial" w:hAnsi="Arial" w:cs="Arial"/>
          <w:sz w:val="24"/>
          <w:szCs w:val="24"/>
        </w:rPr>
        <w:t>нестабильность курса национальной валюты;</w:t>
      </w:r>
    </w:p>
    <w:p w:rsidR="00693CAE" w:rsidRPr="00D521C3" w:rsidRDefault="00693CAE" w:rsidP="00693CAE">
      <w:pPr>
        <w:rPr>
          <w:rFonts w:ascii="Arial" w:hAnsi="Arial" w:cs="Arial"/>
          <w:sz w:val="24"/>
          <w:szCs w:val="24"/>
        </w:rPr>
      </w:pPr>
      <w:r w:rsidRPr="00D521C3">
        <w:rPr>
          <w:rFonts w:ascii="Arial" w:hAnsi="Arial" w:cs="Arial"/>
          <w:sz w:val="24"/>
          <w:szCs w:val="24"/>
        </w:rPr>
        <w:t>установление цен на углеводородное сырье и металлы ниже сценарных;</w:t>
      </w:r>
    </w:p>
    <w:p w:rsidR="00693CAE" w:rsidRPr="00D521C3" w:rsidRDefault="00693CAE" w:rsidP="00693CAE">
      <w:pPr>
        <w:rPr>
          <w:rFonts w:ascii="Arial" w:hAnsi="Arial" w:cs="Arial"/>
          <w:sz w:val="24"/>
          <w:szCs w:val="24"/>
        </w:rPr>
      </w:pPr>
      <w:r w:rsidRPr="00D521C3">
        <w:rPr>
          <w:rFonts w:ascii="Arial" w:hAnsi="Arial" w:cs="Arial"/>
          <w:sz w:val="24"/>
          <w:szCs w:val="24"/>
        </w:rPr>
        <w:t xml:space="preserve">превышение целевых уровней инфляции, связанное со снижением объемов производства отдельных товаров, ростом затрат производителей, </w:t>
      </w:r>
      <w:proofErr w:type="spellStart"/>
      <w:r w:rsidRPr="00D521C3">
        <w:rPr>
          <w:rFonts w:ascii="Arial" w:hAnsi="Arial" w:cs="Arial"/>
          <w:sz w:val="24"/>
          <w:szCs w:val="24"/>
        </w:rPr>
        <w:t>импортозамещением</w:t>
      </w:r>
      <w:proofErr w:type="spellEnd"/>
      <w:r w:rsidRPr="00D521C3">
        <w:rPr>
          <w:rFonts w:ascii="Arial" w:hAnsi="Arial" w:cs="Arial"/>
          <w:sz w:val="24"/>
          <w:szCs w:val="24"/>
        </w:rPr>
        <w:t>, ростом цен на отдельные виды услуг выше запланированного;</w:t>
      </w:r>
    </w:p>
    <w:p w:rsidR="00693CAE" w:rsidRPr="00D521C3" w:rsidRDefault="00693CAE" w:rsidP="00693CAE">
      <w:pPr>
        <w:rPr>
          <w:rFonts w:ascii="Arial" w:hAnsi="Arial" w:cs="Arial"/>
          <w:sz w:val="24"/>
          <w:szCs w:val="24"/>
        </w:rPr>
      </w:pPr>
      <w:r w:rsidRPr="00D521C3">
        <w:rPr>
          <w:rFonts w:ascii="Arial" w:hAnsi="Arial" w:cs="Arial"/>
          <w:sz w:val="24"/>
          <w:szCs w:val="24"/>
        </w:rPr>
        <w:t>форс-мажорные обстоятельства, влияющие на замедление темпов экономического роста;</w:t>
      </w:r>
    </w:p>
    <w:p w:rsidR="00693CAE" w:rsidRPr="00D521C3" w:rsidRDefault="00693CAE" w:rsidP="00693CAE">
      <w:pPr>
        <w:rPr>
          <w:rFonts w:ascii="Arial" w:hAnsi="Arial" w:cs="Arial"/>
          <w:sz w:val="24"/>
          <w:szCs w:val="24"/>
        </w:rPr>
      </w:pPr>
      <w:r w:rsidRPr="00D521C3">
        <w:rPr>
          <w:rFonts w:ascii="Arial" w:hAnsi="Arial" w:cs="Arial"/>
          <w:sz w:val="24"/>
          <w:szCs w:val="24"/>
        </w:rPr>
        <w:lastRenderedPageBreak/>
        <w:t>изменение сроков и графиков реализации инвестиционных проектов;</w:t>
      </w:r>
    </w:p>
    <w:p w:rsidR="00693CAE" w:rsidRPr="00D521C3" w:rsidRDefault="00693CAE" w:rsidP="00693CAE">
      <w:pPr>
        <w:rPr>
          <w:rFonts w:ascii="Arial" w:hAnsi="Arial" w:cs="Arial"/>
          <w:sz w:val="24"/>
          <w:szCs w:val="24"/>
        </w:rPr>
      </w:pPr>
      <w:r w:rsidRPr="00D521C3">
        <w:rPr>
          <w:rFonts w:ascii="Arial" w:hAnsi="Arial" w:cs="Arial"/>
          <w:sz w:val="24"/>
          <w:szCs w:val="24"/>
        </w:rPr>
        <w:t>более низкие темпы роста реальной заработной платы, реального среднедушевого денежного дохода и товарооборота;</w:t>
      </w:r>
    </w:p>
    <w:p w:rsidR="00693CAE" w:rsidRPr="00D521C3" w:rsidRDefault="00693CAE" w:rsidP="00693CAE">
      <w:pPr>
        <w:rPr>
          <w:rFonts w:ascii="Arial" w:hAnsi="Arial" w:cs="Arial"/>
          <w:sz w:val="24"/>
          <w:szCs w:val="24"/>
        </w:rPr>
      </w:pPr>
      <w:r w:rsidRPr="00D521C3">
        <w:rPr>
          <w:rFonts w:ascii="Arial" w:hAnsi="Arial" w:cs="Arial"/>
          <w:sz w:val="24"/>
          <w:szCs w:val="24"/>
        </w:rPr>
        <w:t>более низкие темпы прироста основных показателей малого и среднего предпринимательства;</w:t>
      </w:r>
    </w:p>
    <w:p w:rsidR="00693CAE" w:rsidRPr="00D521C3" w:rsidRDefault="00693CAE" w:rsidP="00693CAE">
      <w:pPr>
        <w:rPr>
          <w:rFonts w:ascii="Arial" w:hAnsi="Arial" w:cs="Arial"/>
          <w:sz w:val="24"/>
          <w:szCs w:val="24"/>
        </w:rPr>
      </w:pPr>
      <w:r w:rsidRPr="00D521C3">
        <w:rPr>
          <w:rFonts w:ascii="Arial" w:hAnsi="Arial" w:cs="Arial"/>
          <w:sz w:val="24"/>
          <w:szCs w:val="24"/>
        </w:rPr>
        <w:t>более высокий уровень безработицы;</w:t>
      </w:r>
    </w:p>
    <w:p w:rsidR="00693CAE" w:rsidRPr="00D521C3" w:rsidRDefault="00693CAE" w:rsidP="00693CAE">
      <w:pPr>
        <w:rPr>
          <w:rFonts w:ascii="Arial" w:hAnsi="Arial" w:cs="Arial"/>
          <w:sz w:val="24"/>
          <w:szCs w:val="24"/>
        </w:rPr>
      </w:pPr>
      <w:r w:rsidRPr="00D521C3">
        <w:rPr>
          <w:rFonts w:ascii="Arial" w:hAnsi="Arial" w:cs="Arial"/>
          <w:sz w:val="24"/>
          <w:szCs w:val="24"/>
        </w:rPr>
        <w:t>снижение потребительского спроса в случае не достижения запланированного уровня доходов населения или значительного роста цен.</w:t>
      </w:r>
    </w:p>
    <w:p w:rsidR="00693CAE" w:rsidRPr="00D521C3" w:rsidRDefault="00693CAE" w:rsidP="00693CAE">
      <w:pPr>
        <w:rPr>
          <w:rFonts w:ascii="Arial" w:hAnsi="Arial" w:cs="Arial"/>
          <w:sz w:val="24"/>
          <w:szCs w:val="24"/>
        </w:rPr>
      </w:pPr>
      <w:r w:rsidRPr="00D521C3">
        <w:rPr>
          <w:rFonts w:ascii="Arial" w:hAnsi="Arial" w:cs="Arial"/>
          <w:sz w:val="24"/>
          <w:szCs w:val="24"/>
        </w:rPr>
        <w:t>Развитие экономики и социальной сферы сельсовета в среднесрочной перспективе будет осуществляться в рамках основных параметров, сценарных условий социально-экономического развития Краснотуранского муниципального района на 2025-2027 годы, которые задают исходные условия и факторы, оказывающие влияние на развитие сельсовета.</w:t>
      </w:r>
    </w:p>
    <w:p w:rsidR="00693CAE" w:rsidRPr="00D521C3" w:rsidRDefault="00693CAE" w:rsidP="00693CAE">
      <w:pPr>
        <w:rPr>
          <w:rFonts w:ascii="Arial" w:hAnsi="Arial" w:cs="Arial"/>
          <w:sz w:val="24"/>
          <w:szCs w:val="24"/>
        </w:rPr>
      </w:pPr>
      <w:r w:rsidRPr="00D521C3">
        <w:rPr>
          <w:rFonts w:ascii="Arial" w:hAnsi="Arial" w:cs="Arial"/>
          <w:sz w:val="24"/>
          <w:szCs w:val="24"/>
        </w:rPr>
        <w:t xml:space="preserve"> В Красноярском крае действуют все меры поддержки, которые определены приоритетами государственной семейной политики. Для повышения суммарного коэффициента рождаемости в крае прорабатываются варианты установления дополнительных мер социальной поддержки, направленных на стимулирование населения к рождаемости, проводится системная работа по информированию граждан о возможности получения мер социальной поддержки. </w:t>
      </w:r>
    </w:p>
    <w:p w:rsidR="00693CAE" w:rsidRPr="00D521C3" w:rsidRDefault="00693CAE" w:rsidP="00693CAE">
      <w:pPr>
        <w:rPr>
          <w:rFonts w:ascii="Arial" w:hAnsi="Arial" w:cs="Arial"/>
          <w:sz w:val="24"/>
          <w:szCs w:val="24"/>
        </w:rPr>
      </w:pPr>
      <w:r w:rsidRPr="00D521C3">
        <w:rPr>
          <w:rFonts w:ascii="Arial" w:hAnsi="Arial" w:cs="Arial"/>
          <w:sz w:val="24"/>
          <w:szCs w:val="24"/>
        </w:rPr>
        <w:t xml:space="preserve">             По оценки среднегодовая численность населения Восточенского сельсовета в 2024 году снижается составит 0,952 тыс. человек.</w:t>
      </w:r>
    </w:p>
    <w:p w:rsidR="00693CAE" w:rsidRPr="00D521C3" w:rsidRDefault="00693CAE" w:rsidP="00693CAE">
      <w:pPr>
        <w:rPr>
          <w:rFonts w:ascii="Arial" w:hAnsi="Arial" w:cs="Arial"/>
          <w:sz w:val="24"/>
          <w:szCs w:val="24"/>
        </w:rPr>
      </w:pPr>
      <w:r w:rsidRPr="00D521C3">
        <w:rPr>
          <w:rFonts w:ascii="Arial" w:hAnsi="Arial" w:cs="Arial"/>
          <w:sz w:val="24"/>
          <w:szCs w:val="24"/>
        </w:rPr>
        <w:tab/>
        <w:t>Развитие потребительского рынка Восточенского сельсовета в среднесрочной перспективе будет обусловлено ростом платежеспособного спроса населения.</w:t>
      </w:r>
    </w:p>
    <w:p w:rsidR="00693CAE" w:rsidRPr="00D521C3" w:rsidRDefault="00693CAE" w:rsidP="00693CAE">
      <w:pPr>
        <w:rPr>
          <w:rFonts w:ascii="Arial" w:hAnsi="Arial" w:cs="Arial"/>
          <w:sz w:val="24"/>
          <w:szCs w:val="24"/>
        </w:rPr>
      </w:pPr>
      <w:r w:rsidRPr="00D521C3">
        <w:rPr>
          <w:rFonts w:ascii="Arial" w:hAnsi="Arial" w:cs="Arial"/>
          <w:sz w:val="24"/>
          <w:szCs w:val="24"/>
        </w:rPr>
        <w:tab/>
        <w:t>Базой для разработки прогноза социально-экономического развития Восточенского сельсовета 2025-2027 годы является анализ итогов развития экономики сельсовета за ряд предшествующих лет, а также оценка динамики основных показателей социально-экономического развития в 2024 году.</w:t>
      </w:r>
    </w:p>
    <w:p w:rsidR="00693CAE" w:rsidRPr="00D521C3" w:rsidRDefault="00693CAE" w:rsidP="00693CAE">
      <w:pPr>
        <w:rPr>
          <w:rFonts w:ascii="Arial" w:hAnsi="Arial" w:cs="Arial"/>
          <w:sz w:val="24"/>
          <w:szCs w:val="24"/>
        </w:rPr>
      </w:pPr>
      <w:r w:rsidRPr="00D521C3">
        <w:rPr>
          <w:rFonts w:ascii="Arial" w:hAnsi="Arial" w:cs="Arial"/>
          <w:sz w:val="24"/>
          <w:szCs w:val="24"/>
        </w:rPr>
        <w:t xml:space="preserve">         Прогноз основных параметров  социально- экономического развития муниципального образования Восточенский сельсовет  на период 2025-2027 годов разработан на основе условий социально - экономического развития Краснотуранского муниципального района на период 2025-2027 годов.</w:t>
      </w:r>
    </w:p>
    <w:p w:rsidR="00693CAE" w:rsidRPr="00D521C3" w:rsidRDefault="00693CAE" w:rsidP="00693CAE">
      <w:pPr>
        <w:rPr>
          <w:rFonts w:ascii="Arial" w:hAnsi="Arial" w:cs="Arial"/>
          <w:sz w:val="24"/>
          <w:szCs w:val="24"/>
        </w:rPr>
      </w:pPr>
      <w:r w:rsidRPr="00D521C3">
        <w:rPr>
          <w:rFonts w:ascii="Arial" w:hAnsi="Arial" w:cs="Arial"/>
          <w:sz w:val="24"/>
          <w:szCs w:val="24"/>
        </w:rPr>
        <w:t xml:space="preserve">             Прогноз, содержащий количественные показатели социального и экономического развития  Восточенского сельсовета отражает низкие темпы развития.</w:t>
      </w:r>
    </w:p>
    <w:p w:rsidR="00693CAE" w:rsidRPr="00D521C3" w:rsidRDefault="00693CAE" w:rsidP="00693CAE">
      <w:pPr>
        <w:rPr>
          <w:rFonts w:ascii="Arial" w:hAnsi="Arial" w:cs="Arial"/>
          <w:sz w:val="24"/>
          <w:szCs w:val="24"/>
        </w:rPr>
      </w:pPr>
      <w:r w:rsidRPr="00D521C3">
        <w:rPr>
          <w:rFonts w:ascii="Arial" w:hAnsi="Arial" w:cs="Arial"/>
          <w:sz w:val="24"/>
          <w:szCs w:val="24"/>
        </w:rPr>
        <w:t xml:space="preserve">             Выпуск продукции  сельского хозяйства по прогнозу  остается на уровне 2024 года.</w:t>
      </w:r>
    </w:p>
    <w:p w:rsidR="00693CAE" w:rsidRPr="00D521C3" w:rsidRDefault="00693CAE" w:rsidP="00693CAE">
      <w:pPr>
        <w:rPr>
          <w:rFonts w:ascii="Arial" w:hAnsi="Arial" w:cs="Arial"/>
          <w:sz w:val="24"/>
          <w:szCs w:val="24"/>
        </w:rPr>
      </w:pPr>
      <w:r w:rsidRPr="00D521C3">
        <w:rPr>
          <w:rFonts w:ascii="Arial" w:hAnsi="Arial" w:cs="Arial"/>
          <w:sz w:val="24"/>
          <w:szCs w:val="24"/>
        </w:rPr>
        <w:lastRenderedPageBreak/>
        <w:t xml:space="preserve">   Уровень жизни населения</w:t>
      </w:r>
    </w:p>
    <w:p w:rsidR="00693CAE" w:rsidRPr="00D521C3" w:rsidRDefault="00693CAE" w:rsidP="00693CAE">
      <w:pPr>
        <w:rPr>
          <w:rFonts w:ascii="Arial" w:hAnsi="Arial" w:cs="Arial"/>
          <w:sz w:val="24"/>
          <w:szCs w:val="24"/>
        </w:rPr>
      </w:pPr>
      <w:r w:rsidRPr="00D521C3">
        <w:rPr>
          <w:rFonts w:ascii="Arial" w:hAnsi="Arial" w:cs="Arial"/>
          <w:sz w:val="24"/>
          <w:szCs w:val="24"/>
        </w:rPr>
        <w:t>В прогнозном периоде показатели уровня жизни населения будут иметь сдержанную положительную динамику. В среднесрочном периоде ожидается рост заработной платы темпами, опережающими инфляцию, увеличение денежных доходов населения.</w:t>
      </w:r>
    </w:p>
    <w:p w:rsidR="00693CAE" w:rsidRPr="00D521C3" w:rsidRDefault="00693CAE" w:rsidP="00693CAE">
      <w:pPr>
        <w:rPr>
          <w:rFonts w:ascii="Arial" w:hAnsi="Arial" w:cs="Arial"/>
          <w:sz w:val="24"/>
          <w:szCs w:val="24"/>
        </w:rPr>
      </w:pPr>
      <w:r w:rsidRPr="00D521C3">
        <w:rPr>
          <w:rFonts w:ascii="Arial" w:hAnsi="Arial" w:cs="Arial"/>
          <w:sz w:val="24"/>
          <w:szCs w:val="24"/>
        </w:rPr>
        <w:t>Важнейшим источником денежных доходов  населения является заработная плата и доходы от ведения личного подсобного хозяйства.</w:t>
      </w:r>
    </w:p>
    <w:p w:rsidR="00693CAE" w:rsidRPr="00D521C3" w:rsidRDefault="00693CAE" w:rsidP="00693CAE">
      <w:pPr>
        <w:rPr>
          <w:rFonts w:ascii="Arial" w:hAnsi="Arial" w:cs="Arial"/>
          <w:sz w:val="24"/>
          <w:szCs w:val="24"/>
        </w:rPr>
      </w:pPr>
      <w:r w:rsidRPr="00D521C3">
        <w:rPr>
          <w:rFonts w:ascii="Arial" w:hAnsi="Arial" w:cs="Arial"/>
          <w:sz w:val="24"/>
          <w:szCs w:val="24"/>
        </w:rPr>
        <w:t xml:space="preserve">Тенденции 2024 года не меняют тренд заработной платы, сложившийся в районе за ряд предыдущих лет. В среднесрочном периоде ожидается увеличение заработной платы темпами, опережающими инфляцию, а также снижение уровня бедности. </w:t>
      </w:r>
    </w:p>
    <w:p w:rsidR="00693CAE" w:rsidRPr="00D521C3" w:rsidRDefault="00693CAE" w:rsidP="00693CAE">
      <w:pPr>
        <w:rPr>
          <w:rFonts w:ascii="Arial" w:hAnsi="Arial" w:cs="Arial"/>
          <w:sz w:val="24"/>
          <w:szCs w:val="24"/>
        </w:rPr>
      </w:pPr>
      <w:r w:rsidRPr="00D521C3">
        <w:rPr>
          <w:rFonts w:ascii="Arial" w:hAnsi="Arial" w:cs="Arial"/>
          <w:sz w:val="24"/>
          <w:szCs w:val="24"/>
        </w:rPr>
        <w:t xml:space="preserve">Положительная динамика заработной платы в прогнозном периоде ожидается вследствие влияния следующих основных факторов: </w:t>
      </w:r>
    </w:p>
    <w:p w:rsidR="00693CAE" w:rsidRPr="00D521C3" w:rsidRDefault="00693CAE" w:rsidP="00693CAE">
      <w:pPr>
        <w:rPr>
          <w:rFonts w:ascii="Arial" w:hAnsi="Arial" w:cs="Arial"/>
          <w:sz w:val="24"/>
          <w:szCs w:val="24"/>
        </w:rPr>
      </w:pPr>
      <w:r w:rsidRPr="00D521C3">
        <w:rPr>
          <w:rFonts w:ascii="Arial" w:hAnsi="Arial" w:cs="Arial"/>
          <w:sz w:val="24"/>
          <w:szCs w:val="24"/>
        </w:rPr>
        <w:t>ежегодное повышение минимального размера оплаты труда;            сохранением достигнутых целевых показателей, установленных Указами Президента Российской Федерации в части размера заработной платы отдельных категорий работников бюджетной сферы.</w:t>
      </w:r>
    </w:p>
    <w:p w:rsidR="00693CAE" w:rsidRPr="00D521C3" w:rsidRDefault="00693CAE" w:rsidP="00693CAE">
      <w:pPr>
        <w:rPr>
          <w:rFonts w:ascii="Arial" w:hAnsi="Arial" w:cs="Arial"/>
          <w:sz w:val="24"/>
          <w:szCs w:val="24"/>
        </w:rPr>
      </w:pPr>
      <w:r w:rsidRPr="00D521C3">
        <w:rPr>
          <w:rFonts w:ascii="Arial" w:hAnsi="Arial" w:cs="Arial"/>
          <w:sz w:val="24"/>
          <w:szCs w:val="24"/>
        </w:rPr>
        <w:t xml:space="preserve">Положительная динамика заработной платы в прогнозном периоде будет определяться следующими факторами: </w:t>
      </w:r>
    </w:p>
    <w:p w:rsidR="00693CAE" w:rsidRPr="00D521C3" w:rsidRDefault="00693CAE" w:rsidP="00693CAE">
      <w:pPr>
        <w:rPr>
          <w:rFonts w:ascii="Arial" w:hAnsi="Arial" w:cs="Arial"/>
          <w:sz w:val="24"/>
          <w:szCs w:val="24"/>
        </w:rPr>
      </w:pPr>
      <w:r w:rsidRPr="00D521C3">
        <w:rPr>
          <w:rFonts w:ascii="Arial" w:hAnsi="Arial" w:cs="Arial"/>
          <w:sz w:val="24"/>
          <w:szCs w:val="24"/>
        </w:rPr>
        <w:t>повышением заработной платы работников внебюджетного сектора экономики;</w:t>
      </w:r>
    </w:p>
    <w:p w:rsidR="00693CAE" w:rsidRPr="00D521C3" w:rsidRDefault="00693CAE" w:rsidP="00693CAE">
      <w:pPr>
        <w:rPr>
          <w:rFonts w:ascii="Arial" w:hAnsi="Arial" w:cs="Arial"/>
          <w:sz w:val="24"/>
          <w:szCs w:val="24"/>
        </w:rPr>
      </w:pPr>
      <w:r w:rsidRPr="00D521C3">
        <w:rPr>
          <w:rFonts w:ascii="Arial" w:hAnsi="Arial" w:cs="Arial"/>
          <w:sz w:val="24"/>
          <w:szCs w:val="24"/>
        </w:rPr>
        <w:t>ежегодным повышением минимального размера оплаты труда;</w:t>
      </w:r>
    </w:p>
    <w:p w:rsidR="00693CAE" w:rsidRPr="00D521C3" w:rsidRDefault="00693CAE" w:rsidP="00693CAE">
      <w:pPr>
        <w:rPr>
          <w:rFonts w:ascii="Arial" w:hAnsi="Arial" w:cs="Arial"/>
          <w:sz w:val="24"/>
          <w:szCs w:val="24"/>
        </w:rPr>
      </w:pPr>
      <w:r w:rsidRPr="00D521C3">
        <w:rPr>
          <w:rFonts w:ascii="Arial" w:hAnsi="Arial" w:cs="Arial"/>
          <w:sz w:val="24"/>
          <w:szCs w:val="24"/>
        </w:rPr>
        <w:t>сохранением достигнутых целевых показателей, установленных Указами Президента Российской Федерации в части размера заработной платы отдельных категорий работников бюджетной сферы.</w:t>
      </w:r>
    </w:p>
    <w:p w:rsidR="00693CAE" w:rsidRPr="00D521C3" w:rsidRDefault="00693CAE" w:rsidP="00693CAE">
      <w:pPr>
        <w:rPr>
          <w:rFonts w:ascii="Arial" w:hAnsi="Arial" w:cs="Arial"/>
          <w:sz w:val="24"/>
          <w:szCs w:val="24"/>
        </w:rPr>
      </w:pPr>
      <w:r w:rsidRPr="00D521C3">
        <w:rPr>
          <w:rFonts w:ascii="Arial" w:hAnsi="Arial" w:cs="Arial"/>
          <w:sz w:val="24"/>
          <w:szCs w:val="24"/>
        </w:rPr>
        <w:t xml:space="preserve">В течение всего прогнозного периода предусматривается повышение уровня материального обеспечения пенсионеров, в том числе за счет ежегодной индексации страховых и социальных пенсий, социальных доплат неработающим пенсионерам, проведение индексации социальных пособий и социальных выплат различным категориям граждан. Темп прироста реальных располагаемых денежных доходов в 2025-2027 годах ожидается в пределах 1,9 % ежегодно. </w:t>
      </w:r>
    </w:p>
    <w:p w:rsidR="00693CAE" w:rsidRPr="00D521C3" w:rsidRDefault="00693CAE" w:rsidP="00693CAE">
      <w:pPr>
        <w:rPr>
          <w:rFonts w:ascii="Arial" w:hAnsi="Arial" w:cs="Arial"/>
          <w:sz w:val="24"/>
          <w:szCs w:val="24"/>
        </w:rPr>
      </w:pPr>
      <w:r w:rsidRPr="00D521C3">
        <w:rPr>
          <w:rFonts w:ascii="Arial" w:hAnsi="Arial" w:cs="Arial"/>
          <w:sz w:val="24"/>
          <w:szCs w:val="24"/>
        </w:rPr>
        <w:t>С 01.01.2025 изменены подходы к установлению величины прожиточного минимума как в целом по России, так и в субъектах Российской Федерации.</w:t>
      </w:r>
    </w:p>
    <w:p w:rsidR="00693CAE" w:rsidRPr="00D521C3" w:rsidRDefault="00693CAE" w:rsidP="00693CAE">
      <w:pPr>
        <w:rPr>
          <w:rFonts w:ascii="Arial" w:hAnsi="Arial" w:cs="Arial"/>
          <w:sz w:val="24"/>
          <w:szCs w:val="24"/>
        </w:rPr>
      </w:pPr>
      <w:r w:rsidRPr="00D521C3">
        <w:rPr>
          <w:rFonts w:ascii="Arial" w:hAnsi="Arial" w:cs="Arial"/>
          <w:sz w:val="24"/>
          <w:szCs w:val="24"/>
        </w:rPr>
        <w:t>Работникам сельсовета, финансируемым из местного бюджета, начисленная заработная плата которых ниже минимального размера заработной платы, установленного Региональным соглашением, за счет средств соответствующих бюджетов осуществляются доплаты до размера минимальной заработной платы, установленной данным соглашением.</w:t>
      </w:r>
    </w:p>
    <w:p w:rsidR="00693CAE" w:rsidRPr="00D521C3" w:rsidRDefault="00693CAE" w:rsidP="00693CAE">
      <w:pPr>
        <w:rPr>
          <w:rFonts w:ascii="Arial" w:hAnsi="Arial" w:cs="Arial"/>
          <w:sz w:val="24"/>
          <w:szCs w:val="24"/>
        </w:rPr>
      </w:pPr>
      <w:r w:rsidRPr="00D521C3">
        <w:rPr>
          <w:rFonts w:ascii="Arial" w:hAnsi="Arial" w:cs="Arial"/>
          <w:sz w:val="24"/>
          <w:szCs w:val="24"/>
        </w:rPr>
        <w:lastRenderedPageBreak/>
        <w:t>Основным источником денежных доходов населения является заработная плата.</w:t>
      </w:r>
    </w:p>
    <w:p w:rsidR="00693CAE" w:rsidRPr="00D521C3" w:rsidRDefault="00693CAE" w:rsidP="00693CAE">
      <w:pPr>
        <w:rPr>
          <w:rFonts w:ascii="Arial" w:hAnsi="Arial" w:cs="Arial"/>
          <w:sz w:val="24"/>
          <w:szCs w:val="24"/>
        </w:rPr>
      </w:pPr>
      <w:r w:rsidRPr="00D521C3">
        <w:rPr>
          <w:rFonts w:ascii="Arial" w:hAnsi="Arial" w:cs="Arial"/>
          <w:sz w:val="24"/>
          <w:szCs w:val="24"/>
        </w:rPr>
        <w:t>Таким образом, с учетом условий и факторов  развития Краснотуранского муниципального района формирующих внешние условия для сельских поселений, социально-экономическое развитие Восточенского сельсовета в среднесрочной перспективе будет определяться сохранением устойчивой динамики  развития секторов экономики и социальной сферы.</w:t>
      </w:r>
    </w:p>
    <w:p w:rsidR="00693CAE" w:rsidRPr="00D521C3" w:rsidRDefault="00693CAE" w:rsidP="00693CAE">
      <w:pPr>
        <w:rPr>
          <w:rFonts w:ascii="Arial" w:hAnsi="Arial" w:cs="Arial"/>
          <w:sz w:val="24"/>
          <w:szCs w:val="24"/>
        </w:rPr>
      </w:pPr>
    </w:p>
    <w:p w:rsidR="00693CAE" w:rsidRPr="00D521C3" w:rsidRDefault="00693CAE" w:rsidP="00693CAE">
      <w:pPr>
        <w:spacing w:after="0" w:line="240" w:lineRule="auto"/>
        <w:jc w:val="center"/>
        <w:rPr>
          <w:rFonts w:ascii="Arial" w:eastAsia="Times New Roman" w:hAnsi="Arial" w:cs="Arial"/>
          <w:b/>
          <w:sz w:val="24"/>
          <w:szCs w:val="24"/>
          <w:lang w:eastAsia="ru-RU"/>
        </w:rPr>
      </w:pPr>
    </w:p>
    <w:p w:rsidR="00693CAE" w:rsidRPr="00D521C3" w:rsidRDefault="00693CAE" w:rsidP="00693CAE">
      <w:pPr>
        <w:spacing w:after="0" w:line="240" w:lineRule="auto"/>
        <w:jc w:val="center"/>
        <w:rPr>
          <w:rFonts w:ascii="Arial" w:eastAsia="Times New Roman" w:hAnsi="Arial" w:cs="Arial"/>
          <w:b/>
          <w:sz w:val="24"/>
          <w:szCs w:val="24"/>
          <w:lang w:eastAsia="ru-RU"/>
        </w:rPr>
      </w:pPr>
    </w:p>
    <w:p w:rsidR="00693CAE" w:rsidRPr="00D521C3" w:rsidRDefault="00693CAE" w:rsidP="00693CAE">
      <w:pPr>
        <w:spacing w:after="0" w:line="240" w:lineRule="auto"/>
        <w:jc w:val="center"/>
        <w:rPr>
          <w:rFonts w:ascii="Arial" w:eastAsia="Times New Roman" w:hAnsi="Arial" w:cs="Arial"/>
          <w:b/>
          <w:sz w:val="24"/>
          <w:szCs w:val="24"/>
          <w:lang w:eastAsia="ru-RU"/>
        </w:rPr>
      </w:pPr>
    </w:p>
    <w:p w:rsidR="00693CAE" w:rsidRPr="00D521C3" w:rsidRDefault="00693CAE" w:rsidP="00693CAE">
      <w:pPr>
        <w:spacing w:after="0" w:line="240" w:lineRule="auto"/>
        <w:jc w:val="center"/>
        <w:rPr>
          <w:rFonts w:ascii="Arial" w:eastAsia="Times New Roman" w:hAnsi="Arial" w:cs="Arial"/>
          <w:b/>
          <w:sz w:val="24"/>
          <w:szCs w:val="24"/>
          <w:lang w:eastAsia="ru-RU"/>
        </w:rPr>
      </w:pPr>
    </w:p>
    <w:p w:rsidR="00693CAE" w:rsidRPr="00D521C3" w:rsidRDefault="00693CAE" w:rsidP="00693CAE">
      <w:pPr>
        <w:spacing w:after="0" w:line="240" w:lineRule="auto"/>
        <w:jc w:val="center"/>
        <w:rPr>
          <w:rFonts w:ascii="Arial" w:eastAsia="Times New Roman" w:hAnsi="Arial" w:cs="Arial"/>
          <w:b/>
          <w:sz w:val="24"/>
          <w:szCs w:val="24"/>
          <w:lang w:eastAsia="ru-RU"/>
        </w:rPr>
      </w:pPr>
    </w:p>
    <w:p w:rsidR="00693CAE" w:rsidRPr="00D521C3" w:rsidRDefault="00693CAE" w:rsidP="00693CAE">
      <w:pPr>
        <w:spacing w:after="0" w:line="240" w:lineRule="auto"/>
        <w:jc w:val="center"/>
        <w:rPr>
          <w:rFonts w:ascii="Arial" w:eastAsia="Times New Roman" w:hAnsi="Arial" w:cs="Arial"/>
          <w:b/>
          <w:sz w:val="24"/>
          <w:szCs w:val="24"/>
          <w:lang w:eastAsia="ru-RU"/>
        </w:rPr>
      </w:pPr>
    </w:p>
    <w:p w:rsidR="00693CAE" w:rsidRPr="00D521C3" w:rsidRDefault="00693CAE" w:rsidP="00693CAE">
      <w:pPr>
        <w:spacing w:after="0" w:line="240" w:lineRule="auto"/>
        <w:jc w:val="center"/>
        <w:rPr>
          <w:rFonts w:ascii="Arial" w:eastAsia="Times New Roman" w:hAnsi="Arial" w:cs="Arial"/>
          <w:b/>
          <w:sz w:val="24"/>
          <w:szCs w:val="24"/>
          <w:lang w:eastAsia="ru-RU"/>
        </w:rPr>
      </w:pPr>
    </w:p>
    <w:p w:rsidR="00693CAE" w:rsidRPr="00D521C3" w:rsidRDefault="00693CAE" w:rsidP="00693CAE">
      <w:pPr>
        <w:spacing w:after="0" w:line="240" w:lineRule="auto"/>
        <w:jc w:val="center"/>
        <w:rPr>
          <w:rFonts w:ascii="Arial" w:eastAsia="Times New Roman" w:hAnsi="Arial" w:cs="Arial"/>
          <w:b/>
          <w:sz w:val="24"/>
          <w:szCs w:val="24"/>
          <w:lang w:eastAsia="ru-RU"/>
        </w:rPr>
      </w:pPr>
    </w:p>
    <w:p w:rsidR="00693CAE" w:rsidRPr="00D521C3" w:rsidRDefault="00693CAE" w:rsidP="00693CAE">
      <w:pPr>
        <w:spacing w:after="0" w:line="240" w:lineRule="auto"/>
        <w:jc w:val="center"/>
        <w:rPr>
          <w:rFonts w:ascii="Arial" w:eastAsia="Times New Roman" w:hAnsi="Arial" w:cs="Arial"/>
          <w:b/>
          <w:sz w:val="24"/>
          <w:szCs w:val="24"/>
          <w:lang w:eastAsia="ru-RU"/>
        </w:rPr>
      </w:pPr>
    </w:p>
    <w:p w:rsidR="00693CAE" w:rsidRPr="00D521C3" w:rsidRDefault="00693CAE" w:rsidP="00693CAE">
      <w:pPr>
        <w:spacing w:after="0" w:line="240" w:lineRule="auto"/>
        <w:jc w:val="center"/>
        <w:rPr>
          <w:rFonts w:ascii="Arial" w:eastAsia="Times New Roman" w:hAnsi="Arial" w:cs="Arial"/>
          <w:b/>
          <w:sz w:val="24"/>
          <w:szCs w:val="24"/>
          <w:lang w:eastAsia="ru-RU"/>
        </w:rPr>
      </w:pPr>
    </w:p>
    <w:p w:rsidR="00693CAE" w:rsidRPr="00D521C3" w:rsidRDefault="00693CAE" w:rsidP="00693CAE">
      <w:pPr>
        <w:spacing w:after="0" w:line="240" w:lineRule="auto"/>
        <w:jc w:val="center"/>
        <w:rPr>
          <w:rFonts w:ascii="Arial" w:eastAsia="Times New Roman" w:hAnsi="Arial" w:cs="Arial"/>
          <w:b/>
          <w:sz w:val="24"/>
          <w:szCs w:val="24"/>
          <w:lang w:eastAsia="ru-RU"/>
        </w:rPr>
      </w:pPr>
    </w:p>
    <w:p w:rsidR="00693CAE" w:rsidRPr="00D521C3" w:rsidRDefault="00693CAE" w:rsidP="00693CAE">
      <w:pPr>
        <w:spacing w:after="0" w:line="240" w:lineRule="auto"/>
        <w:jc w:val="center"/>
        <w:rPr>
          <w:rFonts w:ascii="Arial" w:eastAsia="Times New Roman" w:hAnsi="Arial" w:cs="Arial"/>
          <w:b/>
          <w:sz w:val="24"/>
          <w:szCs w:val="24"/>
          <w:lang w:eastAsia="ru-RU"/>
        </w:rPr>
      </w:pPr>
    </w:p>
    <w:p w:rsidR="00693CAE" w:rsidRPr="00D521C3" w:rsidRDefault="00693CAE" w:rsidP="00693CAE">
      <w:pPr>
        <w:spacing w:after="0" w:line="240" w:lineRule="auto"/>
        <w:jc w:val="center"/>
        <w:rPr>
          <w:rFonts w:ascii="Arial" w:eastAsia="Times New Roman" w:hAnsi="Arial" w:cs="Arial"/>
          <w:b/>
          <w:sz w:val="24"/>
          <w:szCs w:val="24"/>
          <w:lang w:eastAsia="ru-RU"/>
        </w:rPr>
      </w:pPr>
    </w:p>
    <w:p w:rsidR="00693CAE" w:rsidRPr="00D521C3" w:rsidRDefault="00693CAE" w:rsidP="00693CAE">
      <w:pPr>
        <w:spacing w:after="0" w:line="240" w:lineRule="auto"/>
        <w:jc w:val="center"/>
        <w:rPr>
          <w:rFonts w:ascii="Arial" w:eastAsia="Times New Roman" w:hAnsi="Arial" w:cs="Arial"/>
          <w:b/>
          <w:sz w:val="24"/>
          <w:szCs w:val="24"/>
          <w:lang w:eastAsia="ru-RU"/>
        </w:rPr>
      </w:pPr>
      <w:r w:rsidRPr="00D521C3">
        <w:rPr>
          <w:rFonts w:ascii="Arial" w:eastAsia="Times New Roman" w:hAnsi="Arial" w:cs="Arial"/>
          <w:b/>
          <w:sz w:val="24"/>
          <w:szCs w:val="24"/>
          <w:lang w:eastAsia="ru-RU"/>
        </w:rPr>
        <w:t xml:space="preserve">Прогноз социально-экономического развития </w:t>
      </w:r>
    </w:p>
    <w:p w:rsidR="00693CAE" w:rsidRPr="00D521C3" w:rsidRDefault="00693CAE" w:rsidP="00693CAE">
      <w:pPr>
        <w:spacing w:after="0" w:line="240" w:lineRule="auto"/>
        <w:jc w:val="center"/>
        <w:rPr>
          <w:rFonts w:ascii="Arial" w:eastAsia="Times New Roman" w:hAnsi="Arial" w:cs="Arial"/>
          <w:b/>
          <w:sz w:val="24"/>
          <w:szCs w:val="24"/>
          <w:lang w:eastAsia="ru-RU"/>
        </w:rPr>
      </w:pPr>
      <w:r w:rsidRPr="00D521C3">
        <w:rPr>
          <w:rFonts w:ascii="Arial" w:eastAsia="Times New Roman" w:hAnsi="Arial" w:cs="Arial"/>
          <w:b/>
          <w:sz w:val="24"/>
          <w:szCs w:val="24"/>
          <w:lang w:eastAsia="ru-RU"/>
        </w:rPr>
        <w:t xml:space="preserve">муниципального образования Восточенский сельсовет </w:t>
      </w:r>
    </w:p>
    <w:p w:rsidR="00693CAE" w:rsidRPr="00D521C3" w:rsidRDefault="00693CAE" w:rsidP="00693CAE">
      <w:pPr>
        <w:spacing w:after="0" w:line="240" w:lineRule="auto"/>
        <w:jc w:val="center"/>
        <w:rPr>
          <w:rFonts w:ascii="Arial" w:eastAsia="Times New Roman" w:hAnsi="Arial" w:cs="Arial"/>
          <w:b/>
          <w:sz w:val="24"/>
          <w:szCs w:val="24"/>
          <w:lang w:eastAsia="ru-RU"/>
        </w:rPr>
      </w:pPr>
      <w:r w:rsidRPr="00D521C3">
        <w:rPr>
          <w:rFonts w:ascii="Arial" w:eastAsia="Times New Roman" w:hAnsi="Arial" w:cs="Arial"/>
          <w:b/>
          <w:sz w:val="24"/>
          <w:szCs w:val="24"/>
          <w:lang w:eastAsia="ru-RU"/>
        </w:rPr>
        <w:t>на 2025 год и плановый период 2026-2027 годов.</w:t>
      </w:r>
    </w:p>
    <w:p w:rsidR="00693CAE" w:rsidRPr="00D521C3" w:rsidRDefault="00693CAE" w:rsidP="00693CAE">
      <w:pPr>
        <w:spacing w:after="0" w:line="240" w:lineRule="auto"/>
        <w:jc w:val="center"/>
        <w:rPr>
          <w:rFonts w:ascii="Arial" w:eastAsia="Times New Roman" w:hAnsi="Arial" w:cs="Arial"/>
          <w:b/>
          <w:sz w:val="24"/>
          <w:szCs w:val="24"/>
          <w:lang w:eastAsia="ru-RU"/>
        </w:rPr>
      </w:pPr>
    </w:p>
    <w:p w:rsidR="00693CAE" w:rsidRPr="00D521C3" w:rsidRDefault="00693CAE" w:rsidP="00693CAE">
      <w:pPr>
        <w:spacing w:after="0" w:line="240" w:lineRule="auto"/>
        <w:jc w:val="center"/>
        <w:rPr>
          <w:rFonts w:ascii="Arial" w:eastAsia="Times New Roman" w:hAnsi="Arial" w:cs="Arial"/>
          <w:b/>
          <w:sz w:val="24"/>
          <w:szCs w:val="24"/>
          <w:lang w:eastAsia="ru-RU"/>
        </w:rPr>
      </w:pPr>
    </w:p>
    <w:p w:rsidR="00693CAE" w:rsidRPr="00D521C3" w:rsidRDefault="00693CAE" w:rsidP="00693CAE">
      <w:pPr>
        <w:spacing w:after="0" w:line="240" w:lineRule="auto"/>
        <w:jc w:val="center"/>
        <w:rPr>
          <w:rFonts w:ascii="Arial" w:eastAsia="Times New Roman" w:hAnsi="Arial" w:cs="Arial"/>
          <w:b/>
          <w:sz w:val="24"/>
          <w:szCs w:val="24"/>
          <w:lang w:eastAsia="ru-RU"/>
        </w:rPr>
      </w:pPr>
    </w:p>
    <w:p w:rsidR="00693CAE" w:rsidRPr="00D521C3" w:rsidRDefault="00693CAE" w:rsidP="00693CAE">
      <w:pPr>
        <w:spacing w:after="0" w:line="240" w:lineRule="auto"/>
        <w:jc w:val="center"/>
        <w:rPr>
          <w:rFonts w:ascii="Arial" w:eastAsia="Times New Roman" w:hAnsi="Arial" w:cs="Arial"/>
          <w:b/>
          <w:sz w:val="24"/>
          <w:szCs w:val="24"/>
          <w:lang w:eastAsia="ru-RU"/>
        </w:rPr>
      </w:pPr>
    </w:p>
    <w:p w:rsidR="00693CAE" w:rsidRPr="00D521C3" w:rsidRDefault="00693CAE" w:rsidP="00693CAE">
      <w:pPr>
        <w:spacing w:after="0" w:line="240" w:lineRule="auto"/>
        <w:jc w:val="center"/>
        <w:rPr>
          <w:rFonts w:ascii="Arial" w:eastAsia="Times New Roman" w:hAnsi="Arial" w:cs="Arial"/>
          <w:b/>
          <w:sz w:val="24"/>
          <w:szCs w:val="24"/>
          <w:lang w:eastAsia="ru-RU"/>
        </w:rPr>
      </w:pPr>
    </w:p>
    <w:p w:rsidR="00693CAE" w:rsidRPr="00D521C3" w:rsidRDefault="00693CAE" w:rsidP="00693CAE">
      <w:pPr>
        <w:spacing w:after="0" w:line="240" w:lineRule="auto"/>
        <w:jc w:val="center"/>
        <w:rPr>
          <w:rFonts w:ascii="Arial" w:eastAsia="Times New Roman" w:hAnsi="Arial" w:cs="Arial"/>
          <w:b/>
          <w:sz w:val="24"/>
          <w:szCs w:val="24"/>
          <w:lang w:eastAsia="ru-RU"/>
        </w:rPr>
      </w:pPr>
    </w:p>
    <w:p w:rsidR="00693CAE" w:rsidRPr="00D521C3" w:rsidRDefault="00693CAE" w:rsidP="00693CAE">
      <w:pPr>
        <w:spacing w:after="0" w:line="240" w:lineRule="auto"/>
        <w:rPr>
          <w:rFonts w:ascii="Arial" w:eastAsia="Times New Roman" w:hAnsi="Arial" w:cs="Arial"/>
          <w:b/>
          <w:sz w:val="24"/>
          <w:szCs w:val="24"/>
          <w:lang w:eastAsia="ru-RU"/>
        </w:rPr>
      </w:pPr>
    </w:p>
    <w:p w:rsidR="00693CAE" w:rsidRPr="00D521C3" w:rsidRDefault="00693CAE" w:rsidP="00693CAE">
      <w:pPr>
        <w:spacing w:after="0" w:line="240" w:lineRule="auto"/>
        <w:rPr>
          <w:rFonts w:ascii="Arial" w:eastAsia="Times New Roman" w:hAnsi="Arial" w:cs="Arial"/>
          <w:b/>
          <w:sz w:val="24"/>
          <w:szCs w:val="24"/>
          <w:lang w:eastAsia="ru-RU"/>
        </w:rPr>
      </w:pPr>
    </w:p>
    <w:p w:rsidR="00693CAE" w:rsidRPr="00D521C3" w:rsidRDefault="00693CAE" w:rsidP="00693CAE">
      <w:pPr>
        <w:spacing w:after="0" w:line="240" w:lineRule="auto"/>
        <w:jc w:val="center"/>
        <w:rPr>
          <w:rFonts w:ascii="Arial" w:eastAsia="Times New Roman" w:hAnsi="Arial" w:cs="Arial"/>
          <w:b/>
          <w:sz w:val="24"/>
          <w:szCs w:val="24"/>
          <w:lang w:eastAsia="ru-RU"/>
        </w:rPr>
      </w:pPr>
    </w:p>
    <w:p w:rsidR="00693CAE" w:rsidRPr="00D521C3" w:rsidRDefault="00693CAE" w:rsidP="00693CAE">
      <w:pPr>
        <w:spacing w:after="0" w:line="240" w:lineRule="auto"/>
        <w:jc w:val="both"/>
        <w:rPr>
          <w:rFonts w:ascii="Arial" w:eastAsia="Times New Roman" w:hAnsi="Arial" w:cs="Arial"/>
          <w:sz w:val="24"/>
          <w:szCs w:val="24"/>
          <w:lang w:eastAsia="ru-RU"/>
        </w:rPr>
      </w:pPr>
    </w:p>
    <w:p w:rsidR="00693CAE" w:rsidRPr="00D521C3" w:rsidRDefault="00693CAE" w:rsidP="00693CAE">
      <w:pPr>
        <w:autoSpaceDE w:val="0"/>
        <w:autoSpaceDN w:val="0"/>
        <w:adjustRightInd w:val="0"/>
        <w:spacing w:after="0" w:line="240" w:lineRule="auto"/>
        <w:ind w:firstLine="720"/>
        <w:jc w:val="both"/>
        <w:rPr>
          <w:rFonts w:ascii="Arial" w:eastAsia="Times New Roman" w:hAnsi="Arial" w:cs="Arial"/>
          <w:bCs/>
          <w:sz w:val="24"/>
          <w:szCs w:val="24"/>
          <w:lang w:eastAsia="ru-RU"/>
        </w:rPr>
      </w:pPr>
      <w:r w:rsidRPr="00D521C3">
        <w:rPr>
          <w:rFonts w:ascii="Arial" w:eastAsia="Times New Roman" w:hAnsi="Arial" w:cs="Arial"/>
          <w:bCs/>
          <w:sz w:val="24"/>
          <w:szCs w:val="24"/>
          <w:lang w:eastAsia="ru-RU"/>
        </w:rPr>
        <w:t xml:space="preserve">Прогноз социально-экономического развития муниципального образования Восточенский сельсовет на 2025–2027 годы подготовлен </w:t>
      </w:r>
      <w:r w:rsidRPr="00D521C3">
        <w:rPr>
          <w:rFonts w:ascii="Arial" w:eastAsia="Times New Roman" w:hAnsi="Arial" w:cs="Arial"/>
          <w:sz w:val="24"/>
          <w:szCs w:val="24"/>
          <w:lang w:eastAsia="ru-RU"/>
        </w:rPr>
        <w:t xml:space="preserve">на основе сценарных условий развития </w:t>
      </w:r>
      <w:r w:rsidRPr="00D521C3">
        <w:rPr>
          <w:rFonts w:ascii="Arial" w:eastAsia="Times New Roman" w:hAnsi="Arial" w:cs="Arial"/>
          <w:bCs/>
          <w:sz w:val="24"/>
          <w:szCs w:val="24"/>
          <w:lang w:eastAsia="ru-RU"/>
        </w:rPr>
        <w:t>Российской Федерации на 2025 год и плановый период 2026 и 2027 годов, с учетом итогов социально-экономического развития края в 2023 году и январе – июне 2024 года, отраслевых и государственных программ Красноярского края, а также наметившихся тенденций в деятельности организаций и отраслей экономики.</w:t>
      </w:r>
      <w:bookmarkStart w:id="48" w:name="_GoBack"/>
      <w:bookmarkEnd w:id="48"/>
      <w:r w:rsidRPr="00D521C3">
        <w:rPr>
          <w:rFonts w:ascii="Arial" w:eastAsia="Times New Roman" w:hAnsi="Arial" w:cs="Arial"/>
          <w:bCs/>
          <w:sz w:val="24"/>
          <w:szCs w:val="24"/>
          <w:lang w:eastAsia="ru-RU"/>
        </w:rPr>
        <w:t xml:space="preserve"> </w:t>
      </w:r>
    </w:p>
    <w:p w:rsidR="00693CAE" w:rsidRPr="00D521C3" w:rsidRDefault="00693CAE" w:rsidP="00693CAE">
      <w:pPr>
        <w:snapToGrid w:val="0"/>
        <w:spacing w:after="0" w:line="240" w:lineRule="auto"/>
        <w:ind w:firstLine="708"/>
        <w:jc w:val="both"/>
        <w:rPr>
          <w:rFonts w:ascii="Arial" w:eastAsia="Times New Roman" w:hAnsi="Arial" w:cs="Arial"/>
          <w:bCs/>
          <w:sz w:val="24"/>
          <w:szCs w:val="24"/>
          <w:lang w:eastAsia="ru-RU"/>
        </w:rPr>
      </w:pPr>
      <w:r w:rsidRPr="00D521C3">
        <w:rPr>
          <w:rFonts w:ascii="Arial" w:eastAsia="Times New Roman" w:hAnsi="Arial" w:cs="Arial"/>
          <w:sz w:val="24"/>
          <w:szCs w:val="24"/>
          <w:lang w:eastAsia="ru-RU"/>
        </w:rPr>
        <w:t xml:space="preserve">Основными внешними факторами и ограничениями, оказывающими воздействие на социально – экономическое развитие муниципального образования в прогнозируемом периоде будут являться: </w:t>
      </w:r>
      <w:r w:rsidRPr="00D521C3">
        <w:rPr>
          <w:rFonts w:ascii="Arial" w:eastAsia="Times New Roman" w:hAnsi="Arial" w:cs="Arial"/>
          <w:bCs/>
          <w:sz w:val="24"/>
          <w:szCs w:val="24"/>
          <w:lang w:eastAsia="ru-RU"/>
        </w:rPr>
        <w:t>существенное укрепление рубля по отношению к иностранным валютам;</w:t>
      </w:r>
    </w:p>
    <w:p w:rsidR="00693CAE" w:rsidRPr="00D521C3" w:rsidRDefault="00693CAE" w:rsidP="00693CAE">
      <w:pPr>
        <w:spacing w:after="0" w:line="264" w:lineRule="auto"/>
        <w:ind w:firstLine="709"/>
        <w:jc w:val="both"/>
        <w:rPr>
          <w:rFonts w:ascii="Arial" w:eastAsia="Arial" w:hAnsi="Arial" w:cs="Arial"/>
          <w:sz w:val="24"/>
          <w:szCs w:val="24"/>
          <w:lang w:eastAsia="ru-RU"/>
        </w:rPr>
      </w:pPr>
      <w:r w:rsidRPr="00D521C3">
        <w:rPr>
          <w:rFonts w:ascii="Arial" w:eastAsia="Arial" w:hAnsi="Arial" w:cs="Arial"/>
          <w:sz w:val="24"/>
          <w:szCs w:val="24"/>
          <w:lang w:eastAsia="ru-RU"/>
        </w:rPr>
        <w:t xml:space="preserve">восстановление потребительской активности; </w:t>
      </w:r>
    </w:p>
    <w:p w:rsidR="00693CAE" w:rsidRPr="00D521C3" w:rsidRDefault="00693CAE" w:rsidP="00693CAE">
      <w:pPr>
        <w:spacing w:after="0" w:line="264" w:lineRule="auto"/>
        <w:ind w:firstLine="709"/>
        <w:jc w:val="both"/>
        <w:rPr>
          <w:rFonts w:ascii="Arial" w:eastAsia="Arial" w:hAnsi="Arial" w:cs="Arial"/>
          <w:sz w:val="24"/>
          <w:szCs w:val="24"/>
          <w:lang w:eastAsia="ru-RU"/>
        </w:rPr>
      </w:pPr>
      <w:r w:rsidRPr="00D521C3">
        <w:rPr>
          <w:rFonts w:ascii="Arial" w:eastAsia="Arial" w:hAnsi="Arial" w:cs="Arial"/>
          <w:sz w:val="24"/>
          <w:szCs w:val="24"/>
          <w:lang w:eastAsia="ru-RU"/>
        </w:rPr>
        <w:t xml:space="preserve">удорожание потребительского импорта из-за повышенной мировой инфляции и дополнительных транспортно-логистических издержек импортеров; </w:t>
      </w:r>
    </w:p>
    <w:p w:rsidR="00693CAE" w:rsidRPr="00D521C3" w:rsidRDefault="00693CAE" w:rsidP="00693CAE">
      <w:pPr>
        <w:autoSpaceDE w:val="0"/>
        <w:autoSpaceDN w:val="0"/>
        <w:adjustRightInd w:val="0"/>
        <w:spacing w:after="0" w:line="240" w:lineRule="auto"/>
        <w:ind w:firstLine="720"/>
        <w:jc w:val="both"/>
        <w:rPr>
          <w:rFonts w:ascii="Arial" w:eastAsia="Times New Roman" w:hAnsi="Arial" w:cs="Arial"/>
          <w:bCs/>
          <w:sz w:val="24"/>
          <w:szCs w:val="24"/>
          <w:lang w:eastAsia="ru-RU"/>
        </w:rPr>
      </w:pPr>
      <w:r w:rsidRPr="00D521C3">
        <w:rPr>
          <w:rFonts w:ascii="Arial" w:eastAsia="Times New Roman" w:hAnsi="Arial" w:cs="Arial"/>
          <w:bCs/>
          <w:sz w:val="24"/>
          <w:szCs w:val="24"/>
          <w:lang w:eastAsia="ru-RU"/>
        </w:rPr>
        <w:t>В качестве определяющих внутренних факторов социально-экономического развития края учтены: пространственная организация территории, природно-</w:t>
      </w:r>
      <w:r w:rsidRPr="00D521C3">
        <w:rPr>
          <w:rFonts w:ascii="Arial" w:eastAsia="Times New Roman" w:hAnsi="Arial" w:cs="Arial"/>
          <w:bCs/>
          <w:sz w:val="24"/>
          <w:szCs w:val="24"/>
          <w:lang w:eastAsia="ru-RU"/>
        </w:rPr>
        <w:lastRenderedPageBreak/>
        <w:t xml:space="preserve">климатические условия, тенденции демографического развития, ожидаемая инвестиционная активность, региональная бюджетная и налоговая политика, параметры инфляции. </w:t>
      </w:r>
    </w:p>
    <w:p w:rsidR="00693CAE" w:rsidRPr="00D521C3" w:rsidRDefault="00693CAE" w:rsidP="00693CAE">
      <w:pPr>
        <w:autoSpaceDE w:val="0"/>
        <w:autoSpaceDN w:val="0"/>
        <w:adjustRightInd w:val="0"/>
        <w:spacing w:after="0" w:line="240" w:lineRule="auto"/>
        <w:ind w:firstLine="720"/>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Деятельность отраслей социальной сферы будет направлена на достижение национальных целей развития и реализацию мероприятий по приоритетным направлениям деятельности.</w:t>
      </w:r>
    </w:p>
    <w:p w:rsidR="00693CAE" w:rsidRPr="00D521C3" w:rsidRDefault="00693CAE" w:rsidP="00693CAE">
      <w:pPr>
        <w:spacing w:after="0" w:line="240" w:lineRule="auto"/>
        <w:ind w:firstLine="709"/>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Основные </w:t>
      </w:r>
      <w:r w:rsidRPr="00D521C3">
        <w:rPr>
          <w:rFonts w:ascii="Arial" w:eastAsia="Times New Roman" w:hAnsi="Arial" w:cs="Arial"/>
          <w:bCs/>
          <w:sz w:val="24"/>
          <w:szCs w:val="24"/>
          <w:lang w:eastAsia="ru-RU"/>
        </w:rPr>
        <w:t xml:space="preserve">социально-экономические риски </w:t>
      </w:r>
      <w:proofErr w:type="spellStart"/>
      <w:r w:rsidRPr="00D521C3">
        <w:rPr>
          <w:rFonts w:ascii="Arial" w:eastAsia="Times New Roman" w:hAnsi="Arial" w:cs="Arial"/>
          <w:bCs/>
          <w:sz w:val="24"/>
          <w:szCs w:val="24"/>
          <w:lang w:eastAsia="ru-RU"/>
        </w:rPr>
        <w:t>недостижения</w:t>
      </w:r>
      <w:proofErr w:type="spellEnd"/>
      <w:r w:rsidRPr="00D521C3">
        <w:rPr>
          <w:rFonts w:ascii="Arial" w:eastAsia="Times New Roman" w:hAnsi="Arial" w:cs="Arial"/>
          <w:bCs/>
          <w:sz w:val="24"/>
          <w:szCs w:val="24"/>
          <w:lang w:eastAsia="ru-RU"/>
        </w:rPr>
        <w:t xml:space="preserve"> прогнозных значений макроэкономических показателей развития</w:t>
      </w:r>
      <w:r w:rsidRPr="00D521C3">
        <w:rPr>
          <w:rFonts w:ascii="Arial" w:eastAsia="Times New Roman" w:hAnsi="Arial" w:cs="Arial"/>
          <w:sz w:val="24"/>
          <w:szCs w:val="24"/>
          <w:lang w:eastAsia="ru-RU"/>
        </w:rPr>
        <w:t>:</w:t>
      </w:r>
    </w:p>
    <w:p w:rsidR="00693CAE" w:rsidRPr="00D521C3" w:rsidRDefault="00693CAE" w:rsidP="00693CAE">
      <w:pPr>
        <w:widowControl w:val="0"/>
        <w:autoSpaceDE w:val="0"/>
        <w:autoSpaceDN w:val="0"/>
        <w:adjustRightInd w:val="0"/>
        <w:spacing w:after="0" w:line="264" w:lineRule="auto"/>
        <w:ind w:firstLine="709"/>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нестабильность курса национальной валюты;</w:t>
      </w:r>
    </w:p>
    <w:p w:rsidR="00693CAE" w:rsidRPr="00D521C3" w:rsidRDefault="00693CAE" w:rsidP="00693CAE">
      <w:pPr>
        <w:widowControl w:val="0"/>
        <w:autoSpaceDE w:val="0"/>
        <w:autoSpaceDN w:val="0"/>
        <w:adjustRightInd w:val="0"/>
        <w:spacing w:after="0" w:line="264" w:lineRule="auto"/>
        <w:ind w:firstLine="709"/>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установление цен на углеводородное сырье и металлы ниже сценарных;</w:t>
      </w:r>
    </w:p>
    <w:p w:rsidR="00693CAE" w:rsidRPr="00D521C3" w:rsidRDefault="00693CAE" w:rsidP="00693CAE">
      <w:pPr>
        <w:widowControl w:val="0"/>
        <w:autoSpaceDE w:val="0"/>
        <w:autoSpaceDN w:val="0"/>
        <w:adjustRightInd w:val="0"/>
        <w:spacing w:after="0" w:line="264" w:lineRule="auto"/>
        <w:ind w:firstLine="709"/>
        <w:jc w:val="both"/>
        <w:rPr>
          <w:rFonts w:ascii="Arial" w:eastAsia="Times New Roman" w:hAnsi="Arial" w:cs="Arial"/>
          <w:sz w:val="24"/>
          <w:szCs w:val="24"/>
          <w:lang w:eastAsia="ru-RU"/>
        </w:rPr>
      </w:pPr>
      <w:r w:rsidRPr="00D521C3">
        <w:rPr>
          <w:rFonts w:ascii="Arial" w:eastAsia="Times New Roman" w:hAnsi="Arial" w:cs="Arial"/>
          <w:bCs/>
          <w:sz w:val="24"/>
          <w:szCs w:val="24"/>
          <w:lang w:eastAsia="ru-RU"/>
        </w:rPr>
        <w:t xml:space="preserve">превышение целевых уровней инфляции, связанное со снижением объемов производства отдельных товаров, ростом затрат производителей, </w:t>
      </w:r>
      <w:proofErr w:type="spellStart"/>
      <w:r w:rsidRPr="00D521C3">
        <w:rPr>
          <w:rFonts w:ascii="Arial" w:eastAsia="Times New Roman" w:hAnsi="Arial" w:cs="Arial"/>
          <w:bCs/>
          <w:sz w:val="24"/>
          <w:szCs w:val="24"/>
          <w:lang w:eastAsia="ru-RU"/>
        </w:rPr>
        <w:t>импортозамещением</w:t>
      </w:r>
      <w:proofErr w:type="spellEnd"/>
      <w:r w:rsidRPr="00D521C3">
        <w:rPr>
          <w:rFonts w:ascii="Arial" w:eastAsia="Times New Roman" w:hAnsi="Arial" w:cs="Arial"/>
          <w:bCs/>
          <w:sz w:val="24"/>
          <w:szCs w:val="24"/>
          <w:lang w:eastAsia="ru-RU"/>
        </w:rPr>
        <w:t>, ростом цен на отдельные виды услуг выше запланированного;</w:t>
      </w:r>
    </w:p>
    <w:p w:rsidR="00693CAE" w:rsidRPr="00D521C3" w:rsidRDefault="00693CAE" w:rsidP="00693CAE">
      <w:pPr>
        <w:spacing w:after="0" w:line="240" w:lineRule="auto"/>
        <w:ind w:firstLine="709"/>
        <w:jc w:val="both"/>
        <w:rPr>
          <w:rFonts w:ascii="Arial" w:eastAsia="Times New Roman" w:hAnsi="Arial" w:cs="Arial"/>
          <w:sz w:val="24"/>
          <w:szCs w:val="24"/>
          <w:lang w:eastAsia="ru-RU"/>
        </w:rPr>
      </w:pPr>
      <w:r w:rsidRPr="00D521C3">
        <w:rPr>
          <w:rFonts w:ascii="Arial" w:eastAsia="Times New Roman" w:hAnsi="Arial" w:cs="Arial"/>
          <w:bCs/>
          <w:sz w:val="24"/>
          <w:szCs w:val="24"/>
          <w:lang w:eastAsia="ru-RU"/>
        </w:rPr>
        <w:t>форс-мажорные обстоятельства, влияющие на замедление темпов экономического роста</w:t>
      </w:r>
      <w:r w:rsidRPr="00D521C3">
        <w:rPr>
          <w:rFonts w:ascii="Arial" w:eastAsia="Times New Roman" w:hAnsi="Arial" w:cs="Arial"/>
          <w:sz w:val="24"/>
          <w:szCs w:val="24"/>
          <w:lang w:eastAsia="ru-RU"/>
        </w:rPr>
        <w:t>;</w:t>
      </w:r>
    </w:p>
    <w:p w:rsidR="00693CAE" w:rsidRPr="00D521C3" w:rsidRDefault="00693CAE" w:rsidP="00693CAE">
      <w:pPr>
        <w:spacing w:after="0" w:line="240" w:lineRule="auto"/>
        <w:ind w:firstLine="709"/>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изменение сроков и графиков реализации инвестиционных проектов;</w:t>
      </w:r>
    </w:p>
    <w:p w:rsidR="00693CAE" w:rsidRPr="00D521C3" w:rsidRDefault="00693CAE" w:rsidP="00693CAE">
      <w:pPr>
        <w:spacing w:after="0" w:line="240" w:lineRule="auto"/>
        <w:ind w:firstLine="709"/>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более низкие темпы роста реальной заработной платы, реального среднедушевого денежного дохода и товарооборота;</w:t>
      </w:r>
    </w:p>
    <w:p w:rsidR="00693CAE" w:rsidRPr="00D521C3" w:rsidRDefault="00693CAE" w:rsidP="00693CAE">
      <w:pPr>
        <w:spacing w:after="0" w:line="240" w:lineRule="auto"/>
        <w:ind w:firstLine="709"/>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более низкие темпы прироста основных показателей малого и среднего предпринимательства;</w:t>
      </w:r>
    </w:p>
    <w:p w:rsidR="00693CAE" w:rsidRPr="00D521C3" w:rsidRDefault="00693CAE" w:rsidP="00693CAE">
      <w:pPr>
        <w:spacing w:after="0" w:line="240" w:lineRule="auto"/>
        <w:ind w:firstLine="709"/>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более высокий уровень безработицы;</w:t>
      </w:r>
    </w:p>
    <w:p w:rsidR="00693CAE" w:rsidRPr="00D521C3" w:rsidRDefault="00693CAE" w:rsidP="00693CAE">
      <w:pPr>
        <w:spacing w:after="0" w:line="240" w:lineRule="auto"/>
        <w:ind w:firstLine="709"/>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снижение потребительского спроса</w:t>
      </w:r>
      <w:r w:rsidRPr="00D521C3">
        <w:rPr>
          <w:rFonts w:ascii="Arial" w:eastAsia="Times New Roman" w:hAnsi="Arial" w:cs="Arial"/>
          <w:bCs/>
          <w:sz w:val="24"/>
          <w:szCs w:val="24"/>
          <w:lang w:eastAsia="ru-RU"/>
        </w:rPr>
        <w:t xml:space="preserve"> в случае не достижения запланированного уровня доходов населения или значительного роста цен</w:t>
      </w:r>
      <w:r w:rsidRPr="00D521C3">
        <w:rPr>
          <w:rFonts w:ascii="Arial" w:eastAsia="Times New Roman" w:hAnsi="Arial" w:cs="Arial"/>
          <w:sz w:val="24"/>
          <w:szCs w:val="24"/>
          <w:lang w:eastAsia="ru-RU"/>
        </w:rPr>
        <w:t>.</w:t>
      </w:r>
    </w:p>
    <w:p w:rsidR="00693CAE" w:rsidRPr="00D521C3" w:rsidRDefault="00693CAE" w:rsidP="00693CAE">
      <w:pPr>
        <w:autoSpaceDE w:val="0"/>
        <w:autoSpaceDN w:val="0"/>
        <w:adjustRightInd w:val="0"/>
        <w:spacing w:after="0" w:line="240" w:lineRule="auto"/>
        <w:ind w:firstLine="720"/>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Развитие экономики и социальной сферы сельсовета в среднесрочной перспективе будет осуществляться в рамках основных параметров, сценарных условий социально-экономического развития Краснотуранского муниципального района на 2025-2027 годы, которые задают исходные условия и факторы, оказывающие влияние на развитие сельсовета.</w:t>
      </w:r>
    </w:p>
    <w:p w:rsidR="00693CAE" w:rsidRPr="00D521C3" w:rsidRDefault="00693CAE" w:rsidP="00693CAE">
      <w:pPr>
        <w:spacing w:after="0" w:line="240" w:lineRule="auto"/>
        <w:ind w:firstLine="709"/>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В Красноярском крае действуют все меры поддержки, которые определены приоритетами государственной семейной политики. Для повышения суммарного коэффициента рождаемости в крае прорабатываются варианты установления дополнительных мер социальной поддержки, направленных на стимулирование населения к рождаемости, проводится системная работа по информированию граждан о возможности получения мер социальной поддержки. </w:t>
      </w:r>
    </w:p>
    <w:p w:rsidR="00693CAE" w:rsidRPr="00D521C3" w:rsidRDefault="00693CAE" w:rsidP="00693CAE">
      <w:pPr>
        <w:spacing w:after="0" w:line="240" w:lineRule="auto"/>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По оценки среднегодовая численность населения Восточенского сельсовета в 2024 году снижается составит 0,952 тыс. человек.</w:t>
      </w:r>
    </w:p>
    <w:p w:rsidR="00693CAE" w:rsidRPr="00D521C3" w:rsidRDefault="00693CAE" w:rsidP="00693CAE">
      <w:pPr>
        <w:spacing w:after="0" w:line="240" w:lineRule="auto"/>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ab/>
        <w:t>Развитие потребительского рынка Восточенского сельсовета в среднесрочной перспективе будет обусловлено ростом платежеспособного спроса населения.</w:t>
      </w:r>
    </w:p>
    <w:p w:rsidR="00693CAE" w:rsidRPr="00D521C3" w:rsidRDefault="00693CAE" w:rsidP="00693CAE">
      <w:pPr>
        <w:spacing w:after="0" w:line="240" w:lineRule="auto"/>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ab/>
        <w:t>Базой для разработки прогноза социально-экономического развития Восточенского сельсовета 2025-2027 годы является анализ итогов развития экономики сельсовета за ряд предшествующих лет, а также оценка динамики основных показателей социально-экономического развития в 2024 году.</w:t>
      </w:r>
    </w:p>
    <w:p w:rsidR="00693CAE" w:rsidRPr="00D521C3" w:rsidRDefault="00693CAE" w:rsidP="00693CAE">
      <w:pPr>
        <w:spacing w:after="0" w:line="240" w:lineRule="auto"/>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Прогноз основных параметров  социально- экономического развития муниципального образования Восточенский сельсовет  на период 2025-2027 годов разработан на основе условий социально - экономического развития Краснотуранского муниципального района на период 2025-2027 годов.</w:t>
      </w:r>
    </w:p>
    <w:p w:rsidR="00693CAE" w:rsidRPr="00D521C3" w:rsidRDefault="00693CAE" w:rsidP="00693CAE">
      <w:pPr>
        <w:spacing w:after="0" w:line="240" w:lineRule="auto"/>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             Прогноз, содержащий количественные показатели социального и экономического развития  Восточенского сельсовета отражает низкие темпы развития.</w:t>
      </w:r>
    </w:p>
    <w:p w:rsidR="00693CAE" w:rsidRPr="00D521C3" w:rsidRDefault="00693CAE" w:rsidP="00693CAE">
      <w:pPr>
        <w:spacing w:after="0" w:line="240" w:lineRule="auto"/>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 xml:space="preserve">             Выпуск продукции  сельского хозяйства по прогнозу  остается на уровне 2024 года.</w:t>
      </w:r>
    </w:p>
    <w:p w:rsidR="00693CAE" w:rsidRPr="00D521C3" w:rsidRDefault="00693CAE" w:rsidP="00693CAE">
      <w:pPr>
        <w:keepNext/>
        <w:spacing w:before="360" w:after="120" w:line="240" w:lineRule="auto"/>
        <w:outlineLvl w:val="1"/>
        <w:rPr>
          <w:rFonts w:ascii="Arial" w:eastAsia="Times New Roman" w:hAnsi="Arial" w:cs="Arial"/>
          <w:b/>
          <w:i/>
          <w:sz w:val="24"/>
          <w:szCs w:val="24"/>
          <w:lang w:val="x-none" w:eastAsia="x-none"/>
        </w:rPr>
      </w:pPr>
      <w:r w:rsidRPr="00D521C3">
        <w:rPr>
          <w:rFonts w:ascii="Arial" w:eastAsia="Times New Roman" w:hAnsi="Arial" w:cs="Arial"/>
          <w:b/>
          <w:bCs/>
          <w:i/>
          <w:iCs/>
          <w:sz w:val="24"/>
          <w:szCs w:val="24"/>
          <w:lang w:val="x-none" w:eastAsia="x-none"/>
        </w:rPr>
        <w:t xml:space="preserve">   </w:t>
      </w:r>
      <w:bookmarkStart w:id="49" w:name="_Toc463961187"/>
      <w:bookmarkStart w:id="50" w:name="_Toc303155325"/>
      <w:bookmarkStart w:id="51" w:name="_Toc177304555"/>
      <w:r w:rsidRPr="00D521C3">
        <w:rPr>
          <w:rFonts w:ascii="Arial" w:eastAsia="Times New Roman" w:hAnsi="Arial" w:cs="Arial"/>
          <w:b/>
          <w:i/>
          <w:sz w:val="24"/>
          <w:szCs w:val="24"/>
          <w:lang w:val="x-none" w:eastAsia="x-none"/>
        </w:rPr>
        <w:t>Уровень жизни населения</w:t>
      </w:r>
      <w:bookmarkEnd w:id="49"/>
      <w:bookmarkEnd w:id="50"/>
      <w:bookmarkEnd w:id="51"/>
    </w:p>
    <w:p w:rsidR="00693CAE" w:rsidRPr="00D521C3" w:rsidRDefault="00693CAE" w:rsidP="00693CAE">
      <w:pPr>
        <w:widowControl w:val="0"/>
        <w:autoSpaceDE w:val="0"/>
        <w:autoSpaceDN w:val="0"/>
        <w:adjustRightInd w:val="0"/>
        <w:spacing w:after="0" w:line="240" w:lineRule="auto"/>
        <w:ind w:firstLine="709"/>
        <w:jc w:val="both"/>
        <w:rPr>
          <w:rFonts w:ascii="Arial" w:eastAsia="Times New Roman" w:hAnsi="Arial" w:cs="Arial"/>
          <w:spacing w:val="-2"/>
          <w:sz w:val="24"/>
          <w:szCs w:val="24"/>
          <w:lang w:eastAsia="ru-RU"/>
        </w:rPr>
      </w:pPr>
      <w:bookmarkStart w:id="52" w:name="_Toc177304556"/>
      <w:bookmarkStart w:id="53" w:name="_Toc138143949"/>
      <w:bookmarkStart w:id="54" w:name="_Toc102310869"/>
      <w:bookmarkStart w:id="55" w:name="_Toc74474215"/>
      <w:r w:rsidRPr="00D521C3">
        <w:rPr>
          <w:rFonts w:ascii="Arial" w:eastAsia="Times New Roman" w:hAnsi="Arial" w:cs="Arial"/>
          <w:spacing w:val="-2"/>
          <w:sz w:val="24"/>
          <w:szCs w:val="24"/>
          <w:lang w:eastAsia="ru-RU"/>
        </w:rPr>
        <w:t>В прогнозном периоде показатели уровня жизни населения будут иметь сдержанную положительную динамику. В среднесрочном периоде ожидается рост заработной платы темпами, опережающими инфляцию, увеличение денежных доходов населения.</w:t>
      </w:r>
    </w:p>
    <w:p w:rsidR="00693CAE" w:rsidRPr="00D521C3" w:rsidRDefault="00693CAE" w:rsidP="00693CAE">
      <w:pPr>
        <w:spacing w:after="0" w:line="240" w:lineRule="auto"/>
        <w:ind w:firstLine="709"/>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Важнейшим источником денежных доходов  населения является заработная плата и доходы от ведения личного подсобного хозяйства.</w:t>
      </w:r>
    </w:p>
    <w:p w:rsidR="00693CAE" w:rsidRPr="00D521C3" w:rsidRDefault="00693CAE" w:rsidP="00693CAE">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Тенденции 2024 года не меняют тренд заработной платы, сложившийся в районе за ряд предыдущих лет. В среднесрочном периоде ожидается увеличение заработной платы темпами, опережающими инфляцию, а также снижение уровня бедности. </w:t>
      </w:r>
    </w:p>
    <w:p w:rsidR="00693CAE" w:rsidRPr="00D521C3" w:rsidRDefault="00693CAE" w:rsidP="00693CAE">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Положительная динамика заработной платы в прогнозном периоде ожидается вследствие влияния следующих основных факторов: </w:t>
      </w:r>
    </w:p>
    <w:p w:rsidR="00693CAE" w:rsidRPr="00D521C3" w:rsidRDefault="00693CAE" w:rsidP="00693CAE">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ежегодное повышение минимального размера оплаты труда;            сохранением достигнутых целевых показателей, установленных Указами Президента Российской Федерации в части размера заработной платы отдельных категорий работников бюджетной сферы.</w:t>
      </w:r>
    </w:p>
    <w:p w:rsidR="00693CAE" w:rsidRPr="00D521C3" w:rsidRDefault="00693CAE" w:rsidP="00693CA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Положительная динамика заработной платы в прогнозном периоде будет определяться следующими факторами: </w:t>
      </w:r>
    </w:p>
    <w:p w:rsidR="00693CAE" w:rsidRPr="00D521C3" w:rsidRDefault="00693CAE" w:rsidP="00693CA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повышением заработной платы работников внебюджетного сектора экономики;</w:t>
      </w:r>
    </w:p>
    <w:p w:rsidR="00693CAE" w:rsidRPr="00D521C3" w:rsidRDefault="00693CAE" w:rsidP="00693CA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ежегодным повышением минимального размера оплаты труда;</w:t>
      </w:r>
    </w:p>
    <w:p w:rsidR="00693CAE" w:rsidRPr="00D521C3" w:rsidRDefault="00693CAE" w:rsidP="00693CA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сохранением достигнутых целевых показателей, установленных Указами Президента Российской Федерации в части размера заработной платы отдельных категорий работников бюджетной сферы.</w:t>
      </w:r>
    </w:p>
    <w:p w:rsidR="00693CAE" w:rsidRPr="00D521C3" w:rsidRDefault="00693CAE" w:rsidP="00693CAE">
      <w:pPr>
        <w:widowControl w:val="0"/>
        <w:autoSpaceDE w:val="0"/>
        <w:autoSpaceDN w:val="0"/>
        <w:adjustRightInd w:val="0"/>
        <w:spacing w:after="0" w:line="240" w:lineRule="auto"/>
        <w:ind w:firstLine="709"/>
        <w:jc w:val="both"/>
        <w:rPr>
          <w:rFonts w:ascii="Arial" w:eastAsia="Times New Roman" w:hAnsi="Arial" w:cs="Arial"/>
          <w:spacing w:val="-2"/>
          <w:sz w:val="24"/>
          <w:szCs w:val="24"/>
          <w:lang w:eastAsia="ru-RU"/>
        </w:rPr>
      </w:pPr>
      <w:r w:rsidRPr="00D521C3">
        <w:rPr>
          <w:rFonts w:ascii="Arial" w:eastAsia="Times New Roman" w:hAnsi="Arial" w:cs="Arial"/>
          <w:sz w:val="24"/>
          <w:szCs w:val="24"/>
          <w:lang w:eastAsia="ru-RU"/>
        </w:rPr>
        <w:t xml:space="preserve">В течение всего прогнозного периода предусматривается повышение уровня материального обеспечения пенсионеров, в том числе за счет ежегодной индексации страховых и социальных пенсий, социальных доплат неработающим пенсионерам, проведение индексации социальных пособий и социальных выплат различным категориям граждан. </w:t>
      </w:r>
      <w:r w:rsidRPr="00D521C3">
        <w:rPr>
          <w:rFonts w:ascii="Arial" w:eastAsia="Times New Roman" w:hAnsi="Arial" w:cs="Arial"/>
          <w:spacing w:val="-2"/>
          <w:sz w:val="24"/>
          <w:szCs w:val="24"/>
          <w:lang w:eastAsia="ru-RU"/>
        </w:rPr>
        <w:t xml:space="preserve">Темп прироста реальных располагаемых денежных доходов в 2025-2027 годах ожидается в пределах 1,9 % ежегодно. </w:t>
      </w:r>
    </w:p>
    <w:p w:rsidR="00693CAE" w:rsidRPr="00D521C3" w:rsidRDefault="00693CAE" w:rsidP="00693CA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С 01.01.2025 изменены подходы к установлению величины прожиточного минимума как в целом по России, так и в субъектах Российской Федерации.</w:t>
      </w:r>
    </w:p>
    <w:p w:rsidR="00693CAE" w:rsidRPr="00D521C3" w:rsidRDefault="00693CAE" w:rsidP="00693CAE">
      <w:pPr>
        <w:widowControl w:val="0"/>
        <w:autoSpaceDE w:val="0"/>
        <w:autoSpaceDN w:val="0"/>
        <w:adjustRightInd w:val="0"/>
        <w:spacing w:after="0" w:line="240" w:lineRule="auto"/>
        <w:ind w:firstLine="709"/>
        <w:jc w:val="both"/>
        <w:rPr>
          <w:rFonts w:ascii="Arial" w:eastAsia="Times New Roman" w:hAnsi="Arial" w:cs="Arial"/>
          <w:spacing w:val="-2"/>
          <w:sz w:val="24"/>
          <w:szCs w:val="24"/>
          <w:lang w:eastAsia="ru-RU"/>
        </w:rPr>
      </w:pPr>
      <w:r w:rsidRPr="00D521C3">
        <w:rPr>
          <w:rFonts w:ascii="Arial" w:eastAsia="Times New Roman" w:hAnsi="Arial" w:cs="Arial"/>
          <w:spacing w:val="-2"/>
          <w:sz w:val="24"/>
          <w:szCs w:val="24"/>
          <w:lang w:eastAsia="ru-RU"/>
        </w:rPr>
        <w:t>Работникам сельсовета, финансируемым из местного бюджета, начисленная заработная плата которых ниже минимального размера заработной платы, установленного Региональным соглашением, за счет средств соответствующих бюджетов осуществляются доплаты до размера минимальной заработной платы, установленной данным соглашением.</w:t>
      </w:r>
    </w:p>
    <w:p w:rsidR="00693CAE" w:rsidRPr="00D521C3" w:rsidRDefault="00693CAE" w:rsidP="00693CAE">
      <w:pPr>
        <w:widowControl w:val="0"/>
        <w:autoSpaceDE w:val="0"/>
        <w:autoSpaceDN w:val="0"/>
        <w:adjustRightInd w:val="0"/>
        <w:spacing w:after="0" w:line="240" w:lineRule="auto"/>
        <w:ind w:firstLine="709"/>
        <w:jc w:val="both"/>
        <w:rPr>
          <w:rFonts w:ascii="Arial" w:eastAsia="Times New Roman" w:hAnsi="Arial" w:cs="Arial"/>
          <w:spacing w:val="-2"/>
          <w:sz w:val="24"/>
          <w:szCs w:val="24"/>
          <w:lang w:eastAsia="ru-RU"/>
        </w:rPr>
      </w:pPr>
      <w:r w:rsidRPr="00D521C3">
        <w:rPr>
          <w:rFonts w:ascii="Arial" w:eastAsia="Times New Roman" w:hAnsi="Arial" w:cs="Arial"/>
          <w:spacing w:val="-2"/>
          <w:sz w:val="24"/>
          <w:szCs w:val="24"/>
          <w:lang w:eastAsia="ru-RU"/>
        </w:rPr>
        <w:t xml:space="preserve">Основным источником денежных доходов населения является </w:t>
      </w:r>
      <w:r w:rsidRPr="00D521C3">
        <w:rPr>
          <w:rFonts w:ascii="Arial" w:eastAsia="Times New Roman" w:hAnsi="Arial" w:cs="Arial"/>
          <w:i/>
          <w:spacing w:val="-2"/>
          <w:sz w:val="24"/>
          <w:szCs w:val="24"/>
          <w:lang w:eastAsia="ru-RU"/>
        </w:rPr>
        <w:t>заработная плата</w:t>
      </w:r>
      <w:bookmarkEnd w:id="52"/>
      <w:bookmarkEnd w:id="53"/>
      <w:bookmarkEnd w:id="54"/>
      <w:bookmarkEnd w:id="55"/>
      <w:r w:rsidRPr="00D521C3">
        <w:rPr>
          <w:rFonts w:ascii="Arial" w:eastAsia="Times New Roman" w:hAnsi="Arial" w:cs="Arial"/>
          <w:sz w:val="24"/>
          <w:szCs w:val="24"/>
          <w:lang w:eastAsia="ru-RU"/>
        </w:rPr>
        <w:t>.</w:t>
      </w:r>
    </w:p>
    <w:p w:rsidR="00693CAE" w:rsidRPr="00D521C3" w:rsidRDefault="00693CAE" w:rsidP="00693CAE">
      <w:pPr>
        <w:tabs>
          <w:tab w:val="left" w:pos="1134"/>
        </w:tabs>
        <w:spacing w:after="0" w:line="240" w:lineRule="auto"/>
        <w:ind w:firstLine="709"/>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Таким образом, с учетом условий и факторов  развития Краснотуранского муниципального района формирующих внешние условия для сельских поселений, социально-экономическое развитие Восточенского сельсовета в среднесрочной перспективе будет определяться сохранением устойчивой динамики  развития секторов экономики и социальной сферы.</w:t>
      </w:r>
    </w:p>
    <w:p w:rsidR="00693CAE" w:rsidRPr="00D521C3" w:rsidRDefault="00693CAE" w:rsidP="00693CAE">
      <w:pPr>
        <w:tabs>
          <w:tab w:val="left" w:pos="1134"/>
        </w:tabs>
        <w:spacing w:after="0" w:line="240" w:lineRule="auto"/>
        <w:ind w:firstLine="709"/>
        <w:rPr>
          <w:rFonts w:ascii="Arial" w:eastAsia="Times New Roman" w:hAnsi="Arial" w:cs="Arial"/>
          <w:sz w:val="24"/>
          <w:szCs w:val="24"/>
          <w:lang w:eastAsia="ru-RU"/>
        </w:rPr>
      </w:pPr>
    </w:p>
    <w:p w:rsidR="00693CAE" w:rsidRPr="00D521C3" w:rsidRDefault="00693CAE" w:rsidP="00693CAE">
      <w:pPr>
        <w:spacing w:after="0" w:line="240" w:lineRule="auto"/>
        <w:rPr>
          <w:rFonts w:ascii="Arial" w:eastAsia="Times New Roman" w:hAnsi="Arial" w:cs="Arial"/>
          <w:b/>
          <w:sz w:val="24"/>
          <w:szCs w:val="24"/>
          <w:lang w:eastAsia="ru-RU"/>
        </w:rPr>
      </w:pPr>
    </w:p>
    <w:p w:rsidR="00693CAE" w:rsidRPr="00D521C3" w:rsidRDefault="00693CAE" w:rsidP="00693CAE">
      <w:pPr>
        <w:spacing w:after="0" w:line="240" w:lineRule="auto"/>
        <w:ind w:firstLine="709"/>
        <w:jc w:val="center"/>
        <w:rPr>
          <w:rFonts w:ascii="Arial" w:eastAsia="Times New Roman" w:hAnsi="Arial" w:cs="Arial"/>
          <w:b/>
          <w:sz w:val="24"/>
          <w:szCs w:val="24"/>
          <w:lang w:eastAsia="ru-RU"/>
        </w:rPr>
      </w:pPr>
      <w:r w:rsidRPr="00D521C3">
        <w:rPr>
          <w:rFonts w:ascii="Arial" w:eastAsia="Times New Roman" w:hAnsi="Arial" w:cs="Arial"/>
          <w:b/>
          <w:sz w:val="24"/>
          <w:szCs w:val="24"/>
          <w:lang w:eastAsia="ru-RU"/>
        </w:rPr>
        <w:t>ДОХОДЫ ПРОГНОЗИРУЕМЫЕ В 2025 ГОДУ</w:t>
      </w:r>
    </w:p>
    <w:p w:rsidR="00693CAE" w:rsidRPr="00D521C3" w:rsidRDefault="00693CAE" w:rsidP="00693CAE">
      <w:pPr>
        <w:spacing w:after="0" w:line="240" w:lineRule="auto"/>
        <w:ind w:firstLine="709"/>
        <w:jc w:val="center"/>
        <w:rPr>
          <w:rFonts w:ascii="Arial" w:eastAsia="Times New Roman" w:hAnsi="Arial" w:cs="Arial"/>
          <w:b/>
          <w:sz w:val="24"/>
          <w:szCs w:val="24"/>
          <w:lang w:eastAsia="ru-RU"/>
        </w:rPr>
      </w:pPr>
    </w:p>
    <w:p w:rsidR="00693CAE" w:rsidRPr="00D521C3" w:rsidRDefault="00693CAE" w:rsidP="00693CAE">
      <w:pPr>
        <w:spacing w:after="0" w:line="240" w:lineRule="auto"/>
        <w:ind w:firstLine="709"/>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Поступление собственных доходов в бюджет муниципального образования в 2024 году прогнозируется в сумме 1 301 500,00руб., из них:</w:t>
      </w:r>
    </w:p>
    <w:p w:rsidR="00693CAE" w:rsidRPr="00D521C3" w:rsidRDefault="00693CAE" w:rsidP="00693CAE">
      <w:pPr>
        <w:numPr>
          <w:ilvl w:val="0"/>
          <w:numId w:val="7"/>
        </w:numPr>
        <w:spacing w:after="0" w:line="240" w:lineRule="auto"/>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налог на доходы физических лиц в сумме 134 700,00 руб.;</w:t>
      </w:r>
    </w:p>
    <w:p w:rsidR="00693CAE" w:rsidRPr="00D521C3" w:rsidRDefault="00693CAE" w:rsidP="00693CAE">
      <w:pPr>
        <w:numPr>
          <w:ilvl w:val="0"/>
          <w:numId w:val="7"/>
        </w:numPr>
        <w:spacing w:after="0" w:line="240" w:lineRule="auto"/>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налог на имущество в размере – 86 700, руб.;</w:t>
      </w:r>
    </w:p>
    <w:p w:rsidR="00693CAE" w:rsidRPr="00D521C3" w:rsidRDefault="00693CAE" w:rsidP="00693CAE">
      <w:pPr>
        <w:numPr>
          <w:ilvl w:val="0"/>
          <w:numId w:val="7"/>
        </w:numPr>
        <w:spacing w:after="0" w:line="240" w:lineRule="auto"/>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земельный налог – 626 200 руб.;</w:t>
      </w:r>
    </w:p>
    <w:p w:rsidR="00693CAE" w:rsidRPr="00D521C3" w:rsidRDefault="00693CAE" w:rsidP="00693CAE">
      <w:pPr>
        <w:numPr>
          <w:ilvl w:val="0"/>
          <w:numId w:val="7"/>
        </w:numPr>
        <w:spacing w:after="0" w:line="240" w:lineRule="auto"/>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единый сельскохозяйственный налог – 50 000,0 руб.;</w:t>
      </w:r>
    </w:p>
    <w:p w:rsidR="00693CAE" w:rsidRPr="00D521C3" w:rsidRDefault="00693CAE" w:rsidP="00693CAE">
      <w:pPr>
        <w:numPr>
          <w:ilvl w:val="0"/>
          <w:numId w:val="7"/>
        </w:numPr>
        <w:spacing w:after="0" w:line="240" w:lineRule="auto"/>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доходы от аренды </w:t>
      </w:r>
      <w:proofErr w:type="spellStart"/>
      <w:r w:rsidRPr="00D521C3">
        <w:rPr>
          <w:rFonts w:ascii="Arial" w:eastAsia="Times New Roman" w:hAnsi="Arial" w:cs="Arial"/>
          <w:sz w:val="24"/>
          <w:szCs w:val="24"/>
          <w:lang w:eastAsia="ru-RU"/>
        </w:rPr>
        <w:t>мун</w:t>
      </w:r>
      <w:proofErr w:type="spellEnd"/>
      <w:r w:rsidRPr="00D521C3">
        <w:rPr>
          <w:rFonts w:ascii="Arial" w:eastAsia="Times New Roman" w:hAnsi="Arial" w:cs="Arial"/>
          <w:sz w:val="24"/>
          <w:szCs w:val="24"/>
          <w:lang w:eastAsia="ru-RU"/>
        </w:rPr>
        <w:t>. имущества – 10 500,00 руб.;</w:t>
      </w:r>
    </w:p>
    <w:p w:rsidR="00693CAE" w:rsidRPr="00D521C3" w:rsidRDefault="00693CAE" w:rsidP="00693CAE">
      <w:pPr>
        <w:numPr>
          <w:ilvl w:val="0"/>
          <w:numId w:val="7"/>
        </w:numPr>
        <w:spacing w:after="0" w:line="240" w:lineRule="auto"/>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государственная пошлина – 1 400,00руб.;</w:t>
      </w:r>
    </w:p>
    <w:p w:rsidR="00693CAE" w:rsidRPr="00D521C3" w:rsidRDefault="00693CAE" w:rsidP="00693CAE">
      <w:pPr>
        <w:numPr>
          <w:ilvl w:val="0"/>
          <w:numId w:val="7"/>
        </w:numPr>
        <w:spacing w:after="0" w:line="240" w:lineRule="auto"/>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акцизы – 320 100,00 руб.;</w:t>
      </w:r>
    </w:p>
    <w:p w:rsidR="00693CAE" w:rsidRPr="00D521C3" w:rsidRDefault="00693CAE" w:rsidP="00693CAE">
      <w:pPr>
        <w:numPr>
          <w:ilvl w:val="0"/>
          <w:numId w:val="7"/>
        </w:numPr>
        <w:spacing w:after="0" w:line="240" w:lineRule="auto"/>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доходы от оказания платных услуг – 39 500,00 руб.;</w:t>
      </w:r>
    </w:p>
    <w:p w:rsidR="00693CAE" w:rsidRPr="00D521C3" w:rsidRDefault="00693CAE" w:rsidP="00693CAE">
      <w:pPr>
        <w:numPr>
          <w:ilvl w:val="0"/>
          <w:numId w:val="7"/>
        </w:numPr>
        <w:spacing w:after="0" w:line="240" w:lineRule="auto"/>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штрафы ,санкции ,возмещение ущерба -17 400,00 руб.</w:t>
      </w:r>
    </w:p>
    <w:p w:rsidR="00693CAE" w:rsidRPr="00D521C3" w:rsidRDefault="00693CAE" w:rsidP="00693CAE">
      <w:pPr>
        <w:numPr>
          <w:ilvl w:val="0"/>
          <w:numId w:val="7"/>
        </w:numPr>
        <w:spacing w:after="0" w:line="240" w:lineRule="auto"/>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прочие неналоговые доходы (самообложение граждан)- 15 000,00 руб.</w:t>
      </w:r>
    </w:p>
    <w:p w:rsidR="00693CAE" w:rsidRPr="00D521C3" w:rsidRDefault="00693CAE" w:rsidP="00693CAE">
      <w:pPr>
        <w:spacing w:after="0" w:line="240" w:lineRule="auto"/>
        <w:ind w:left="1069"/>
        <w:jc w:val="both"/>
        <w:rPr>
          <w:rFonts w:ascii="Arial" w:eastAsia="Times New Roman" w:hAnsi="Arial" w:cs="Arial"/>
          <w:sz w:val="24"/>
          <w:szCs w:val="24"/>
          <w:lang w:eastAsia="ru-RU"/>
        </w:rPr>
      </w:pPr>
    </w:p>
    <w:p w:rsidR="00693CAE" w:rsidRPr="00D521C3" w:rsidRDefault="00693CAE" w:rsidP="00693CAE">
      <w:pPr>
        <w:spacing w:after="0" w:line="240" w:lineRule="auto"/>
        <w:ind w:left="709"/>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Кроме того, предусматриваются безвозмездные поступления от других</w:t>
      </w:r>
    </w:p>
    <w:p w:rsidR="00693CAE" w:rsidRPr="00D521C3" w:rsidRDefault="00693CAE" w:rsidP="00693CAE">
      <w:pPr>
        <w:spacing w:after="0" w:line="240" w:lineRule="auto"/>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бюджетов бюджетной системы Российской Федерации:</w:t>
      </w:r>
    </w:p>
    <w:p w:rsidR="00693CAE" w:rsidRPr="00D521C3" w:rsidRDefault="00693CAE" w:rsidP="00693CAE">
      <w:pPr>
        <w:spacing w:after="0" w:line="240" w:lineRule="auto"/>
        <w:jc w:val="both"/>
        <w:rPr>
          <w:rFonts w:ascii="Arial" w:eastAsia="Times New Roman" w:hAnsi="Arial" w:cs="Arial"/>
          <w:sz w:val="24"/>
          <w:szCs w:val="24"/>
          <w:lang w:eastAsia="ru-RU"/>
        </w:rPr>
      </w:pPr>
    </w:p>
    <w:p w:rsidR="00693CAE" w:rsidRPr="00D521C3" w:rsidRDefault="00693CAE" w:rsidP="00693CAE">
      <w:pPr>
        <w:spacing w:after="0" w:line="240" w:lineRule="auto"/>
        <w:jc w:val="both"/>
        <w:rPr>
          <w:rFonts w:ascii="Arial" w:eastAsia="Times New Roman" w:hAnsi="Arial" w:cs="Arial"/>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2880"/>
      </w:tblGrid>
      <w:tr w:rsidR="00693CAE" w:rsidRPr="00D521C3" w:rsidTr="00693CAE">
        <w:tc>
          <w:tcPr>
            <w:tcW w:w="9468" w:type="dxa"/>
            <w:gridSpan w:val="2"/>
            <w:tcBorders>
              <w:top w:val="single" w:sz="4" w:space="0" w:color="auto"/>
              <w:left w:val="single" w:sz="4" w:space="0" w:color="auto"/>
              <w:bottom w:val="single" w:sz="4" w:space="0" w:color="auto"/>
              <w:right w:val="single" w:sz="4" w:space="0" w:color="auto"/>
            </w:tcBorders>
            <w:hideMark/>
          </w:tcPr>
          <w:p w:rsidR="00693CAE" w:rsidRPr="00D521C3" w:rsidRDefault="00693CAE" w:rsidP="00693CAE">
            <w:pPr>
              <w:spacing w:after="0" w:line="240" w:lineRule="auto"/>
              <w:jc w:val="center"/>
              <w:rPr>
                <w:rFonts w:ascii="Arial" w:eastAsia="Times New Roman" w:hAnsi="Arial" w:cs="Arial"/>
                <w:sz w:val="24"/>
                <w:szCs w:val="24"/>
                <w:lang w:eastAsia="ru-RU"/>
              </w:rPr>
            </w:pPr>
            <w:r w:rsidRPr="00D521C3">
              <w:rPr>
                <w:rFonts w:ascii="Arial" w:eastAsia="Times New Roman" w:hAnsi="Arial" w:cs="Arial"/>
                <w:b/>
                <w:sz w:val="24"/>
                <w:szCs w:val="24"/>
                <w:lang w:eastAsia="ru-RU"/>
              </w:rPr>
              <w:t>Дотации</w:t>
            </w:r>
          </w:p>
        </w:tc>
      </w:tr>
      <w:tr w:rsidR="00693CAE" w:rsidRPr="00D521C3" w:rsidTr="00693CAE">
        <w:tc>
          <w:tcPr>
            <w:tcW w:w="6588" w:type="dxa"/>
            <w:tcBorders>
              <w:top w:val="single" w:sz="4" w:space="0" w:color="auto"/>
              <w:left w:val="single" w:sz="4" w:space="0" w:color="auto"/>
              <w:bottom w:val="single" w:sz="4" w:space="0" w:color="auto"/>
              <w:right w:val="single" w:sz="4" w:space="0" w:color="auto"/>
            </w:tcBorders>
            <w:hideMark/>
          </w:tcPr>
          <w:p w:rsidR="00693CAE" w:rsidRPr="00D521C3" w:rsidRDefault="00693CAE" w:rsidP="00693CAE">
            <w:pPr>
              <w:numPr>
                <w:ilvl w:val="0"/>
                <w:numId w:val="8"/>
              </w:numPr>
              <w:tabs>
                <w:tab w:val="clear" w:pos="360"/>
                <w:tab w:val="num" w:pos="502"/>
              </w:tabs>
              <w:spacing w:after="0" w:line="240" w:lineRule="auto"/>
              <w:ind w:left="502"/>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дотации поселениям (за счет краевого бюджета)</w:t>
            </w:r>
          </w:p>
        </w:tc>
        <w:tc>
          <w:tcPr>
            <w:tcW w:w="2880" w:type="dxa"/>
            <w:tcBorders>
              <w:top w:val="single" w:sz="4" w:space="0" w:color="auto"/>
              <w:left w:val="single" w:sz="4" w:space="0" w:color="auto"/>
              <w:bottom w:val="single" w:sz="4" w:space="0" w:color="auto"/>
              <w:right w:val="single" w:sz="4" w:space="0" w:color="auto"/>
            </w:tcBorders>
            <w:hideMark/>
          </w:tcPr>
          <w:p w:rsidR="00693CAE" w:rsidRPr="00D521C3" w:rsidRDefault="00693CAE" w:rsidP="00693CAE">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2 000 900,00  руб.</w:t>
            </w:r>
          </w:p>
        </w:tc>
      </w:tr>
      <w:tr w:rsidR="00693CAE" w:rsidRPr="00D521C3" w:rsidTr="00693CAE">
        <w:tc>
          <w:tcPr>
            <w:tcW w:w="6588" w:type="dxa"/>
            <w:tcBorders>
              <w:top w:val="single" w:sz="4" w:space="0" w:color="auto"/>
              <w:left w:val="single" w:sz="4" w:space="0" w:color="auto"/>
              <w:bottom w:val="single" w:sz="4" w:space="0" w:color="auto"/>
              <w:right w:val="single" w:sz="4" w:space="0" w:color="auto"/>
            </w:tcBorders>
            <w:hideMark/>
          </w:tcPr>
          <w:p w:rsidR="00693CAE" w:rsidRPr="00D521C3" w:rsidRDefault="00693CAE" w:rsidP="00693CAE">
            <w:pPr>
              <w:numPr>
                <w:ilvl w:val="0"/>
                <w:numId w:val="8"/>
              </w:numPr>
              <w:tabs>
                <w:tab w:val="clear" w:pos="360"/>
                <w:tab w:val="num" w:pos="502"/>
              </w:tabs>
              <w:spacing w:after="0" w:line="240" w:lineRule="auto"/>
              <w:ind w:left="502"/>
              <w:rPr>
                <w:rFonts w:ascii="Arial" w:eastAsia="Times New Roman" w:hAnsi="Arial" w:cs="Arial"/>
                <w:sz w:val="24"/>
                <w:szCs w:val="24"/>
                <w:lang w:eastAsia="ru-RU"/>
              </w:rPr>
            </w:pPr>
            <w:r w:rsidRPr="00D521C3">
              <w:rPr>
                <w:rFonts w:ascii="Arial" w:eastAsia="Times New Roman" w:hAnsi="Arial" w:cs="Arial"/>
                <w:sz w:val="24"/>
                <w:szCs w:val="24"/>
                <w:lang w:eastAsia="ru-RU"/>
              </w:rPr>
              <w:t>дотация на выравнивание бюджетной обеспеченности</w:t>
            </w:r>
          </w:p>
        </w:tc>
        <w:tc>
          <w:tcPr>
            <w:tcW w:w="2880" w:type="dxa"/>
            <w:tcBorders>
              <w:top w:val="single" w:sz="4" w:space="0" w:color="auto"/>
              <w:left w:val="single" w:sz="4" w:space="0" w:color="auto"/>
              <w:bottom w:val="single" w:sz="4" w:space="0" w:color="auto"/>
              <w:right w:val="single" w:sz="4" w:space="0" w:color="auto"/>
            </w:tcBorders>
            <w:hideMark/>
          </w:tcPr>
          <w:p w:rsidR="00693CAE" w:rsidRPr="00D521C3" w:rsidRDefault="00693CAE" w:rsidP="00693CAE">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6 131 000,00 руб.</w:t>
            </w:r>
          </w:p>
        </w:tc>
      </w:tr>
      <w:tr w:rsidR="00693CAE" w:rsidRPr="00D521C3" w:rsidTr="00693CAE">
        <w:tc>
          <w:tcPr>
            <w:tcW w:w="6588" w:type="dxa"/>
            <w:tcBorders>
              <w:top w:val="single" w:sz="4" w:space="0" w:color="auto"/>
              <w:left w:val="single" w:sz="4" w:space="0" w:color="auto"/>
              <w:bottom w:val="single" w:sz="4" w:space="0" w:color="auto"/>
              <w:right w:val="single" w:sz="4" w:space="0" w:color="auto"/>
            </w:tcBorders>
            <w:hideMark/>
          </w:tcPr>
          <w:p w:rsidR="00693CAE" w:rsidRPr="00D521C3" w:rsidRDefault="00693CAE" w:rsidP="00693CAE">
            <w:pPr>
              <w:numPr>
                <w:ilvl w:val="0"/>
                <w:numId w:val="8"/>
              </w:numPr>
              <w:tabs>
                <w:tab w:val="clear" w:pos="360"/>
                <w:tab w:val="num" w:pos="502"/>
              </w:tabs>
              <w:spacing w:after="0" w:line="240" w:lineRule="auto"/>
              <w:ind w:left="502"/>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иные межбюджетные трансферты на сбалансированность бюджета</w:t>
            </w:r>
          </w:p>
        </w:tc>
        <w:tc>
          <w:tcPr>
            <w:tcW w:w="2880" w:type="dxa"/>
            <w:tcBorders>
              <w:top w:val="single" w:sz="4" w:space="0" w:color="auto"/>
              <w:left w:val="single" w:sz="4" w:space="0" w:color="auto"/>
              <w:bottom w:val="single" w:sz="4" w:space="0" w:color="auto"/>
              <w:right w:val="single" w:sz="4" w:space="0" w:color="auto"/>
            </w:tcBorders>
            <w:hideMark/>
          </w:tcPr>
          <w:p w:rsidR="00693CAE" w:rsidRPr="00D521C3" w:rsidRDefault="00693CAE" w:rsidP="00693CAE">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2 819 100,00  руб.</w:t>
            </w:r>
          </w:p>
        </w:tc>
      </w:tr>
      <w:tr w:rsidR="00693CAE" w:rsidRPr="00D521C3" w:rsidTr="00693CAE">
        <w:tc>
          <w:tcPr>
            <w:tcW w:w="9468" w:type="dxa"/>
            <w:gridSpan w:val="2"/>
            <w:tcBorders>
              <w:top w:val="single" w:sz="4" w:space="0" w:color="auto"/>
              <w:left w:val="single" w:sz="4" w:space="0" w:color="auto"/>
              <w:bottom w:val="single" w:sz="4" w:space="0" w:color="auto"/>
              <w:right w:val="single" w:sz="4" w:space="0" w:color="auto"/>
            </w:tcBorders>
            <w:hideMark/>
          </w:tcPr>
          <w:p w:rsidR="00693CAE" w:rsidRPr="00D521C3" w:rsidRDefault="00693CAE" w:rsidP="00693CAE">
            <w:pPr>
              <w:spacing w:after="0" w:line="240" w:lineRule="auto"/>
              <w:jc w:val="center"/>
              <w:rPr>
                <w:rFonts w:ascii="Arial" w:eastAsia="Times New Roman" w:hAnsi="Arial" w:cs="Arial"/>
                <w:b/>
                <w:sz w:val="24"/>
                <w:szCs w:val="24"/>
                <w:lang w:eastAsia="ru-RU"/>
              </w:rPr>
            </w:pPr>
            <w:r w:rsidRPr="00D521C3">
              <w:rPr>
                <w:rFonts w:ascii="Arial" w:eastAsia="Times New Roman" w:hAnsi="Arial" w:cs="Arial"/>
                <w:b/>
                <w:sz w:val="24"/>
                <w:szCs w:val="24"/>
                <w:lang w:eastAsia="ru-RU"/>
              </w:rPr>
              <w:t>Субвенции</w:t>
            </w:r>
          </w:p>
        </w:tc>
      </w:tr>
      <w:tr w:rsidR="00693CAE" w:rsidRPr="00D521C3" w:rsidTr="00693CAE">
        <w:tc>
          <w:tcPr>
            <w:tcW w:w="6588" w:type="dxa"/>
            <w:tcBorders>
              <w:top w:val="single" w:sz="4" w:space="0" w:color="auto"/>
              <w:left w:val="single" w:sz="4" w:space="0" w:color="auto"/>
              <w:bottom w:val="single" w:sz="4" w:space="0" w:color="auto"/>
              <w:right w:val="single" w:sz="4" w:space="0" w:color="auto"/>
            </w:tcBorders>
            <w:hideMark/>
          </w:tcPr>
          <w:p w:rsidR="00693CAE" w:rsidRPr="00D521C3" w:rsidRDefault="00693CAE" w:rsidP="00693CAE">
            <w:pPr>
              <w:numPr>
                <w:ilvl w:val="0"/>
                <w:numId w:val="8"/>
              </w:numPr>
              <w:tabs>
                <w:tab w:val="clear" w:pos="360"/>
                <w:tab w:val="num" w:pos="502"/>
              </w:tabs>
              <w:spacing w:after="0" w:line="240" w:lineRule="auto"/>
              <w:ind w:left="502"/>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субвенция на осуществление воинского учета</w:t>
            </w:r>
          </w:p>
        </w:tc>
        <w:tc>
          <w:tcPr>
            <w:tcW w:w="2880" w:type="dxa"/>
            <w:tcBorders>
              <w:top w:val="single" w:sz="4" w:space="0" w:color="auto"/>
              <w:left w:val="single" w:sz="4" w:space="0" w:color="auto"/>
              <w:bottom w:val="single" w:sz="4" w:space="0" w:color="auto"/>
              <w:right w:val="single" w:sz="4" w:space="0" w:color="auto"/>
            </w:tcBorders>
            <w:hideMark/>
          </w:tcPr>
          <w:p w:rsidR="00693CAE" w:rsidRPr="00D521C3" w:rsidRDefault="00693CAE" w:rsidP="00693CAE">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173 750,00  руб.</w:t>
            </w:r>
          </w:p>
        </w:tc>
      </w:tr>
      <w:tr w:rsidR="00693CAE" w:rsidRPr="00D521C3" w:rsidTr="00693CAE">
        <w:tc>
          <w:tcPr>
            <w:tcW w:w="6588" w:type="dxa"/>
            <w:tcBorders>
              <w:top w:val="single" w:sz="4" w:space="0" w:color="auto"/>
              <w:left w:val="single" w:sz="4" w:space="0" w:color="auto"/>
              <w:bottom w:val="single" w:sz="4" w:space="0" w:color="auto"/>
              <w:right w:val="single" w:sz="4" w:space="0" w:color="auto"/>
            </w:tcBorders>
            <w:hideMark/>
          </w:tcPr>
          <w:p w:rsidR="00693CAE" w:rsidRPr="00D521C3" w:rsidRDefault="00693CAE" w:rsidP="00693CAE">
            <w:pPr>
              <w:numPr>
                <w:ilvl w:val="0"/>
                <w:numId w:val="8"/>
              </w:numPr>
              <w:tabs>
                <w:tab w:val="clear" w:pos="360"/>
                <w:tab w:val="num" w:pos="502"/>
              </w:tabs>
              <w:spacing w:after="0" w:line="240" w:lineRule="auto"/>
              <w:ind w:left="502"/>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субвенция на осуществление деятельности административной комиссии</w:t>
            </w:r>
          </w:p>
        </w:tc>
        <w:tc>
          <w:tcPr>
            <w:tcW w:w="2880" w:type="dxa"/>
            <w:tcBorders>
              <w:top w:val="single" w:sz="4" w:space="0" w:color="auto"/>
              <w:left w:val="single" w:sz="4" w:space="0" w:color="auto"/>
              <w:bottom w:val="single" w:sz="4" w:space="0" w:color="auto"/>
              <w:right w:val="single" w:sz="4" w:space="0" w:color="auto"/>
            </w:tcBorders>
            <w:hideMark/>
          </w:tcPr>
          <w:p w:rsidR="00693CAE" w:rsidRPr="00D521C3" w:rsidRDefault="00693CAE" w:rsidP="00693CAE">
            <w:pPr>
              <w:spacing w:after="0" w:line="240" w:lineRule="auto"/>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6 935,00 руб.</w:t>
            </w:r>
          </w:p>
        </w:tc>
      </w:tr>
      <w:tr w:rsidR="00693CAE" w:rsidRPr="00D521C3" w:rsidTr="00693CAE">
        <w:tc>
          <w:tcPr>
            <w:tcW w:w="6588" w:type="dxa"/>
            <w:tcBorders>
              <w:top w:val="single" w:sz="4" w:space="0" w:color="auto"/>
              <w:left w:val="single" w:sz="4" w:space="0" w:color="auto"/>
              <w:bottom w:val="single" w:sz="4" w:space="0" w:color="auto"/>
              <w:right w:val="single" w:sz="4" w:space="0" w:color="auto"/>
            </w:tcBorders>
            <w:hideMark/>
          </w:tcPr>
          <w:p w:rsidR="00693CAE" w:rsidRPr="00D521C3" w:rsidRDefault="00693CAE" w:rsidP="00693CAE">
            <w:pPr>
              <w:spacing w:after="0" w:line="240" w:lineRule="auto"/>
              <w:ind w:left="360"/>
              <w:jc w:val="both"/>
              <w:rPr>
                <w:rFonts w:ascii="Arial" w:eastAsia="Times New Roman" w:hAnsi="Arial" w:cs="Arial"/>
                <w:b/>
                <w:sz w:val="24"/>
                <w:szCs w:val="24"/>
                <w:lang w:eastAsia="ru-RU"/>
              </w:rPr>
            </w:pPr>
            <w:r w:rsidRPr="00D521C3">
              <w:rPr>
                <w:rFonts w:ascii="Arial" w:eastAsia="Times New Roman" w:hAnsi="Arial" w:cs="Arial"/>
                <w:b/>
                <w:sz w:val="24"/>
                <w:szCs w:val="24"/>
                <w:lang w:eastAsia="ru-RU"/>
              </w:rPr>
              <w:t>ИТОГО:</w:t>
            </w:r>
          </w:p>
        </w:tc>
        <w:tc>
          <w:tcPr>
            <w:tcW w:w="2880" w:type="dxa"/>
            <w:tcBorders>
              <w:top w:val="single" w:sz="4" w:space="0" w:color="auto"/>
              <w:left w:val="single" w:sz="4" w:space="0" w:color="auto"/>
              <w:bottom w:val="single" w:sz="4" w:space="0" w:color="auto"/>
              <w:right w:val="single" w:sz="4" w:space="0" w:color="auto"/>
            </w:tcBorders>
            <w:hideMark/>
          </w:tcPr>
          <w:p w:rsidR="00693CAE" w:rsidRPr="00D521C3" w:rsidRDefault="00693CAE" w:rsidP="00693CAE">
            <w:pPr>
              <w:spacing w:after="0" w:line="240" w:lineRule="auto"/>
              <w:jc w:val="right"/>
              <w:rPr>
                <w:rFonts w:ascii="Arial" w:eastAsia="Times New Roman" w:hAnsi="Arial" w:cs="Arial"/>
                <w:b/>
                <w:sz w:val="24"/>
                <w:szCs w:val="24"/>
                <w:lang w:eastAsia="ru-RU"/>
              </w:rPr>
            </w:pPr>
            <w:r w:rsidRPr="00D521C3">
              <w:rPr>
                <w:rFonts w:ascii="Arial" w:eastAsia="Times New Roman" w:hAnsi="Arial" w:cs="Arial"/>
                <w:b/>
                <w:sz w:val="24"/>
                <w:szCs w:val="24"/>
                <w:lang w:eastAsia="ru-RU"/>
              </w:rPr>
              <w:t xml:space="preserve">11 131 685,00 руб. </w:t>
            </w:r>
          </w:p>
        </w:tc>
      </w:tr>
    </w:tbl>
    <w:p w:rsidR="00693CAE" w:rsidRPr="00D521C3" w:rsidRDefault="00693CAE" w:rsidP="00693CAE">
      <w:pPr>
        <w:spacing w:after="0" w:line="240" w:lineRule="auto"/>
        <w:jc w:val="both"/>
        <w:rPr>
          <w:rFonts w:ascii="Arial" w:eastAsia="Times New Roman" w:hAnsi="Arial" w:cs="Arial"/>
          <w:sz w:val="24"/>
          <w:szCs w:val="24"/>
          <w:lang w:eastAsia="ru-RU"/>
        </w:rPr>
      </w:pPr>
    </w:p>
    <w:p w:rsidR="00693CAE" w:rsidRPr="00D521C3" w:rsidRDefault="00693CAE" w:rsidP="00693CAE">
      <w:pPr>
        <w:spacing w:after="0" w:line="240" w:lineRule="auto"/>
        <w:jc w:val="both"/>
        <w:rPr>
          <w:rFonts w:ascii="Arial" w:eastAsia="Times New Roman" w:hAnsi="Arial" w:cs="Arial"/>
          <w:sz w:val="24"/>
          <w:szCs w:val="24"/>
          <w:lang w:eastAsia="ru-RU"/>
        </w:rPr>
      </w:pPr>
    </w:p>
    <w:p w:rsidR="00693CAE" w:rsidRPr="00D521C3" w:rsidRDefault="00693CAE" w:rsidP="00693CAE">
      <w:pPr>
        <w:spacing w:after="0" w:line="240" w:lineRule="auto"/>
        <w:jc w:val="both"/>
        <w:rPr>
          <w:rFonts w:ascii="Arial" w:eastAsia="Times New Roman" w:hAnsi="Arial" w:cs="Arial"/>
          <w:sz w:val="24"/>
          <w:szCs w:val="24"/>
          <w:lang w:eastAsia="ru-RU"/>
        </w:rPr>
      </w:pPr>
    </w:p>
    <w:p w:rsidR="00693CAE" w:rsidRPr="00D521C3" w:rsidRDefault="00693CAE" w:rsidP="00693CAE">
      <w:pPr>
        <w:spacing w:after="0" w:line="240" w:lineRule="auto"/>
        <w:ind w:left="360"/>
        <w:jc w:val="both"/>
        <w:rPr>
          <w:rFonts w:ascii="Arial" w:eastAsia="Times New Roman" w:hAnsi="Arial" w:cs="Arial"/>
          <w:sz w:val="24"/>
          <w:szCs w:val="24"/>
          <w:lang w:eastAsia="ru-RU"/>
        </w:rPr>
      </w:pPr>
    </w:p>
    <w:p w:rsidR="00693CAE" w:rsidRPr="00D521C3" w:rsidRDefault="00693CAE" w:rsidP="00693CAE">
      <w:pPr>
        <w:spacing w:after="0" w:line="240" w:lineRule="auto"/>
        <w:ind w:firstLine="709"/>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Таким образом, в доходную часть бюджета предусматривается поступление средств в сумме </w:t>
      </w:r>
      <w:r w:rsidRPr="00D521C3">
        <w:rPr>
          <w:rFonts w:ascii="Arial" w:eastAsia="Times New Roman" w:hAnsi="Arial" w:cs="Arial"/>
          <w:b/>
          <w:sz w:val="24"/>
          <w:szCs w:val="24"/>
          <w:lang w:eastAsia="ru-RU"/>
        </w:rPr>
        <w:t>12 433 185</w:t>
      </w:r>
      <w:r w:rsidRPr="00D521C3">
        <w:rPr>
          <w:rFonts w:ascii="Arial" w:eastAsia="Times New Roman" w:hAnsi="Arial" w:cs="Arial"/>
          <w:sz w:val="24"/>
          <w:szCs w:val="24"/>
          <w:lang w:eastAsia="ru-RU"/>
        </w:rPr>
        <w:t xml:space="preserve"> </w:t>
      </w:r>
      <w:r w:rsidRPr="00D521C3">
        <w:rPr>
          <w:rFonts w:ascii="Arial" w:eastAsia="Times New Roman" w:hAnsi="Arial" w:cs="Arial"/>
          <w:b/>
          <w:sz w:val="24"/>
          <w:szCs w:val="24"/>
          <w:lang w:eastAsia="ru-RU"/>
        </w:rPr>
        <w:t xml:space="preserve">,00  </w:t>
      </w:r>
      <w:r w:rsidRPr="00D521C3">
        <w:rPr>
          <w:rFonts w:ascii="Arial" w:eastAsia="Times New Roman" w:hAnsi="Arial" w:cs="Arial"/>
          <w:sz w:val="24"/>
          <w:szCs w:val="24"/>
          <w:lang w:eastAsia="ru-RU"/>
        </w:rPr>
        <w:t>руб..</w:t>
      </w:r>
    </w:p>
    <w:p w:rsidR="00693CAE" w:rsidRPr="00D521C3" w:rsidRDefault="00693CAE" w:rsidP="00693CAE">
      <w:pPr>
        <w:spacing w:after="0" w:line="240" w:lineRule="auto"/>
        <w:jc w:val="both"/>
        <w:rPr>
          <w:rFonts w:ascii="Arial" w:eastAsia="Times New Roman" w:hAnsi="Arial" w:cs="Arial"/>
          <w:sz w:val="24"/>
          <w:szCs w:val="24"/>
          <w:lang w:eastAsia="ru-RU"/>
        </w:rPr>
      </w:pPr>
    </w:p>
    <w:p w:rsidR="00693CAE" w:rsidRPr="00D521C3" w:rsidRDefault="00693CAE" w:rsidP="00693CAE">
      <w:pPr>
        <w:spacing w:after="0" w:line="240" w:lineRule="auto"/>
        <w:ind w:firstLine="709"/>
        <w:jc w:val="center"/>
        <w:rPr>
          <w:rFonts w:ascii="Arial" w:eastAsia="Times New Roman" w:hAnsi="Arial" w:cs="Arial"/>
          <w:b/>
          <w:sz w:val="24"/>
          <w:szCs w:val="24"/>
          <w:lang w:eastAsia="ru-RU"/>
        </w:rPr>
      </w:pPr>
      <w:r w:rsidRPr="00D521C3">
        <w:rPr>
          <w:rFonts w:ascii="Arial" w:eastAsia="Times New Roman" w:hAnsi="Arial" w:cs="Arial"/>
          <w:b/>
          <w:sz w:val="24"/>
          <w:szCs w:val="24"/>
          <w:lang w:eastAsia="ru-RU"/>
        </w:rPr>
        <w:t>РАСХОДЫ  ПРОГНОЗИРУЕМЫЕ В 2025 году</w:t>
      </w:r>
    </w:p>
    <w:p w:rsidR="00693CAE" w:rsidRPr="00D521C3" w:rsidRDefault="00693CAE" w:rsidP="00693CAE">
      <w:pPr>
        <w:spacing w:after="0" w:line="240" w:lineRule="auto"/>
        <w:ind w:firstLine="709"/>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1</w:t>
      </w:r>
    </w:p>
    <w:p w:rsidR="00693CAE" w:rsidRPr="00D521C3" w:rsidRDefault="00693CAE" w:rsidP="00693CAE">
      <w:pPr>
        <w:spacing w:after="0" w:line="240" w:lineRule="auto"/>
        <w:ind w:firstLine="709"/>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Расходы бюджета муниципального образования Восточенский сельсовет в 2025 году прогнозируются на основании нормативов обеспечения расходных обязательств для определения объема финансовой помощи, из бюджета района исходя из утвержденных нормативов минимальной бюджетной обеспеченности в соответствии с установленной численностью и расходами на содержание органов местного самоуправления (с учетом ожидаемого исполнения бюджета за 2024 год  по соответствующим статьям расходов) и переданных отдельных государственных полномочий, всего в сумме </w:t>
      </w:r>
      <w:r w:rsidRPr="00D521C3">
        <w:rPr>
          <w:rFonts w:ascii="Arial" w:eastAsia="Times New Roman" w:hAnsi="Arial" w:cs="Arial"/>
          <w:b/>
          <w:sz w:val="24"/>
          <w:szCs w:val="24"/>
          <w:lang w:eastAsia="ru-RU"/>
        </w:rPr>
        <w:t>12 433 185,00 рублей</w:t>
      </w:r>
      <w:r w:rsidRPr="00D521C3">
        <w:rPr>
          <w:rFonts w:ascii="Arial" w:eastAsia="Times New Roman" w:hAnsi="Arial" w:cs="Arial"/>
          <w:sz w:val="24"/>
          <w:szCs w:val="24"/>
          <w:lang w:eastAsia="ru-RU"/>
        </w:rPr>
        <w:t>, из них:</w:t>
      </w:r>
    </w:p>
    <w:p w:rsidR="00693CAE" w:rsidRPr="00D521C3" w:rsidRDefault="00693CAE" w:rsidP="00693CAE">
      <w:pPr>
        <w:spacing w:after="0" w:line="240" w:lineRule="auto"/>
        <w:ind w:firstLine="709"/>
        <w:jc w:val="both"/>
        <w:rPr>
          <w:rFonts w:ascii="Arial" w:eastAsia="Times New Roman" w:hAnsi="Arial" w:cs="Arial"/>
          <w:sz w:val="24"/>
          <w:szCs w:val="24"/>
          <w:lang w:eastAsia="ru-RU"/>
        </w:rPr>
      </w:pPr>
    </w:p>
    <w:p w:rsidR="00693CAE" w:rsidRPr="00D521C3" w:rsidRDefault="00693CAE" w:rsidP="00693CAE">
      <w:pPr>
        <w:spacing w:after="0" w:line="240" w:lineRule="auto"/>
        <w:jc w:val="both"/>
        <w:rPr>
          <w:rFonts w:ascii="Arial" w:eastAsia="Times New Roman" w:hAnsi="Arial" w:cs="Arial"/>
          <w:sz w:val="24"/>
          <w:szCs w:val="24"/>
          <w:lang w:eastAsia="ru-RU"/>
        </w:rPr>
      </w:pPr>
    </w:p>
    <w:tbl>
      <w:tblPr>
        <w:tblW w:w="9468" w:type="dxa"/>
        <w:tblLook w:val="01E0" w:firstRow="1" w:lastRow="1" w:firstColumn="1" w:lastColumn="1" w:noHBand="0" w:noVBand="0"/>
      </w:tblPr>
      <w:tblGrid>
        <w:gridCol w:w="6948"/>
        <w:gridCol w:w="2520"/>
      </w:tblGrid>
      <w:tr w:rsidR="00693CAE" w:rsidRPr="00D521C3" w:rsidTr="00693CAE">
        <w:tc>
          <w:tcPr>
            <w:tcW w:w="6948" w:type="dxa"/>
            <w:hideMark/>
          </w:tcPr>
          <w:p w:rsidR="00693CAE" w:rsidRPr="00D521C3" w:rsidRDefault="00693CAE" w:rsidP="00693CAE">
            <w:pPr>
              <w:numPr>
                <w:ilvl w:val="0"/>
                <w:numId w:val="8"/>
              </w:numPr>
              <w:tabs>
                <w:tab w:val="clear" w:pos="360"/>
                <w:tab w:val="num" w:pos="502"/>
              </w:tabs>
              <w:spacing w:before="100" w:after="100" w:line="240" w:lineRule="atLeast"/>
              <w:ind w:left="502"/>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функционирование высшего должностного лица муниципального образования в сумме</w:t>
            </w:r>
          </w:p>
        </w:tc>
        <w:tc>
          <w:tcPr>
            <w:tcW w:w="2520" w:type="dxa"/>
            <w:hideMark/>
          </w:tcPr>
          <w:p w:rsidR="00693CAE" w:rsidRPr="00D521C3" w:rsidRDefault="00693CAE" w:rsidP="00693CAE">
            <w:pPr>
              <w:spacing w:before="140" w:after="0" w:line="240" w:lineRule="atLeast"/>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1 160 125,75  руб.</w:t>
            </w:r>
          </w:p>
        </w:tc>
      </w:tr>
      <w:tr w:rsidR="00693CAE" w:rsidRPr="00D521C3" w:rsidTr="00693CAE">
        <w:tc>
          <w:tcPr>
            <w:tcW w:w="6948" w:type="dxa"/>
            <w:hideMark/>
          </w:tcPr>
          <w:p w:rsidR="00693CAE" w:rsidRPr="00D521C3" w:rsidRDefault="00693CAE" w:rsidP="00693CAE">
            <w:pPr>
              <w:numPr>
                <w:ilvl w:val="0"/>
                <w:numId w:val="8"/>
              </w:numPr>
              <w:tabs>
                <w:tab w:val="clear" w:pos="360"/>
                <w:tab w:val="num" w:pos="502"/>
              </w:tabs>
              <w:spacing w:before="100" w:after="100" w:line="240" w:lineRule="atLeast"/>
              <w:ind w:left="502"/>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функционирование местных администраций (расходы на содержание органов местного самоуправления) </w:t>
            </w:r>
          </w:p>
        </w:tc>
        <w:tc>
          <w:tcPr>
            <w:tcW w:w="2520" w:type="dxa"/>
            <w:hideMark/>
          </w:tcPr>
          <w:p w:rsidR="00693CAE" w:rsidRPr="00D521C3" w:rsidRDefault="00693CAE" w:rsidP="00693CAE">
            <w:pPr>
              <w:spacing w:before="140" w:after="0" w:line="240" w:lineRule="atLeast"/>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4 971 917,32 руб.</w:t>
            </w:r>
          </w:p>
        </w:tc>
      </w:tr>
      <w:tr w:rsidR="00693CAE" w:rsidRPr="00D521C3" w:rsidTr="00693CAE">
        <w:tc>
          <w:tcPr>
            <w:tcW w:w="6948" w:type="dxa"/>
            <w:hideMark/>
          </w:tcPr>
          <w:p w:rsidR="00693CAE" w:rsidRPr="00D521C3" w:rsidRDefault="00693CAE" w:rsidP="00693CAE">
            <w:pPr>
              <w:numPr>
                <w:ilvl w:val="0"/>
                <w:numId w:val="8"/>
              </w:numPr>
              <w:tabs>
                <w:tab w:val="clear" w:pos="360"/>
                <w:tab w:val="num" w:pos="502"/>
              </w:tabs>
              <w:spacing w:before="100" w:after="100" w:line="240" w:lineRule="atLeast"/>
              <w:ind w:left="502"/>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lastRenderedPageBreak/>
              <w:t>другие общегосударственные вопросы</w:t>
            </w:r>
          </w:p>
        </w:tc>
        <w:tc>
          <w:tcPr>
            <w:tcW w:w="2520" w:type="dxa"/>
            <w:hideMark/>
          </w:tcPr>
          <w:p w:rsidR="00693CAE" w:rsidRPr="00D521C3" w:rsidRDefault="00693CAE" w:rsidP="00693CAE">
            <w:pPr>
              <w:spacing w:before="140" w:after="0" w:line="240" w:lineRule="atLeast"/>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1 172 192 ,40руб.</w:t>
            </w:r>
          </w:p>
        </w:tc>
      </w:tr>
      <w:tr w:rsidR="00693CAE" w:rsidRPr="00D521C3" w:rsidTr="00693CAE">
        <w:tc>
          <w:tcPr>
            <w:tcW w:w="6948" w:type="dxa"/>
            <w:hideMark/>
          </w:tcPr>
          <w:p w:rsidR="00693CAE" w:rsidRPr="00D521C3" w:rsidRDefault="00693CAE" w:rsidP="00693CAE">
            <w:pPr>
              <w:numPr>
                <w:ilvl w:val="0"/>
                <w:numId w:val="8"/>
              </w:numPr>
              <w:tabs>
                <w:tab w:val="clear" w:pos="360"/>
                <w:tab w:val="num" w:pos="502"/>
              </w:tabs>
              <w:spacing w:before="100" w:after="100" w:line="240" w:lineRule="atLeast"/>
              <w:ind w:left="502"/>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обеспечение деятельности административных комиссий </w:t>
            </w:r>
          </w:p>
        </w:tc>
        <w:tc>
          <w:tcPr>
            <w:tcW w:w="2520" w:type="dxa"/>
            <w:hideMark/>
          </w:tcPr>
          <w:p w:rsidR="00693CAE" w:rsidRPr="00D521C3" w:rsidRDefault="00693CAE" w:rsidP="00693CAE">
            <w:pPr>
              <w:spacing w:before="140" w:after="0" w:line="240" w:lineRule="atLeast"/>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6 935 ,00 руб.</w:t>
            </w:r>
          </w:p>
        </w:tc>
      </w:tr>
      <w:tr w:rsidR="00693CAE" w:rsidRPr="00D521C3" w:rsidTr="00693CAE">
        <w:tc>
          <w:tcPr>
            <w:tcW w:w="6948" w:type="dxa"/>
            <w:hideMark/>
          </w:tcPr>
          <w:p w:rsidR="00693CAE" w:rsidRPr="00D521C3" w:rsidRDefault="00693CAE" w:rsidP="00693CAE">
            <w:pPr>
              <w:numPr>
                <w:ilvl w:val="0"/>
                <w:numId w:val="8"/>
              </w:numPr>
              <w:tabs>
                <w:tab w:val="clear" w:pos="360"/>
                <w:tab w:val="num" w:pos="502"/>
              </w:tabs>
              <w:spacing w:before="100" w:after="100" w:line="240" w:lineRule="atLeast"/>
              <w:ind w:left="502"/>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мероприятия по снижению напряженности на рынке труда по ДРЦП «Занятость населения» в сумме</w:t>
            </w:r>
          </w:p>
        </w:tc>
        <w:tc>
          <w:tcPr>
            <w:tcW w:w="2520" w:type="dxa"/>
            <w:hideMark/>
          </w:tcPr>
          <w:p w:rsidR="00693CAE" w:rsidRPr="00D521C3" w:rsidRDefault="00693CAE" w:rsidP="00693CAE">
            <w:pPr>
              <w:spacing w:before="140" w:after="0" w:line="240" w:lineRule="atLeast"/>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55 100,00  руб.</w:t>
            </w:r>
          </w:p>
        </w:tc>
      </w:tr>
    </w:tbl>
    <w:p w:rsidR="00693CAE" w:rsidRPr="00D521C3" w:rsidRDefault="00693CAE" w:rsidP="00693CAE">
      <w:pPr>
        <w:spacing w:after="0" w:line="240" w:lineRule="auto"/>
        <w:ind w:firstLine="709"/>
        <w:jc w:val="both"/>
        <w:rPr>
          <w:rFonts w:ascii="Arial" w:eastAsia="Times New Roman" w:hAnsi="Arial" w:cs="Arial"/>
          <w:sz w:val="24"/>
          <w:szCs w:val="24"/>
          <w:lang w:eastAsia="ru-RU"/>
        </w:rPr>
      </w:pPr>
    </w:p>
    <w:tbl>
      <w:tblPr>
        <w:tblW w:w="9468" w:type="dxa"/>
        <w:tblLook w:val="01E0" w:firstRow="1" w:lastRow="1" w:firstColumn="1" w:lastColumn="1" w:noHBand="0" w:noVBand="0"/>
      </w:tblPr>
      <w:tblGrid>
        <w:gridCol w:w="6948"/>
        <w:gridCol w:w="2520"/>
      </w:tblGrid>
      <w:tr w:rsidR="00693CAE" w:rsidRPr="00D521C3" w:rsidTr="00693CAE">
        <w:tc>
          <w:tcPr>
            <w:tcW w:w="6948" w:type="dxa"/>
            <w:hideMark/>
          </w:tcPr>
          <w:p w:rsidR="00693CAE" w:rsidRPr="00D521C3" w:rsidRDefault="00693CAE" w:rsidP="00693CAE">
            <w:pPr>
              <w:numPr>
                <w:ilvl w:val="0"/>
                <w:numId w:val="8"/>
              </w:numPr>
              <w:tabs>
                <w:tab w:val="clear" w:pos="360"/>
                <w:tab w:val="num" w:pos="502"/>
              </w:tabs>
              <w:spacing w:before="100" w:after="100" w:line="240" w:lineRule="atLeast"/>
              <w:ind w:left="502"/>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национальная оборона (осуществление первичного воинского учета на территории, где отсутствуют военные комиссариаты) в сумме</w:t>
            </w:r>
          </w:p>
        </w:tc>
        <w:tc>
          <w:tcPr>
            <w:tcW w:w="2520" w:type="dxa"/>
            <w:hideMark/>
          </w:tcPr>
          <w:p w:rsidR="00693CAE" w:rsidRPr="00D521C3" w:rsidRDefault="00693CAE" w:rsidP="00693CAE">
            <w:pPr>
              <w:spacing w:before="140" w:after="0" w:line="240" w:lineRule="atLeast"/>
              <w:jc w:val="right"/>
              <w:rPr>
                <w:rFonts w:ascii="Arial" w:eastAsia="Times New Roman" w:hAnsi="Arial" w:cs="Arial"/>
                <w:sz w:val="24"/>
                <w:szCs w:val="24"/>
                <w:lang w:eastAsia="ru-RU"/>
              </w:rPr>
            </w:pPr>
            <w:r w:rsidRPr="00D521C3">
              <w:rPr>
                <w:rFonts w:ascii="Arial" w:eastAsia="Times New Roman" w:hAnsi="Arial" w:cs="Arial"/>
                <w:sz w:val="24"/>
                <w:szCs w:val="24"/>
                <w:lang w:eastAsia="ru-RU"/>
              </w:rPr>
              <w:t>173 750,00 руб.</w:t>
            </w:r>
          </w:p>
        </w:tc>
      </w:tr>
      <w:tr w:rsidR="00693CAE" w:rsidRPr="00D521C3" w:rsidTr="00693CAE">
        <w:tc>
          <w:tcPr>
            <w:tcW w:w="6948" w:type="dxa"/>
            <w:hideMark/>
          </w:tcPr>
          <w:p w:rsidR="00693CAE" w:rsidRPr="00D521C3" w:rsidRDefault="00693CAE" w:rsidP="00693CAE">
            <w:pPr>
              <w:numPr>
                <w:ilvl w:val="0"/>
                <w:numId w:val="8"/>
              </w:numPr>
              <w:tabs>
                <w:tab w:val="clear" w:pos="360"/>
                <w:tab w:val="num" w:pos="502"/>
              </w:tabs>
              <w:spacing w:before="100" w:after="100" w:line="240" w:lineRule="atLeast"/>
              <w:ind w:left="502"/>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уличное освещение</w:t>
            </w:r>
          </w:p>
        </w:tc>
        <w:tc>
          <w:tcPr>
            <w:tcW w:w="2520" w:type="dxa"/>
            <w:hideMark/>
          </w:tcPr>
          <w:p w:rsidR="00693CAE" w:rsidRPr="00D521C3" w:rsidRDefault="00693CAE" w:rsidP="00693CAE">
            <w:pPr>
              <w:spacing w:before="140" w:after="0" w:line="240" w:lineRule="atLeast"/>
              <w:jc w:val="right"/>
              <w:rPr>
                <w:rFonts w:ascii="Arial" w:eastAsia="Times New Roman" w:hAnsi="Arial" w:cs="Arial"/>
                <w:sz w:val="24"/>
                <w:szCs w:val="24"/>
                <w:highlight w:val="yellow"/>
                <w:lang w:eastAsia="ru-RU"/>
              </w:rPr>
            </w:pPr>
            <w:r w:rsidRPr="00D521C3">
              <w:rPr>
                <w:rFonts w:ascii="Arial" w:eastAsia="Times New Roman" w:hAnsi="Arial" w:cs="Arial"/>
                <w:sz w:val="24"/>
                <w:szCs w:val="24"/>
                <w:lang w:eastAsia="ru-RU"/>
              </w:rPr>
              <w:t>410 000,00 руб.</w:t>
            </w:r>
          </w:p>
        </w:tc>
      </w:tr>
      <w:tr w:rsidR="00693CAE" w:rsidRPr="00D521C3" w:rsidTr="00693CAE">
        <w:tc>
          <w:tcPr>
            <w:tcW w:w="6948" w:type="dxa"/>
            <w:hideMark/>
          </w:tcPr>
          <w:p w:rsidR="00693CAE" w:rsidRPr="00D521C3" w:rsidRDefault="00693CAE" w:rsidP="00693CAE">
            <w:pPr>
              <w:numPr>
                <w:ilvl w:val="0"/>
                <w:numId w:val="8"/>
              </w:numPr>
              <w:tabs>
                <w:tab w:val="clear" w:pos="360"/>
                <w:tab w:val="num" w:pos="502"/>
              </w:tabs>
              <w:spacing w:before="100" w:after="100" w:line="240" w:lineRule="atLeast"/>
              <w:ind w:left="502"/>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Содержание автомобильных дорог местного значения</w:t>
            </w:r>
          </w:p>
        </w:tc>
        <w:tc>
          <w:tcPr>
            <w:tcW w:w="2520" w:type="dxa"/>
            <w:hideMark/>
          </w:tcPr>
          <w:p w:rsidR="00693CAE" w:rsidRPr="00D521C3" w:rsidRDefault="00693CAE" w:rsidP="00693CAE">
            <w:pPr>
              <w:spacing w:before="140" w:after="0" w:line="240" w:lineRule="atLeast"/>
              <w:jc w:val="right"/>
              <w:rPr>
                <w:rFonts w:ascii="Arial" w:eastAsia="Times New Roman" w:hAnsi="Arial" w:cs="Arial"/>
                <w:sz w:val="24"/>
                <w:szCs w:val="24"/>
                <w:highlight w:val="yellow"/>
                <w:lang w:eastAsia="ru-RU"/>
              </w:rPr>
            </w:pPr>
            <w:r w:rsidRPr="00D521C3">
              <w:rPr>
                <w:rFonts w:ascii="Arial" w:eastAsia="Times New Roman" w:hAnsi="Arial" w:cs="Arial"/>
                <w:sz w:val="24"/>
                <w:szCs w:val="24"/>
                <w:lang w:eastAsia="ru-RU"/>
              </w:rPr>
              <w:t xml:space="preserve"> 502 200 ,00руб</w:t>
            </w:r>
            <w:r w:rsidRPr="00D521C3">
              <w:rPr>
                <w:rFonts w:ascii="Arial" w:eastAsia="Times New Roman" w:hAnsi="Arial" w:cs="Arial"/>
                <w:sz w:val="24"/>
                <w:szCs w:val="24"/>
                <w:highlight w:val="yellow"/>
                <w:lang w:eastAsia="ru-RU"/>
              </w:rPr>
              <w:t>.</w:t>
            </w:r>
          </w:p>
        </w:tc>
      </w:tr>
      <w:tr w:rsidR="00693CAE" w:rsidRPr="00D521C3" w:rsidTr="00693CAE">
        <w:tc>
          <w:tcPr>
            <w:tcW w:w="6948" w:type="dxa"/>
          </w:tcPr>
          <w:p w:rsidR="00693CAE" w:rsidRPr="00D521C3" w:rsidRDefault="00693CAE" w:rsidP="00693CAE">
            <w:pPr>
              <w:spacing w:before="100" w:after="100" w:line="240" w:lineRule="atLeast"/>
              <w:jc w:val="both"/>
              <w:rPr>
                <w:rFonts w:ascii="Arial" w:eastAsia="Times New Roman" w:hAnsi="Arial" w:cs="Arial"/>
                <w:sz w:val="24"/>
                <w:szCs w:val="24"/>
                <w:lang w:eastAsia="ru-RU"/>
              </w:rPr>
            </w:pPr>
          </w:p>
        </w:tc>
        <w:tc>
          <w:tcPr>
            <w:tcW w:w="2520" w:type="dxa"/>
          </w:tcPr>
          <w:p w:rsidR="00693CAE" w:rsidRPr="00D521C3" w:rsidRDefault="00693CAE" w:rsidP="00693CAE">
            <w:pPr>
              <w:spacing w:before="140" w:after="0" w:line="240" w:lineRule="atLeast"/>
              <w:rPr>
                <w:rFonts w:ascii="Arial" w:eastAsia="Times New Roman" w:hAnsi="Arial" w:cs="Arial"/>
                <w:sz w:val="24"/>
                <w:szCs w:val="24"/>
                <w:lang w:eastAsia="ru-RU"/>
              </w:rPr>
            </w:pPr>
          </w:p>
        </w:tc>
      </w:tr>
      <w:tr w:rsidR="00693CAE" w:rsidRPr="00D521C3" w:rsidTr="00693CAE">
        <w:tc>
          <w:tcPr>
            <w:tcW w:w="6948" w:type="dxa"/>
            <w:hideMark/>
          </w:tcPr>
          <w:p w:rsidR="00693CAE" w:rsidRPr="00D521C3" w:rsidRDefault="00693CAE" w:rsidP="00693CAE">
            <w:pPr>
              <w:numPr>
                <w:ilvl w:val="0"/>
                <w:numId w:val="8"/>
              </w:numPr>
              <w:tabs>
                <w:tab w:val="clear" w:pos="360"/>
                <w:tab w:val="num" w:pos="502"/>
              </w:tabs>
              <w:spacing w:before="100" w:after="100" w:line="240" w:lineRule="atLeast"/>
              <w:ind w:left="502"/>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 xml:space="preserve">Прочие мероприятия по благоустройству                              </w:t>
            </w:r>
          </w:p>
        </w:tc>
        <w:tc>
          <w:tcPr>
            <w:tcW w:w="2520" w:type="dxa"/>
            <w:hideMark/>
          </w:tcPr>
          <w:p w:rsidR="00693CAE" w:rsidRPr="00D521C3" w:rsidRDefault="00693CAE" w:rsidP="00693CAE">
            <w:pPr>
              <w:spacing w:before="140" w:after="0" w:line="240" w:lineRule="atLeast"/>
              <w:jc w:val="right"/>
              <w:rPr>
                <w:rFonts w:ascii="Arial" w:eastAsia="Times New Roman" w:hAnsi="Arial" w:cs="Arial"/>
                <w:sz w:val="24"/>
                <w:szCs w:val="24"/>
                <w:highlight w:val="yellow"/>
                <w:lang w:eastAsia="ru-RU"/>
              </w:rPr>
            </w:pPr>
            <w:r w:rsidRPr="00D521C3">
              <w:rPr>
                <w:rFonts w:ascii="Arial" w:eastAsia="Times New Roman" w:hAnsi="Arial" w:cs="Arial"/>
                <w:sz w:val="24"/>
                <w:szCs w:val="24"/>
                <w:lang w:eastAsia="ru-RU"/>
              </w:rPr>
              <w:t>313 000,00 руб.</w:t>
            </w:r>
          </w:p>
        </w:tc>
      </w:tr>
      <w:tr w:rsidR="00693CAE" w:rsidRPr="00D521C3" w:rsidTr="00693CAE">
        <w:tc>
          <w:tcPr>
            <w:tcW w:w="6948" w:type="dxa"/>
            <w:hideMark/>
          </w:tcPr>
          <w:p w:rsidR="00693CAE" w:rsidRPr="00D521C3" w:rsidRDefault="00693CAE" w:rsidP="00693CAE">
            <w:pPr>
              <w:numPr>
                <w:ilvl w:val="0"/>
                <w:numId w:val="8"/>
              </w:numPr>
              <w:tabs>
                <w:tab w:val="clear" w:pos="360"/>
                <w:tab w:val="num" w:pos="502"/>
              </w:tabs>
              <w:spacing w:before="100" w:after="100" w:line="240" w:lineRule="atLeast"/>
              <w:ind w:left="502"/>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ТОС «Жемчужина»</w:t>
            </w:r>
          </w:p>
        </w:tc>
        <w:tc>
          <w:tcPr>
            <w:tcW w:w="2520" w:type="dxa"/>
            <w:hideMark/>
          </w:tcPr>
          <w:p w:rsidR="00693CAE" w:rsidRPr="00D521C3" w:rsidRDefault="00693CAE" w:rsidP="00693CAE">
            <w:pPr>
              <w:spacing w:before="140" w:after="0" w:line="240" w:lineRule="atLeast"/>
              <w:jc w:val="right"/>
              <w:rPr>
                <w:rFonts w:ascii="Arial" w:eastAsia="Times New Roman" w:hAnsi="Arial" w:cs="Arial"/>
                <w:sz w:val="24"/>
                <w:szCs w:val="24"/>
                <w:highlight w:val="yellow"/>
                <w:lang w:eastAsia="ru-RU"/>
              </w:rPr>
            </w:pPr>
            <w:r w:rsidRPr="00D521C3">
              <w:rPr>
                <w:rFonts w:ascii="Arial" w:eastAsia="Times New Roman" w:hAnsi="Arial" w:cs="Arial"/>
                <w:sz w:val="24"/>
                <w:szCs w:val="24"/>
                <w:lang w:eastAsia="ru-RU"/>
              </w:rPr>
              <w:t>30 800,00 руб.</w:t>
            </w:r>
          </w:p>
        </w:tc>
      </w:tr>
      <w:tr w:rsidR="00693CAE" w:rsidRPr="00D521C3" w:rsidTr="00693CAE">
        <w:tc>
          <w:tcPr>
            <w:tcW w:w="6948" w:type="dxa"/>
            <w:hideMark/>
          </w:tcPr>
          <w:p w:rsidR="00693CAE" w:rsidRPr="00D521C3" w:rsidRDefault="00693CAE" w:rsidP="00693CAE">
            <w:pPr>
              <w:numPr>
                <w:ilvl w:val="0"/>
                <w:numId w:val="8"/>
              </w:numPr>
              <w:tabs>
                <w:tab w:val="clear" w:pos="360"/>
                <w:tab w:val="num" w:pos="502"/>
              </w:tabs>
              <w:spacing w:before="100" w:after="100" w:line="240" w:lineRule="atLeast"/>
              <w:ind w:left="502"/>
              <w:jc w:val="both"/>
              <w:rPr>
                <w:rFonts w:ascii="Arial" w:eastAsia="Times New Roman" w:hAnsi="Arial" w:cs="Arial"/>
                <w:sz w:val="24"/>
                <w:szCs w:val="24"/>
                <w:lang w:eastAsia="ru-RU"/>
              </w:rPr>
            </w:pPr>
            <w:r w:rsidRPr="00D521C3">
              <w:rPr>
                <w:rFonts w:ascii="Arial" w:eastAsia="Times New Roman" w:hAnsi="Arial" w:cs="Arial"/>
                <w:sz w:val="24"/>
                <w:szCs w:val="24"/>
                <w:lang w:eastAsia="ru-RU"/>
              </w:rPr>
              <w:t>Прочие межбюджетные трансферты, передаваемые бюджетам поселений на осуществление полномочий поселения органами местного самоуправления в сумме</w:t>
            </w:r>
          </w:p>
        </w:tc>
        <w:tc>
          <w:tcPr>
            <w:tcW w:w="2520" w:type="dxa"/>
            <w:hideMark/>
          </w:tcPr>
          <w:p w:rsidR="00693CAE" w:rsidRPr="00D521C3" w:rsidRDefault="00693CAE" w:rsidP="00693CAE">
            <w:pPr>
              <w:spacing w:before="140" w:after="0" w:line="240" w:lineRule="atLeast"/>
              <w:jc w:val="right"/>
              <w:rPr>
                <w:rFonts w:ascii="Arial" w:eastAsia="Times New Roman" w:hAnsi="Arial" w:cs="Arial"/>
                <w:sz w:val="24"/>
                <w:szCs w:val="24"/>
                <w:highlight w:val="yellow"/>
                <w:lang w:eastAsia="ru-RU"/>
              </w:rPr>
            </w:pPr>
            <w:r w:rsidRPr="00D521C3">
              <w:rPr>
                <w:rFonts w:ascii="Arial" w:eastAsia="Times New Roman" w:hAnsi="Arial" w:cs="Arial"/>
                <w:sz w:val="24"/>
                <w:szCs w:val="24"/>
                <w:lang w:eastAsia="ru-RU"/>
              </w:rPr>
              <w:t>3 637 164,53 руб.</w:t>
            </w:r>
          </w:p>
        </w:tc>
      </w:tr>
    </w:tbl>
    <w:p w:rsidR="00693CAE" w:rsidRPr="00D521C3" w:rsidRDefault="00693CAE" w:rsidP="00693CAE">
      <w:pPr>
        <w:shd w:val="clear" w:color="auto" w:fill="FFFFFF"/>
        <w:spacing w:after="0" w:line="326" w:lineRule="exact"/>
        <w:ind w:left="442" w:right="480"/>
        <w:jc w:val="center"/>
        <w:rPr>
          <w:rFonts w:ascii="Arial" w:eastAsia="Times New Roman" w:hAnsi="Arial" w:cs="Arial"/>
          <w:b/>
          <w:sz w:val="24"/>
          <w:szCs w:val="24"/>
          <w:lang w:eastAsia="ru-RU"/>
        </w:rPr>
      </w:pPr>
    </w:p>
    <w:p w:rsidR="00D521C3" w:rsidRPr="00D521C3" w:rsidRDefault="00D521C3" w:rsidP="00D521C3">
      <w:pPr>
        <w:ind w:firstLine="709"/>
        <w:jc w:val="center"/>
        <w:rPr>
          <w:rFonts w:ascii="Arial" w:hAnsi="Arial" w:cs="Arial"/>
          <w:sz w:val="24"/>
          <w:szCs w:val="24"/>
        </w:rPr>
      </w:pPr>
      <w:r w:rsidRPr="00D521C3">
        <w:rPr>
          <w:rFonts w:ascii="Arial" w:hAnsi="Arial" w:cs="Arial"/>
          <w:sz w:val="24"/>
          <w:szCs w:val="24"/>
        </w:rPr>
        <w:t xml:space="preserve">Прогнозируемый объем доходов, расходов, дефицита (профицита)бюджета муниципального образования Восточенский сельсовет </w:t>
      </w:r>
    </w:p>
    <w:p w:rsidR="00D521C3" w:rsidRPr="00D521C3" w:rsidRDefault="00D521C3" w:rsidP="00D521C3">
      <w:pPr>
        <w:ind w:firstLine="709"/>
        <w:jc w:val="center"/>
        <w:rPr>
          <w:rFonts w:ascii="Arial" w:hAnsi="Arial" w:cs="Arial"/>
          <w:sz w:val="24"/>
          <w:szCs w:val="24"/>
        </w:rPr>
      </w:pPr>
      <w:r w:rsidRPr="00D521C3">
        <w:rPr>
          <w:rFonts w:ascii="Arial" w:hAnsi="Arial" w:cs="Arial"/>
          <w:sz w:val="24"/>
          <w:szCs w:val="24"/>
        </w:rPr>
        <w:t>на 2025-2027 годы</w:t>
      </w:r>
    </w:p>
    <w:p w:rsidR="00D521C3" w:rsidRPr="00D521C3" w:rsidRDefault="00D521C3" w:rsidP="00D521C3">
      <w:pPr>
        <w:ind w:firstLine="709"/>
        <w:jc w:val="right"/>
        <w:rPr>
          <w:rFonts w:ascii="Arial" w:hAnsi="Arial" w:cs="Arial"/>
          <w:sz w:val="24"/>
          <w:szCs w:val="24"/>
        </w:rPr>
      </w:pPr>
    </w:p>
    <w:p w:rsidR="00D521C3" w:rsidRPr="00D521C3" w:rsidRDefault="00D521C3" w:rsidP="00D521C3">
      <w:pPr>
        <w:ind w:firstLine="709"/>
        <w:jc w:val="right"/>
        <w:rPr>
          <w:rFonts w:ascii="Arial" w:hAnsi="Arial" w:cs="Arial"/>
          <w:sz w:val="24"/>
          <w:szCs w:val="24"/>
        </w:rPr>
      </w:pPr>
      <w:r w:rsidRPr="00D521C3">
        <w:rPr>
          <w:rFonts w:ascii="Arial" w:hAnsi="Arial" w:cs="Arial"/>
          <w:sz w:val="24"/>
          <w:szCs w:val="24"/>
        </w:rPr>
        <w:t xml:space="preserve"> (рублей)</w:t>
      </w:r>
    </w:p>
    <w:tbl>
      <w:tblPr>
        <w:tblW w:w="9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4"/>
        <w:gridCol w:w="2052"/>
        <w:gridCol w:w="2052"/>
        <w:gridCol w:w="2052"/>
      </w:tblGrid>
      <w:tr w:rsidR="00D521C3" w:rsidRPr="00D521C3" w:rsidTr="00D521C3">
        <w:trPr>
          <w:tblHeader/>
        </w:trPr>
        <w:tc>
          <w:tcPr>
            <w:tcW w:w="3534" w:type="dxa"/>
            <w:tcBorders>
              <w:top w:val="single" w:sz="4" w:space="0" w:color="auto"/>
              <w:left w:val="single" w:sz="4" w:space="0" w:color="auto"/>
              <w:bottom w:val="single" w:sz="4" w:space="0" w:color="auto"/>
              <w:right w:val="single" w:sz="4" w:space="0" w:color="auto"/>
            </w:tcBorders>
          </w:tcPr>
          <w:p w:rsidR="00D521C3" w:rsidRPr="00D521C3" w:rsidRDefault="00D521C3">
            <w:pPr>
              <w:rPr>
                <w:rFonts w:ascii="Arial" w:eastAsia="Times New Roman" w:hAnsi="Arial" w:cs="Arial"/>
                <w:b/>
                <w:sz w:val="24"/>
                <w:szCs w:val="24"/>
              </w:rPr>
            </w:pPr>
          </w:p>
        </w:tc>
        <w:tc>
          <w:tcPr>
            <w:tcW w:w="2052" w:type="dxa"/>
            <w:tcBorders>
              <w:top w:val="single" w:sz="4" w:space="0" w:color="auto"/>
              <w:left w:val="single" w:sz="4" w:space="0" w:color="auto"/>
              <w:bottom w:val="single" w:sz="4" w:space="0" w:color="auto"/>
              <w:right w:val="single" w:sz="4" w:space="0" w:color="auto"/>
            </w:tcBorders>
            <w:hideMark/>
          </w:tcPr>
          <w:p w:rsidR="00D521C3" w:rsidRPr="00D521C3" w:rsidRDefault="00D521C3">
            <w:pPr>
              <w:rPr>
                <w:rFonts w:ascii="Arial" w:eastAsia="Times New Roman" w:hAnsi="Arial" w:cs="Arial"/>
                <w:b/>
                <w:sz w:val="24"/>
                <w:szCs w:val="24"/>
              </w:rPr>
            </w:pPr>
            <w:r w:rsidRPr="00D521C3">
              <w:rPr>
                <w:rFonts w:ascii="Arial" w:hAnsi="Arial" w:cs="Arial"/>
                <w:b/>
                <w:sz w:val="24"/>
                <w:szCs w:val="24"/>
              </w:rPr>
              <w:t>2025 год</w:t>
            </w:r>
          </w:p>
        </w:tc>
        <w:tc>
          <w:tcPr>
            <w:tcW w:w="2052" w:type="dxa"/>
            <w:tcBorders>
              <w:top w:val="single" w:sz="4" w:space="0" w:color="auto"/>
              <w:left w:val="single" w:sz="4" w:space="0" w:color="auto"/>
              <w:bottom w:val="single" w:sz="4" w:space="0" w:color="auto"/>
              <w:right w:val="single" w:sz="4" w:space="0" w:color="auto"/>
            </w:tcBorders>
            <w:hideMark/>
          </w:tcPr>
          <w:p w:rsidR="00D521C3" w:rsidRPr="00D521C3" w:rsidRDefault="00D521C3">
            <w:pPr>
              <w:rPr>
                <w:rFonts w:ascii="Arial" w:eastAsia="Times New Roman" w:hAnsi="Arial" w:cs="Arial"/>
                <w:b/>
                <w:sz w:val="24"/>
                <w:szCs w:val="24"/>
              </w:rPr>
            </w:pPr>
            <w:r w:rsidRPr="00D521C3">
              <w:rPr>
                <w:rFonts w:ascii="Arial" w:hAnsi="Arial" w:cs="Arial"/>
                <w:b/>
                <w:sz w:val="24"/>
                <w:szCs w:val="24"/>
              </w:rPr>
              <w:t>2026 год</w:t>
            </w:r>
          </w:p>
        </w:tc>
        <w:tc>
          <w:tcPr>
            <w:tcW w:w="2052" w:type="dxa"/>
            <w:tcBorders>
              <w:top w:val="single" w:sz="4" w:space="0" w:color="auto"/>
              <w:left w:val="single" w:sz="4" w:space="0" w:color="auto"/>
              <w:bottom w:val="single" w:sz="4" w:space="0" w:color="auto"/>
              <w:right w:val="single" w:sz="4" w:space="0" w:color="auto"/>
            </w:tcBorders>
            <w:hideMark/>
          </w:tcPr>
          <w:p w:rsidR="00D521C3" w:rsidRPr="00D521C3" w:rsidRDefault="00D521C3">
            <w:pPr>
              <w:rPr>
                <w:rFonts w:ascii="Arial" w:eastAsia="Times New Roman" w:hAnsi="Arial" w:cs="Arial"/>
                <w:b/>
                <w:sz w:val="24"/>
                <w:szCs w:val="24"/>
              </w:rPr>
            </w:pPr>
            <w:r w:rsidRPr="00D521C3">
              <w:rPr>
                <w:rFonts w:ascii="Arial" w:hAnsi="Arial" w:cs="Arial"/>
                <w:b/>
                <w:sz w:val="24"/>
                <w:szCs w:val="24"/>
              </w:rPr>
              <w:t xml:space="preserve">2027 год </w:t>
            </w:r>
          </w:p>
        </w:tc>
      </w:tr>
      <w:tr w:rsidR="00D521C3" w:rsidRPr="00D521C3" w:rsidTr="00D521C3">
        <w:trPr>
          <w:trHeight w:val="120"/>
        </w:trPr>
        <w:tc>
          <w:tcPr>
            <w:tcW w:w="3534" w:type="dxa"/>
            <w:tcBorders>
              <w:top w:val="single" w:sz="4" w:space="0" w:color="auto"/>
              <w:left w:val="single" w:sz="4" w:space="0" w:color="auto"/>
              <w:bottom w:val="single" w:sz="4" w:space="0" w:color="auto"/>
              <w:right w:val="single" w:sz="4" w:space="0" w:color="auto"/>
            </w:tcBorders>
            <w:hideMark/>
          </w:tcPr>
          <w:p w:rsidR="00D521C3" w:rsidRPr="00D521C3" w:rsidRDefault="00D521C3">
            <w:pPr>
              <w:rPr>
                <w:rFonts w:ascii="Arial" w:eastAsia="Times New Roman" w:hAnsi="Arial" w:cs="Arial"/>
                <w:b/>
                <w:sz w:val="24"/>
                <w:szCs w:val="24"/>
              </w:rPr>
            </w:pPr>
            <w:r w:rsidRPr="00D521C3">
              <w:rPr>
                <w:rFonts w:ascii="Arial" w:hAnsi="Arial" w:cs="Arial"/>
                <w:b/>
                <w:sz w:val="24"/>
                <w:szCs w:val="24"/>
              </w:rPr>
              <w:t>Доходы</w:t>
            </w:r>
          </w:p>
        </w:tc>
        <w:tc>
          <w:tcPr>
            <w:tcW w:w="2052" w:type="dxa"/>
            <w:tcBorders>
              <w:top w:val="single" w:sz="4" w:space="0" w:color="auto"/>
              <w:left w:val="single" w:sz="4" w:space="0" w:color="auto"/>
              <w:bottom w:val="single" w:sz="4" w:space="0" w:color="auto"/>
              <w:right w:val="single" w:sz="4" w:space="0" w:color="auto"/>
            </w:tcBorders>
            <w:hideMark/>
          </w:tcPr>
          <w:p w:rsidR="00D521C3" w:rsidRPr="00D521C3" w:rsidRDefault="00D521C3">
            <w:pPr>
              <w:rPr>
                <w:rFonts w:ascii="Arial" w:eastAsia="Times New Roman" w:hAnsi="Arial" w:cs="Arial"/>
                <w:b/>
                <w:sz w:val="24"/>
                <w:szCs w:val="24"/>
              </w:rPr>
            </w:pPr>
            <w:r w:rsidRPr="00D521C3">
              <w:rPr>
                <w:rFonts w:ascii="Arial" w:hAnsi="Arial" w:cs="Arial"/>
                <w:b/>
                <w:sz w:val="24"/>
                <w:szCs w:val="24"/>
              </w:rPr>
              <w:t>12 433 185,00</w:t>
            </w:r>
          </w:p>
        </w:tc>
        <w:tc>
          <w:tcPr>
            <w:tcW w:w="2052" w:type="dxa"/>
            <w:tcBorders>
              <w:top w:val="single" w:sz="4" w:space="0" w:color="auto"/>
              <w:left w:val="single" w:sz="4" w:space="0" w:color="auto"/>
              <w:bottom w:val="single" w:sz="4" w:space="0" w:color="auto"/>
              <w:right w:val="single" w:sz="4" w:space="0" w:color="auto"/>
            </w:tcBorders>
          </w:tcPr>
          <w:p w:rsidR="00D521C3" w:rsidRPr="00D521C3" w:rsidRDefault="00D521C3">
            <w:pPr>
              <w:rPr>
                <w:rFonts w:ascii="Arial" w:eastAsia="Times New Roman" w:hAnsi="Arial" w:cs="Arial"/>
                <w:b/>
                <w:sz w:val="24"/>
                <w:szCs w:val="24"/>
              </w:rPr>
            </w:pPr>
            <w:r w:rsidRPr="00D521C3">
              <w:rPr>
                <w:rFonts w:ascii="Arial" w:hAnsi="Arial" w:cs="Arial"/>
                <w:b/>
                <w:sz w:val="24"/>
                <w:szCs w:val="24"/>
              </w:rPr>
              <w:t>12 409 609,00</w:t>
            </w:r>
          </w:p>
          <w:p w:rsidR="00D521C3" w:rsidRPr="00D521C3" w:rsidRDefault="00D521C3">
            <w:pPr>
              <w:rPr>
                <w:rFonts w:ascii="Arial" w:eastAsia="Times New Roman" w:hAnsi="Arial" w:cs="Arial"/>
                <w:b/>
                <w:sz w:val="24"/>
                <w:szCs w:val="24"/>
              </w:rPr>
            </w:pPr>
          </w:p>
        </w:tc>
        <w:tc>
          <w:tcPr>
            <w:tcW w:w="2052" w:type="dxa"/>
            <w:tcBorders>
              <w:top w:val="single" w:sz="4" w:space="0" w:color="auto"/>
              <w:left w:val="single" w:sz="4" w:space="0" w:color="auto"/>
              <w:bottom w:val="single" w:sz="4" w:space="0" w:color="auto"/>
              <w:right w:val="single" w:sz="4" w:space="0" w:color="auto"/>
            </w:tcBorders>
          </w:tcPr>
          <w:p w:rsidR="00D521C3" w:rsidRPr="00D521C3" w:rsidRDefault="00D521C3">
            <w:pPr>
              <w:rPr>
                <w:rFonts w:ascii="Arial" w:eastAsia="Times New Roman" w:hAnsi="Arial" w:cs="Arial"/>
                <w:b/>
                <w:sz w:val="24"/>
                <w:szCs w:val="24"/>
              </w:rPr>
            </w:pPr>
            <w:r w:rsidRPr="00D521C3">
              <w:rPr>
                <w:rFonts w:ascii="Arial" w:hAnsi="Arial" w:cs="Arial"/>
                <w:b/>
                <w:sz w:val="24"/>
                <w:szCs w:val="24"/>
              </w:rPr>
              <w:t>12 592 755,00</w:t>
            </w:r>
          </w:p>
          <w:p w:rsidR="00D521C3" w:rsidRPr="00D521C3" w:rsidRDefault="00D521C3">
            <w:pPr>
              <w:rPr>
                <w:rFonts w:ascii="Arial" w:eastAsia="Times New Roman" w:hAnsi="Arial" w:cs="Arial"/>
                <w:b/>
                <w:sz w:val="24"/>
                <w:szCs w:val="24"/>
              </w:rPr>
            </w:pPr>
          </w:p>
        </w:tc>
      </w:tr>
      <w:tr w:rsidR="00D521C3" w:rsidRPr="00D521C3" w:rsidTr="00D521C3">
        <w:trPr>
          <w:trHeight w:val="212"/>
        </w:trPr>
        <w:tc>
          <w:tcPr>
            <w:tcW w:w="3534" w:type="dxa"/>
            <w:tcBorders>
              <w:top w:val="single" w:sz="4" w:space="0" w:color="auto"/>
              <w:left w:val="single" w:sz="4" w:space="0" w:color="auto"/>
              <w:bottom w:val="single" w:sz="4" w:space="0" w:color="auto"/>
              <w:right w:val="single" w:sz="4" w:space="0" w:color="auto"/>
            </w:tcBorders>
            <w:hideMark/>
          </w:tcPr>
          <w:p w:rsidR="00D521C3" w:rsidRPr="00D521C3" w:rsidRDefault="00D521C3">
            <w:pPr>
              <w:rPr>
                <w:rFonts w:ascii="Arial" w:eastAsia="Times New Roman" w:hAnsi="Arial" w:cs="Arial"/>
                <w:b/>
                <w:sz w:val="24"/>
                <w:szCs w:val="24"/>
              </w:rPr>
            </w:pPr>
            <w:r w:rsidRPr="00D521C3">
              <w:rPr>
                <w:rFonts w:ascii="Arial" w:hAnsi="Arial" w:cs="Arial"/>
                <w:b/>
                <w:sz w:val="24"/>
                <w:szCs w:val="24"/>
              </w:rPr>
              <w:t>Расходы</w:t>
            </w:r>
          </w:p>
        </w:tc>
        <w:tc>
          <w:tcPr>
            <w:tcW w:w="2052" w:type="dxa"/>
            <w:tcBorders>
              <w:top w:val="single" w:sz="4" w:space="0" w:color="auto"/>
              <w:left w:val="single" w:sz="4" w:space="0" w:color="auto"/>
              <w:bottom w:val="single" w:sz="4" w:space="0" w:color="auto"/>
              <w:right w:val="single" w:sz="4" w:space="0" w:color="auto"/>
            </w:tcBorders>
            <w:hideMark/>
          </w:tcPr>
          <w:p w:rsidR="00D521C3" w:rsidRPr="00D521C3" w:rsidRDefault="00D521C3">
            <w:pPr>
              <w:rPr>
                <w:rFonts w:ascii="Arial" w:eastAsia="Times New Roman" w:hAnsi="Arial" w:cs="Arial"/>
                <w:b/>
                <w:sz w:val="24"/>
                <w:szCs w:val="24"/>
              </w:rPr>
            </w:pPr>
            <w:r w:rsidRPr="00D521C3">
              <w:rPr>
                <w:rFonts w:ascii="Arial" w:hAnsi="Arial" w:cs="Arial"/>
                <w:b/>
                <w:sz w:val="24"/>
                <w:szCs w:val="24"/>
              </w:rPr>
              <w:t>12 433 185,00</w:t>
            </w:r>
          </w:p>
        </w:tc>
        <w:tc>
          <w:tcPr>
            <w:tcW w:w="2052" w:type="dxa"/>
            <w:tcBorders>
              <w:top w:val="single" w:sz="4" w:space="0" w:color="auto"/>
              <w:left w:val="single" w:sz="4" w:space="0" w:color="auto"/>
              <w:bottom w:val="single" w:sz="4" w:space="0" w:color="auto"/>
              <w:right w:val="single" w:sz="4" w:space="0" w:color="auto"/>
            </w:tcBorders>
          </w:tcPr>
          <w:p w:rsidR="00D521C3" w:rsidRPr="00D521C3" w:rsidRDefault="00D521C3">
            <w:pPr>
              <w:rPr>
                <w:rFonts w:ascii="Arial" w:eastAsia="Times New Roman" w:hAnsi="Arial" w:cs="Arial"/>
                <w:b/>
                <w:sz w:val="24"/>
                <w:szCs w:val="24"/>
              </w:rPr>
            </w:pPr>
            <w:r w:rsidRPr="00D521C3">
              <w:rPr>
                <w:rFonts w:ascii="Arial" w:hAnsi="Arial" w:cs="Arial"/>
                <w:b/>
                <w:sz w:val="24"/>
                <w:szCs w:val="24"/>
              </w:rPr>
              <w:t>12 409 609,00</w:t>
            </w:r>
          </w:p>
          <w:p w:rsidR="00D521C3" w:rsidRPr="00D521C3" w:rsidRDefault="00D521C3">
            <w:pPr>
              <w:rPr>
                <w:rFonts w:ascii="Arial" w:eastAsia="Times New Roman" w:hAnsi="Arial" w:cs="Arial"/>
                <w:b/>
                <w:sz w:val="24"/>
                <w:szCs w:val="24"/>
              </w:rPr>
            </w:pPr>
          </w:p>
        </w:tc>
        <w:tc>
          <w:tcPr>
            <w:tcW w:w="2052" w:type="dxa"/>
            <w:tcBorders>
              <w:top w:val="single" w:sz="4" w:space="0" w:color="auto"/>
              <w:left w:val="single" w:sz="4" w:space="0" w:color="auto"/>
              <w:bottom w:val="single" w:sz="4" w:space="0" w:color="auto"/>
              <w:right w:val="single" w:sz="4" w:space="0" w:color="auto"/>
            </w:tcBorders>
            <w:hideMark/>
          </w:tcPr>
          <w:p w:rsidR="00D521C3" w:rsidRPr="00D521C3" w:rsidRDefault="00D521C3">
            <w:pPr>
              <w:rPr>
                <w:rFonts w:ascii="Arial" w:eastAsia="Times New Roman" w:hAnsi="Arial" w:cs="Arial"/>
                <w:b/>
                <w:sz w:val="24"/>
                <w:szCs w:val="24"/>
              </w:rPr>
            </w:pPr>
            <w:r w:rsidRPr="00D521C3">
              <w:rPr>
                <w:rFonts w:ascii="Arial" w:hAnsi="Arial" w:cs="Arial"/>
                <w:b/>
                <w:sz w:val="24"/>
                <w:szCs w:val="24"/>
              </w:rPr>
              <w:t>12 592 755,00</w:t>
            </w:r>
          </w:p>
        </w:tc>
      </w:tr>
      <w:tr w:rsidR="00D521C3" w:rsidRPr="00D521C3" w:rsidTr="00D521C3">
        <w:trPr>
          <w:trHeight w:val="123"/>
        </w:trPr>
        <w:tc>
          <w:tcPr>
            <w:tcW w:w="3534" w:type="dxa"/>
            <w:tcBorders>
              <w:top w:val="single" w:sz="4" w:space="0" w:color="auto"/>
              <w:left w:val="single" w:sz="4" w:space="0" w:color="auto"/>
              <w:bottom w:val="single" w:sz="4" w:space="0" w:color="auto"/>
              <w:right w:val="single" w:sz="4" w:space="0" w:color="auto"/>
            </w:tcBorders>
            <w:hideMark/>
          </w:tcPr>
          <w:p w:rsidR="00D521C3" w:rsidRPr="00D521C3" w:rsidRDefault="00D521C3">
            <w:pPr>
              <w:rPr>
                <w:rFonts w:ascii="Arial" w:eastAsia="Times New Roman" w:hAnsi="Arial" w:cs="Arial"/>
                <w:b/>
                <w:sz w:val="24"/>
                <w:szCs w:val="24"/>
              </w:rPr>
            </w:pPr>
            <w:r w:rsidRPr="00D521C3">
              <w:rPr>
                <w:rFonts w:ascii="Arial" w:hAnsi="Arial" w:cs="Arial"/>
                <w:b/>
                <w:sz w:val="24"/>
                <w:szCs w:val="24"/>
              </w:rPr>
              <w:t xml:space="preserve">Дефицит </w:t>
            </w:r>
          </w:p>
        </w:tc>
        <w:tc>
          <w:tcPr>
            <w:tcW w:w="2052" w:type="dxa"/>
            <w:tcBorders>
              <w:top w:val="single" w:sz="4" w:space="0" w:color="auto"/>
              <w:left w:val="single" w:sz="4" w:space="0" w:color="auto"/>
              <w:bottom w:val="single" w:sz="4" w:space="0" w:color="auto"/>
              <w:right w:val="single" w:sz="4" w:space="0" w:color="auto"/>
            </w:tcBorders>
            <w:hideMark/>
          </w:tcPr>
          <w:p w:rsidR="00D521C3" w:rsidRPr="00D521C3" w:rsidRDefault="00D521C3">
            <w:pPr>
              <w:rPr>
                <w:rFonts w:ascii="Arial" w:eastAsia="Times New Roman" w:hAnsi="Arial" w:cs="Arial"/>
                <w:b/>
                <w:sz w:val="24"/>
                <w:szCs w:val="24"/>
              </w:rPr>
            </w:pPr>
            <w:r w:rsidRPr="00D521C3">
              <w:rPr>
                <w:rFonts w:ascii="Arial" w:hAnsi="Arial" w:cs="Arial"/>
                <w:b/>
                <w:sz w:val="24"/>
                <w:szCs w:val="24"/>
              </w:rPr>
              <w:t>0,00</w:t>
            </w:r>
          </w:p>
        </w:tc>
        <w:tc>
          <w:tcPr>
            <w:tcW w:w="2052" w:type="dxa"/>
            <w:tcBorders>
              <w:top w:val="single" w:sz="4" w:space="0" w:color="auto"/>
              <w:left w:val="single" w:sz="4" w:space="0" w:color="auto"/>
              <w:bottom w:val="single" w:sz="4" w:space="0" w:color="auto"/>
              <w:right w:val="single" w:sz="4" w:space="0" w:color="auto"/>
            </w:tcBorders>
            <w:hideMark/>
          </w:tcPr>
          <w:p w:rsidR="00D521C3" w:rsidRPr="00D521C3" w:rsidRDefault="00D521C3">
            <w:pPr>
              <w:rPr>
                <w:rFonts w:ascii="Arial" w:eastAsia="Times New Roman" w:hAnsi="Arial" w:cs="Arial"/>
                <w:b/>
                <w:sz w:val="24"/>
                <w:szCs w:val="24"/>
              </w:rPr>
            </w:pPr>
            <w:r w:rsidRPr="00D521C3">
              <w:rPr>
                <w:rFonts w:ascii="Arial" w:hAnsi="Arial" w:cs="Arial"/>
                <w:b/>
                <w:sz w:val="24"/>
                <w:szCs w:val="24"/>
              </w:rPr>
              <w:t>0,00</w:t>
            </w:r>
          </w:p>
        </w:tc>
        <w:tc>
          <w:tcPr>
            <w:tcW w:w="2052" w:type="dxa"/>
            <w:tcBorders>
              <w:top w:val="single" w:sz="4" w:space="0" w:color="auto"/>
              <w:left w:val="single" w:sz="4" w:space="0" w:color="auto"/>
              <w:bottom w:val="single" w:sz="4" w:space="0" w:color="auto"/>
              <w:right w:val="single" w:sz="4" w:space="0" w:color="auto"/>
            </w:tcBorders>
            <w:hideMark/>
          </w:tcPr>
          <w:p w:rsidR="00D521C3" w:rsidRPr="00D521C3" w:rsidRDefault="00D521C3">
            <w:pPr>
              <w:rPr>
                <w:rFonts w:ascii="Arial" w:eastAsia="Times New Roman" w:hAnsi="Arial" w:cs="Arial"/>
                <w:b/>
                <w:sz w:val="24"/>
                <w:szCs w:val="24"/>
              </w:rPr>
            </w:pPr>
            <w:r w:rsidRPr="00D521C3">
              <w:rPr>
                <w:rFonts w:ascii="Arial" w:hAnsi="Arial" w:cs="Arial"/>
                <w:b/>
                <w:sz w:val="24"/>
                <w:szCs w:val="24"/>
              </w:rPr>
              <w:t>0,00</w:t>
            </w:r>
          </w:p>
        </w:tc>
      </w:tr>
    </w:tbl>
    <w:p w:rsidR="00D521C3" w:rsidRPr="00D521C3" w:rsidRDefault="00D521C3" w:rsidP="00D521C3">
      <w:pPr>
        <w:ind w:firstLine="709"/>
        <w:jc w:val="right"/>
        <w:rPr>
          <w:rFonts w:ascii="Arial" w:eastAsia="Times New Roman" w:hAnsi="Arial" w:cs="Arial"/>
          <w:sz w:val="24"/>
          <w:szCs w:val="24"/>
        </w:rPr>
      </w:pPr>
    </w:p>
    <w:p w:rsidR="00D521C3" w:rsidRPr="00D521C3" w:rsidRDefault="00D521C3" w:rsidP="00D521C3">
      <w:pPr>
        <w:ind w:firstLine="709"/>
        <w:jc w:val="right"/>
        <w:rPr>
          <w:rFonts w:ascii="Arial" w:eastAsia="Times New Roman" w:hAnsi="Arial" w:cs="Arial"/>
          <w:sz w:val="24"/>
          <w:szCs w:val="24"/>
        </w:rPr>
      </w:pPr>
    </w:p>
    <w:p w:rsidR="00D521C3" w:rsidRPr="00D521C3" w:rsidRDefault="00D521C3" w:rsidP="00D521C3">
      <w:pPr>
        <w:ind w:firstLine="709"/>
        <w:jc w:val="right"/>
        <w:rPr>
          <w:rFonts w:ascii="Arial" w:eastAsia="Times New Roman" w:hAnsi="Arial" w:cs="Arial"/>
          <w:sz w:val="24"/>
          <w:szCs w:val="24"/>
        </w:rPr>
      </w:pPr>
    </w:p>
    <w:p w:rsidR="00D521C3" w:rsidRPr="00D521C3" w:rsidRDefault="00D521C3" w:rsidP="00D521C3">
      <w:pPr>
        <w:ind w:firstLine="709"/>
        <w:jc w:val="right"/>
        <w:rPr>
          <w:rFonts w:ascii="Arial" w:eastAsia="Times New Roman" w:hAnsi="Arial" w:cs="Arial"/>
          <w:sz w:val="24"/>
          <w:szCs w:val="24"/>
        </w:rPr>
      </w:pPr>
    </w:p>
    <w:p w:rsidR="00D521C3" w:rsidRPr="00D521C3" w:rsidRDefault="00D521C3" w:rsidP="00D521C3">
      <w:pPr>
        <w:ind w:firstLine="709"/>
        <w:jc w:val="right"/>
        <w:rPr>
          <w:rFonts w:ascii="Arial" w:eastAsia="Times New Roman" w:hAnsi="Arial" w:cs="Arial"/>
          <w:sz w:val="24"/>
          <w:szCs w:val="24"/>
        </w:rPr>
      </w:pPr>
    </w:p>
    <w:p w:rsidR="00D521C3" w:rsidRPr="00D521C3" w:rsidRDefault="00D521C3" w:rsidP="00D521C3">
      <w:pPr>
        <w:ind w:firstLine="709"/>
        <w:jc w:val="right"/>
        <w:rPr>
          <w:rFonts w:ascii="Arial" w:eastAsia="Times New Roman" w:hAnsi="Arial" w:cs="Arial"/>
          <w:sz w:val="24"/>
          <w:szCs w:val="24"/>
        </w:rPr>
      </w:pPr>
    </w:p>
    <w:p w:rsidR="00D521C3" w:rsidRPr="00D521C3" w:rsidRDefault="00D521C3" w:rsidP="00D521C3">
      <w:pPr>
        <w:ind w:firstLine="709"/>
        <w:jc w:val="right"/>
        <w:rPr>
          <w:rFonts w:ascii="Arial" w:eastAsia="Times New Roman" w:hAnsi="Arial" w:cs="Arial"/>
          <w:sz w:val="24"/>
          <w:szCs w:val="24"/>
        </w:rPr>
      </w:pPr>
    </w:p>
    <w:p w:rsidR="00D521C3" w:rsidRPr="00D521C3" w:rsidRDefault="00D521C3" w:rsidP="00D521C3">
      <w:pPr>
        <w:ind w:firstLine="709"/>
        <w:jc w:val="right"/>
        <w:rPr>
          <w:rFonts w:ascii="Arial" w:eastAsia="Times New Roman" w:hAnsi="Arial" w:cs="Arial"/>
          <w:sz w:val="24"/>
          <w:szCs w:val="24"/>
        </w:rPr>
      </w:pPr>
    </w:p>
    <w:p w:rsidR="00D521C3" w:rsidRPr="00D521C3" w:rsidRDefault="00D521C3" w:rsidP="00D521C3">
      <w:pPr>
        <w:ind w:firstLine="709"/>
        <w:jc w:val="right"/>
        <w:rPr>
          <w:rFonts w:ascii="Arial" w:eastAsia="Times New Roman" w:hAnsi="Arial" w:cs="Arial"/>
          <w:sz w:val="24"/>
          <w:szCs w:val="24"/>
        </w:rPr>
      </w:pPr>
    </w:p>
    <w:p w:rsidR="00D521C3" w:rsidRPr="00D521C3" w:rsidRDefault="00D521C3" w:rsidP="00D521C3">
      <w:pPr>
        <w:ind w:firstLine="709"/>
        <w:jc w:val="right"/>
        <w:rPr>
          <w:rFonts w:ascii="Arial" w:eastAsia="Times New Roman" w:hAnsi="Arial" w:cs="Arial"/>
          <w:sz w:val="24"/>
          <w:szCs w:val="24"/>
        </w:rPr>
      </w:pPr>
    </w:p>
    <w:p w:rsidR="00D521C3" w:rsidRPr="00D521C3" w:rsidRDefault="00D521C3" w:rsidP="00D521C3">
      <w:pPr>
        <w:rPr>
          <w:rFonts w:ascii="Arial" w:hAnsi="Arial" w:cs="Arial"/>
          <w:sz w:val="24"/>
          <w:szCs w:val="24"/>
        </w:rPr>
      </w:pPr>
    </w:p>
    <w:p w:rsidR="00D521C3" w:rsidRPr="00D521C3" w:rsidRDefault="00D521C3" w:rsidP="00D521C3">
      <w:pPr>
        <w:spacing w:after="0" w:line="240" w:lineRule="auto"/>
        <w:jc w:val="center"/>
        <w:rPr>
          <w:rFonts w:ascii="Arial" w:eastAsia="Times New Roman" w:hAnsi="Arial" w:cs="Arial"/>
          <w:sz w:val="24"/>
          <w:szCs w:val="24"/>
          <w:lang w:eastAsia="ru-RU"/>
        </w:rPr>
      </w:pPr>
      <w:r w:rsidRPr="00D521C3">
        <w:rPr>
          <w:rFonts w:ascii="Arial" w:eastAsia="Times New Roman" w:hAnsi="Arial" w:cs="Arial"/>
          <w:sz w:val="24"/>
          <w:szCs w:val="24"/>
          <w:lang w:eastAsia="ru-RU"/>
        </w:rPr>
        <w:t>АДМИНИСТРАЦИЯ ВОСТОЧЕНСКОГО СЕЛЬСОВЕТА</w:t>
      </w:r>
    </w:p>
    <w:p w:rsidR="00D521C3" w:rsidRPr="00D521C3" w:rsidRDefault="00D521C3" w:rsidP="00D521C3">
      <w:pPr>
        <w:spacing w:after="0" w:line="240" w:lineRule="auto"/>
        <w:rPr>
          <w:rFonts w:ascii="Arial" w:eastAsia="Times New Roman" w:hAnsi="Arial" w:cs="Arial"/>
          <w:sz w:val="24"/>
          <w:szCs w:val="24"/>
          <w:lang w:eastAsia="ru-RU"/>
        </w:rPr>
      </w:pPr>
    </w:p>
    <w:p w:rsidR="00D521C3" w:rsidRPr="00D521C3" w:rsidRDefault="00D521C3" w:rsidP="00D521C3">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662651,  Красноярский край,  Краснотуранский  район,  ул. Советская,  22,  телефон  (39134) 73-2-44</w:t>
      </w:r>
    </w:p>
    <w:p w:rsidR="00D521C3" w:rsidRPr="00D521C3" w:rsidRDefault="00D521C3" w:rsidP="00D521C3">
      <w:pPr>
        <w:spacing w:after="0" w:line="240" w:lineRule="auto"/>
        <w:rPr>
          <w:rFonts w:ascii="Arial" w:eastAsia="Times New Roman" w:hAnsi="Arial" w:cs="Arial"/>
          <w:sz w:val="24"/>
          <w:szCs w:val="24"/>
          <w:lang w:eastAsia="ru-RU"/>
        </w:rPr>
      </w:pPr>
    </w:p>
    <w:p w:rsidR="00D521C3" w:rsidRPr="00D521C3" w:rsidRDefault="00D521C3" w:rsidP="00D521C3">
      <w:pPr>
        <w:spacing w:after="0" w:line="240" w:lineRule="auto"/>
        <w:rPr>
          <w:rFonts w:ascii="Arial" w:eastAsia="Times New Roman" w:hAnsi="Arial" w:cs="Arial"/>
          <w:sz w:val="24"/>
          <w:szCs w:val="24"/>
          <w:lang w:eastAsia="ru-RU"/>
        </w:rPr>
      </w:pPr>
    </w:p>
    <w:p w:rsidR="00D521C3" w:rsidRPr="00D521C3" w:rsidRDefault="00D521C3" w:rsidP="00D521C3">
      <w:pPr>
        <w:spacing w:after="0" w:line="240" w:lineRule="auto"/>
        <w:jc w:val="center"/>
        <w:rPr>
          <w:rFonts w:ascii="Arial" w:eastAsia="Times New Roman" w:hAnsi="Arial" w:cs="Arial"/>
          <w:b/>
          <w:sz w:val="24"/>
          <w:szCs w:val="24"/>
          <w:lang w:eastAsia="ru-RU"/>
        </w:rPr>
      </w:pPr>
      <w:r w:rsidRPr="00D521C3">
        <w:rPr>
          <w:rFonts w:ascii="Arial" w:eastAsia="Times New Roman" w:hAnsi="Arial" w:cs="Arial"/>
          <w:b/>
          <w:sz w:val="24"/>
          <w:szCs w:val="24"/>
          <w:lang w:eastAsia="ru-RU"/>
        </w:rPr>
        <w:t>МУНИЦИПАЛЬНЫЙ ДОЛГ</w:t>
      </w:r>
    </w:p>
    <w:p w:rsidR="00D521C3" w:rsidRPr="00D521C3" w:rsidRDefault="00D521C3" w:rsidP="00D521C3">
      <w:pPr>
        <w:spacing w:after="0" w:line="240" w:lineRule="auto"/>
        <w:jc w:val="center"/>
        <w:rPr>
          <w:rFonts w:ascii="Arial" w:eastAsia="Times New Roman" w:hAnsi="Arial" w:cs="Arial"/>
          <w:b/>
          <w:sz w:val="24"/>
          <w:szCs w:val="24"/>
          <w:lang w:eastAsia="ru-RU"/>
        </w:rPr>
      </w:pPr>
      <w:r w:rsidRPr="00D521C3">
        <w:rPr>
          <w:rFonts w:ascii="Arial" w:eastAsia="Times New Roman" w:hAnsi="Arial" w:cs="Arial"/>
          <w:b/>
          <w:sz w:val="24"/>
          <w:szCs w:val="24"/>
          <w:lang w:eastAsia="ru-RU"/>
        </w:rPr>
        <w:t>Муниципального образования Администрации Восточенского сельсовета</w:t>
      </w:r>
    </w:p>
    <w:p w:rsidR="00D521C3" w:rsidRPr="00D521C3" w:rsidRDefault="00D521C3" w:rsidP="00D521C3">
      <w:pPr>
        <w:spacing w:after="0" w:line="240" w:lineRule="auto"/>
        <w:jc w:val="center"/>
        <w:rPr>
          <w:rFonts w:ascii="Arial" w:eastAsia="Times New Roman" w:hAnsi="Arial" w:cs="Arial"/>
          <w:b/>
          <w:sz w:val="24"/>
          <w:szCs w:val="24"/>
          <w:lang w:eastAsia="ru-RU"/>
        </w:rPr>
      </w:pPr>
      <w:r w:rsidRPr="00D521C3">
        <w:rPr>
          <w:rFonts w:ascii="Arial" w:eastAsia="Times New Roman" w:hAnsi="Arial" w:cs="Arial"/>
          <w:b/>
          <w:sz w:val="24"/>
          <w:szCs w:val="24"/>
          <w:lang w:eastAsia="ru-RU"/>
        </w:rPr>
        <w:t>на 2025 год и плановый период 2026-2027г.</w:t>
      </w:r>
    </w:p>
    <w:p w:rsidR="00D521C3" w:rsidRPr="00D521C3" w:rsidRDefault="00D521C3" w:rsidP="00D521C3">
      <w:pPr>
        <w:spacing w:after="0" w:line="240" w:lineRule="auto"/>
        <w:rPr>
          <w:rFonts w:ascii="Arial" w:eastAsia="Times New Roman" w:hAnsi="Arial" w:cs="Arial"/>
          <w:sz w:val="24"/>
          <w:szCs w:val="24"/>
          <w:lang w:eastAsia="ru-RU"/>
        </w:rPr>
      </w:pPr>
    </w:p>
    <w:p w:rsidR="00D521C3" w:rsidRPr="00D521C3" w:rsidRDefault="00D521C3" w:rsidP="00D521C3">
      <w:pPr>
        <w:spacing w:after="0" w:line="240" w:lineRule="auto"/>
        <w:rPr>
          <w:rFonts w:ascii="Arial" w:eastAsia="Times New Roman" w:hAnsi="Arial" w:cs="Arial"/>
          <w:sz w:val="24"/>
          <w:szCs w:val="24"/>
          <w:lang w:eastAsia="ru-RU"/>
        </w:rPr>
      </w:pPr>
    </w:p>
    <w:p w:rsidR="00D521C3" w:rsidRPr="00D521C3" w:rsidRDefault="00D521C3" w:rsidP="00D521C3">
      <w:pPr>
        <w:spacing w:after="0" w:line="240" w:lineRule="auto"/>
        <w:rPr>
          <w:rFonts w:ascii="Arial" w:eastAsia="Times New Roman" w:hAnsi="Arial" w:cs="Arial"/>
          <w:sz w:val="24"/>
          <w:szCs w:val="24"/>
          <w:lang w:eastAsia="ru-RU"/>
        </w:rPr>
      </w:pPr>
    </w:p>
    <w:p w:rsidR="00D521C3" w:rsidRPr="00D521C3" w:rsidRDefault="00D521C3" w:rsidP="00D521C3">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Установить верхний предел муниципального долга Администрации Восточенского сельсовета на:</w:t>
      </w:r>
    </w:p>
    <w:p w:rsidR="00D521C3" w:rsidRPr="00D521C3" w:rsidRDefault="00D521C3" w:rsidP="00D521C3">
      <w:pPr>
        <w:spacing w:after="0" w:line="240" w:lineRule="auto"/>
        <w:rPr>
          <w:rFonts w:ascii="Arial" w:eastAsia="Times New Roman" w:hAnsi="Arial" w:cs="Arial"/>
          <w:sz w:val="24"/>
          <w:szCs w:val="24"/>
          <w:lang w:eastAsia="ru-RU"/>
        </w:rPr>
      </w:pPr>
    </w:p>
    <w:p w:rsidR="00D521C3" w:rsidRPr="00D521C3" w:rsidRDefault="00D521C3" w:rsidP="00D521C3">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1 января 2025 года в сумме 0 рублей</w:t>
      </w:r>
    </w:p>
    <w:p w:rsidR="00D521C3" w:rsidRPr="00D521C3" w:rsidRDefault="00D521C3" w:rsidP="00D521C3">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1 января 2026 года в сумме 0 рублей</w:t>
      </w:r>
    </w:p>
    <w:p w:rsidR="00D521C3" w:rsidRPr="00D521C3" w:rsidRDefault="00D521C3" w:rsidP="00D521C3">
      <w:pPr>
        <w:spacing w:after="0" w:line="240" w:lineRule="auto"/>
        <w:rPr>
          <w:rFonts w:ascii="Arial" w:eastAsia="Times New Roman" w:hAnsi="Arial" w:cs="Arial"/>
          <w:sz w:val="24"/>
          <w:szCs w:val="24"/>
          <w:lang w:eastAsia="ru-RU"/>
        </w:rPr>
      </w:pPr>
      <w:r w:rsidRPr="00D521C3">
        <w:rPr>
          <w:rFonts w:ascii="Arial" w:eastAsia="Times New Roman" w:hAnsi="Arial" w:cs="Arial"/>
          <w:sz w:val="24"/>
          <w:szCs w:val="24"/>
          <w:lang w:eastAsia="ru-RU"/>
        </w:rPr>
        <w:t>1 января 2027 года в сумме 0 рублей</w:t>
      </w:r>
    </w:p>
    <w:p w:rsidR="00D521C3" w:rsidRPr="00D521C3" w:rsidRDefault="00D521C3" w:rsidP="00D521C3">
      <w:pPr>
        <w:spacing w:after="0" w:line="240" w:lineRule="auto"/>
        <w:rPr>
          <w:rFonts w:ascii="Arial" w:eastAsia="Times New Roman" w:hAnsi="Arial" w:cs="Arial"/>
          <w:sz w:val="24"/>
          <w:szCs w:val="24"/>
          <w:lang w:eastAsia="ru-RU"/>
        </w:rPr>
      </w:pPr>
    </w:p>
    <w:p w:rsidR="00693CAE" w:rsidRPr="00D521C3" w:rsidRDefault="00693CAE" w:rsidP="00693CAE">
      <w:pPr>
        <w:rPr>
          <w:rFonts w:ascii="Arial" w:hAnsi="Arial" w:cs="Arial"/>
          <w:sz w:val="24"/>
          <w:szCs w:val="24"/>
        </w:rPr>
      </w:pPr>
    </w:p>
    <w:p w:rsidR="00D521C3" w:rsidRPr="00D521C3" w:rsidRDefault="00D521C3" w:rsidP="00693CAE">
      <w:pPr>
        <w:rPr>
          <w:rFonts w:ascii="Arial" w:hAnsi="Arial" w:cs="Arial"/>
          <w:sz w:val="24"/>
          <w:szCs w:val="24"/>
        </w:rPr>
      </w:pPr>
    </w:p>
    <w:p w:rsidR="00D521C3" w:rsidRPr="00D521C3" w:rsidRDefault="00D521C3" w:rsidP="00693CAE">
      <w:pPr>
        <w:rPr>
          <w:rFonts w:ascii="Arial" w:hAnsi="Arial" w:cs="Arial"/>
          <w:sz w:val="24"/>
          <w:szCs w:val="24"/>
        </w:rPr>
      </w:pPr>
    </w:p>
    <w:p w:rsidR="00D521C3" w:rsidRPr="00D521C3" w:rsidRDefault="00D521C3" w:rsidP="00693CAE">
      <w:pPr>
        <w:rPr>
          <w:rFonts w:ascii="Arial" w:hAnsi="Arial" w:cs="Arial"/>
          <w:sz w:val="24"/>
          <w:szCs w:val="24"/>
        </w:rPr>
      </w:pPr>
    </w:p>
    <w:p w:rsidR="00D521C3" w:rsidRPr="00D521C3" w:rsidRDefault="00D521C3" w:rsidP="00693CAE">
      <w:pPr>
        <w:rPr>
          <w:rFonts w:ascii="Arial" w:hAnsi="Arial" w:cs="Arial"/>
          <w:sz w:val="24"/>
          <w:szCs w:val="24"/>
        </w:rPr>
      </w:pPr>
    </w:p>
    <w:p w:rsidR="00D521C3" w:rsidRPr="00D521C3" w:rsidRDefault="00D521C3" w:rsidP="00693CAE">
      <w:pPr>
        <w:rPr>
          <w:rFonts w:ascii="Arial" w:hAnsi="Arial" w:cs="Arial"/>
          <w:sz w:val="24"/>
          <w:szCs w:val="24"/>
        </w:rPr>
      </w:pPr>
    </w:p>
    <w:p w:rsidR="00D521C3" w:rsidRPr="00D521C3" w:rsidRDefault="00D521C3" w:rsidP="00693CAE">
      <w:pPr>
        <w:rPr>
          <w:rFonts w:ascii="Arial" w:hAnsi="Arial" w:cs="Arial"/>
          <w:sz w:val="24"/>
          <w:szCs w:val="24"/>
        </w:rPr>
      </w:pPr>
    </w:p>
    <w:p w:rsidR="00D521C3" w:rsidRPr="00D521C3" w:rsidRDefault="00D521C3" w:rsidP="00693CAE">
      <w:pPr>
        <w:rPr>
          <w:rFonts w:ascii="Arial" w:hAnsi="Arial" w:cs="Arial"/>
          <w:sz w:val="24"/>
          <w:szCs w:val="24"/>
        </w:rPr>
      </w:pPr>
    </w:p>
    <w:p w:rsidR="00D521C3" w:rsidRPr="00D521C3" w:rsidRDefault="00D521C3" w:rsidP="00693CAE">
      <w:pPr>
        <w:rPr>
          <w:rFonts w:ascii="Arial" w:hAnsi="Arial" w:cs="Arial"/>
          <w:sz w:val="24"/>
          <w:szCs w:val="24"/>
        </w:rPr>
      </w:pPr>
    </w:p>
    <w:p w:rsidR="00D521C3" w:rsidRPr="00D521C3" w:rsidRDefault="00D521C3" w:rsidP="00693CAE">
      <w:pPr>
        <w:rPr>
          <w:rFonts w:ascii="Arial" w:hAnsi="Arial" w:cs="Arial"/>
          <w:sz w:val="24"/>
          <w:szCs w:val="24"/>
        </w:rPr>
      </w:pPr>
    </w:p>
    <w:p w:rsidR="00D521C3" w:rsidRPr="00D521C3" w:rsidRDefault="00D521C3" w:rsidP="00693CAE">
      <w:pPr>
        <w:rPr>
          <w:rFonts w:ascii="Arial" w:hAnsi="Arial" w:cs="Arial"/>
          <w:sz w:val="24"/>
          <w:szCs w:val="24"/>
        </w:rPr>
      </w:pPr>
    </w:p>
    <w:p w:rsidR="00D521C3" w:rsidRPr="00D521C3" w:rsidRDefault="00D521C3" w:rsidP="00693CAE">
      <w:pPr>
        <w:rPr>
          <w:rFonts w:ascii="Arial" w:hAnsi="Arial" w:cs="Arial"/>
          <w:sz w:val="24"/>
          <w:szCs w:val="24"/>
        </w:rPr>
      </w:pPr>
    </w:p>
    <w:p w:rsidR="00D521C3" w:rsidRPr="00D521C3" w:rsidRDefault="00D521C3" w:rsidP="00693CAE">
      <w:pPr>
        <w:rPr>
          <w:rFonts w:ascii="Arial" w:hAnsi="Arial" w:cs="Arial"/>
          <w:sz w:val="24"/>
          <w:szCs w:val="24"/>
        </w:rPr>
      </w:pPr>
    </w:p>
    <w:p w:rsidR="00D521C3" w:rsidRPr="00D521C3" w:rsidRDefault="00D521C3" w:rsidP="00693CAE">
      <w:pPr>
        <w:rPr>
          <w:rFonts w:ascii="Arial" w:hAnsi="Arial" w:cs="Arial"/>
          <w:sz w:val="24"/>
          <w:szCs w:val="24"/>
        </w:rPr>
      </w:pPr>
    </w:p>
    <w:p w:rsidR="00D521C3" w:rsidRPr="00D521C3" w:rsidRDefault="00D521C3" w:rsidP="00693CAE">
      <w:pPr>
        <w:rPr>
          <w:rFonts w:ascii="Arial" w:hAnsi="Arial" w:cs="Arial"/>
          <w:sz w:val="24"/>
          <w:szCs w:val="24"/>
        </w:rPr>
      </w:pPr>
    </w:p>
    <w:p w:rsidR="00D521C3" w:rsidRPr="00D521C3" w:rsidRDefault="00D521C3" w:rsidP="00693CAE">
      <w:pPr>
        <w:rPr>
          <w:rFonts w:ascii="Arial" w:hAnsi="Arial" w:cs="Arial"/>
          <w:sz w:val="24"/>
          <w:szCs w:val="24"/>
        </w:rPr>
      </w:pPr>
    </w:p>
    <w:p w:rsidR="00D521C3" w:rsidRPr="00D521C3" w:rsidRDefault="00D521C3" w:rsidP="00D521C3">
      <w:pPr>
        <w:jc w:val="center"/>
        <w:rPr>
          <w:rFonts w:ascii="Arial" w:hAnsi="Arial" w:cs="Arial"/>
          <w:b/>
          <w:bCs/>
          <w:iCs/>
          <w:sz w:val="24"/>
          <w:szCs w:val="24"/>
        </w:rPr>
      </w:pPr>
      <w:r w:rsidRPr="00D521C3">
        <w:rPr>
          <w:rFonts w:ascii="Arial" w:hAnsi="Arial" w:cs="Arial"/>
          <w:b/>
          <w:bCs/>
          <w:iCs/>
          <w:sz w:val="24"/>
          <w:szCs w:val="24"/>
        </w:rPr>
        <w:t>МУНИЦИПАЛЬНАЯ ПРОГРАММА</w:t>
      </w:r>
    </w:p>
    <w:p w:rsidR="00D521C3" w:rsidRPr="00D521C3" w:rsidRDefault="00D521C3" w:rsidP="00D521C3">
      <w:pPr>
        <w:jc w:val="center"/>
        <w:rPr>
          <w:rFonts w:ascii="Arial" w:hAnsi="Arial" w:cs="Arial"/>
          <w:b/>
          <w:sz w:val="24"/>
          <w:szCs w:val="24"/>
        </w:rPr>
      </w:pPr>
      <w:r w:rsidRPr="00D521C3">
        <w:rPr>
          <w:rFonts w:ascii="Arial" w:hAnsi="Arial" w:cs="Arial"/>
          <w:b/>
          <w:sz w:val="24"/>
          <w:szCs w:val="24"/>
        </w:rPr>
        <w:t>«Улучшение качества жизнедеятельности и комфортных условий на территории Восточенского сельсовета»</w:t>
      </w:r>
    </w:p>
    <w:p w:rsidR="00D521C3" w:rsidRPr="00D521C3" w:rsidRDefault="00D521C3" w:rsidP="00D521C3">
      <w:pPr>
        <w:jc w:val="center"/>
        <w:rPr>
          <w:rFonts w:ascii="Arial" w:hAnsi="Arial" w:cs="Arial"/>
          <w:sz w:val="24"/>
          <w:szCs w:val="24"/>
        </w:rPr>
      </w:pPr>
      <w:r w:rsidRPr="00D521C3">
        <w:rPr>
          <w:rFonts w:ascii="Arial" w:hAnsi="Arial" w:cs="Arial"/>
          <w:b/>
          <w:bCs/>
          <w:i/>
          <w:iCs/>
          <w:sz w:val="24"/>
          <w:szCs w:val="24"/>
        </w:rPr>
        <w:t xml:space="preserve">                                                                                                                      </w:t>
      </w:r>
    </w:p>
    <w:p w:rsidR="00D521C3" w:rsidRPr="00D521C3" w:rsidRDefault="00D521C3" w:rsidP="00D521C3">
      <w:pPr>
        <w:jc w:val="center"/>
        <w:rPr>
          <w:rFonts w:ascii="Arial" w:hAnsi="Arial" w:cs="Arial"/>
          <w:b/>
          <w:sz w:val="24"/>
          <w:szCs w:val="24"/>
        </w:rPr>
      </w:pPr>
      <w:r w:rsidRPr="00D521C3">
        <w:rPr>
          <w:rFonts w:ascii="Arial" w:hAnsi="Arial" w:cs="Arial"/>
          <w:b/>
          <w:sz w:val="24"/>
          <w:szCs w:val="24"/>
        </w:rPr>
        <w:t xml:space="preserve">1.Паспорт муниципальной программы </w:t>
      </w:r>
    </w:p>
    <w:p w:rsidR="00D521C3" w:rsidRPr="00D521C3" w:rsidRDefault="00D521C3" w:rsidP="00D521C3">
      <w:pPr>
        <w:jc w:val="center"/>
        <w:rPr>
          <w:rFonts w:ascii="Arial" w:hAnsi="Arial" w:cs="Arial"/>
          <w:b/>
          <w:sz w:val="24"/>
          <w:szCs w:val="24"/>
        </w:rPr>
      </w:pPr>
      <w:r w:rsidRPr="00D521C3">
        <w:rPr>
          <w:rFonts w:ascii="Arial" w:hAnsi="Arial" w:cs="Arial"/>
          <w:b/>
          <w:sz w:val="24"/>
          <w:szCs w:val="24"/>
        </w:rPr>
        <w:t>«Улучшение качества жизнедеятельности и комфортных условий на территории Восточенского сельсовета»</w:t>
      </w:r>
    </w:p>
    <w:tbl>
      <w:tblPr>
        <w:tblW w:w="0" w:type="auto"/>
        <w:tblInd w:w="-459" w:type="dxa"/>
        <w:tblLook w:val="04A0" w:firstRow="1" w:lastRow="0" w:firstColumn="1" w:lastColumn="0" w:noHBand="0" w:noVBand="1"/>
      </w:tblPr>
      <w:tblGrid>
        <w:gridCol w:w="3216"/>
        <w:gridCol w:w="6814"/>
      </w:tblGrid>
      <w:tr w:rsidR="00D521C3" w:rsidRPr="00D521C3" w:rsidTr="00D521C3">
        <w:tc>
          <w:tcPr>
            <w:tcW w:w="0" w:type="auto"/>
            <w:tcBorders>
              <w:top w:val="single" w:sz="4" w:space="0" w:color="000000"/>
              <w:left w:val="single" w:sz="4" w:space="0" w:color="000000"/>
              <w:bottom w:val="single" w:sz="4" w:space="0" w:color="000000"/>
              <w:right w:val="nil"/>
            </w:tcBorders>
            <w:hideMark/>
          </w:tcPr>
          <w:p w:rsidR="00D521C3" w:rsidRPr="00D521C3" w:rsidRDefault="00D521C3">
            <w:pPr>
              <w:snapToGrid w:val="0"/>
              <w:jc w:val="center"/>
              <w:rPr>
                <w:rFonts w:ascii="Arial" w:hAnsi="Arial" w:cs="Arial"/>
                <w:sz w:val="24"/>
                <w:szCs w:val="24"/>
              </w:rPr>
            </w:pPr>
            <w:r w:rsidRPr="00D521C3">
              <w:rPr>
                <w:rFonts w:ascii="Arial" w:hAnsi="Arial" w:cs="Arial"/>
                <w:sz w:val="24"/>
                <w:szCs w:val="24"/>
              </w:rPr>
              <w:t>Наименование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D521C3" w:rsidRPr="00D521C3" w:rsidRDefault="00D521C3">
            <w:pPr>
              <w:jc w:val="both"/>
              <w:rPr>
                <w:rFonts w:ascii="Arial" w:hAnsi="Arial" w:cs="Arial"/>
                <w:sz w:val="24"/>
                <w:szCs w:val="24"/>
              </w:rPr>
            </w:pPr>
            <w:r w:rsidRPr="00D521C3">
              <w:rPr>
                <w:rFonts w:ascii="Arial" w:hAnsi="Arial" w:cs="Arial"/>
                <w:sz w:val="24"/>
                <w:szCs w:val="24"/>
              </w:rPr>
              <w:t>«Улучшение качества жизнедеятельности и комфортных условий на территории Восточенского сельсовета»</w:t>
            </w:r>
          </w:p>
        </w:tc>
      </w:tr>
      <w:tr w:rsidR="00D521C3" w:rsidRPr="00D521C3" w:rsidTr="00D521C3">
        <w:tc>
          <w:tcPr>
            <w:tcW w:w="0" w:type="auto"/>
            <w:tcBorders>
              <w:top w:val="single" w:sz="4" w:space="0" w:color="000000"/>
              <w:left w:val="single" w:sz="4" w:space="0" w:color="000000"/>
              <w:bottom w:val="single" w:sz="4" w:space="0" w:color="000000"/>
              <w:right w:val="nil"/>
            </w:tcBorders>
            <w:hideMark/>
          </w:tcPr>
          <w:p w:rsidR="00D521C3" w:rsidRPr="00D521C3" w:rsidRDefault="00D521C3">
            <w:pPr>
              <w:snapToGrid w:val="0"/>
              <w:rPr>
                <w:rFonts w:ascii="Arial" w:hAnsi="Arial" w:cs="Arial"/>
                <w:sz w:val="24"/>
                <w:szCs w:val="24"/>
              </w:rPr>
            </w:pPr>
            <w:r w:rsidRPr="00D521C3">
              <w:rPr>
                <w:rFonts w:ascii="Arial" w:hAnsi="Arial" w:cs="Arial"/>
                <w:sz w:val="24"/>
                <w:szCs w:val="24"/>
              </w:rPr>
              <w:t>Основание для разработки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D521C3" w:rsidRPr="00D521C3" w:rsidRDefault="00D521C3">
            <w:pPr>
              <w:snapToGrid w:val="0"/>
              <w:jc w:val="both"/>
              <w:rPr>
                <w:rFonts w:ascii="Arial" w:hAnsi="Arial" w:cs="Arial"/>
                <w:sz w:val="24"/>
                <w:szCs w:val="24"/>
              </w:rPr>
            </w:pPr>
            <w:r w:rsidRPr="00D521C3">
              <w:rPr>
                <w:rFonts w:ascii="Arial" w:hAnsi="Arial" w:cs="Arial"/>
                <w:sz w:val="24"/>
                <w:szCs w:val="24"/>
              </w:rPr>
              <w:t>Статья 179 Бюджетного кодекса Российской Федерации; Постановление № 83а-П от 30.10.2015г. О внесении изменений и дополнений в постановление от 30.10.2014 года № 74-П «Об утверждении Перечня муниципальных программ муниципального образования Восточенский сельсовет»</w:t>
            </w:r>
          </w:p>
        </w:tc>
      </w:tr>
      <w:tr w:rsidR="00D521C3" w:rsidRPr="00D521C3" w:rsidTr="00D521C3">
        <w:tc>
          <w:tcPr>
            <w:tcW w:w="0" w:type="auto"/>
            <w:tcBorders>
              <w:top w:val="single" w:sz="4" w:space="0" w:color="000000"/>
              <w:left w:val="single" w:sz="4" w:space="0" w:color="000000"/>
              <w:bottom w:val="single" w:sz="4" w:space="0" w:color="000000"/>
              <w:right w:val="nil"/>
            </w:tcBorders>
            <w:hideMark/>
          </w:tcPr>
          <w:p w:rsidR="00D521C3" w:rsidRPr="00D521C3" w:rsidRDefault="00D521C3">
            <w:pPr>
              <w:snapToGrid w:val="0"/>
              <w:rPr>
                <w:rFonts w:ascii="Arial" w:hAnsi="Arial" w:cs="Arial"/>
                <w:sz w:val="24"/>
                <w:szCs w:val="24"/>
              </w:rPr>
            </w:pPr>
            <w:r w:rsidRPr="00D521C3">
              <w:rPr>
                <w:rFonts w:ascii="Arial" w:hAnsi="Arial" w:cs="Arial"/>
                <w:sz w:val="24"/>
                <w:szCs w:val="24"/>
              </w:rPr>
              <w:t xml:space="preserve">Ответственный исполнитель муниципальной программы </w:t>
            </w:r>
          </w:p>
        </w:tc>
        <w:tc>
          <w:tcPr>
            <w:tcW w:w="0" w:type="auto"/>
            <w:tcBorders>
              <w:top w:val="single" w:sz="4" w:space="0" w:color="000000"/>
              <w:left w:val="single" w:sz="4" w:space="0" w:color="000000"/>
              <w:bottom w:val="single" w:sz="4" w:space="0" w:color="000000"/>
              <w:right w:val="single" w:sz="4" w:space="0" w:color="000000"/>
            </w:tcBorders>
            <w:hideMark/>
          </w:tcPr>
          <w:p w:rsidR="00D521C3" w:rsidRPr="00D521C3" w:rsidRDefault="00D521C3">
            <w:pPr>
              <w:snapToGrid w:val="0"/>
              <w:jc w:val="both"/>
              <w:rPr>
                <w:rFonts w:ascii="Arial" w:hAnsi="Arial" w:cs="Arial"/>
                <w:sz w:val="24"/>
                <w:szCs w:val="24"/>
              </w:rPr>
            </w:pPr>
            <w:r w:rsidRPr="00D521C3">
              <w:rPr>
                <w:rFonts w:ascii="Arial" w:hAnsi="Arial" w:cs="Arial"/>
                <w:sz w:val="24"/>
                <w:szCs w:val="24"/>
              </w:rPr>
              <w:t xml:space="preserve">Администрация Восточенского сельсовета </w:t>
            </w:r>
          </w:p>
        </w:tc>
      </w:tr>
      <w:tr w:rsidR="00D521C3" w:rsidRPr="00D521C3" w:rsidTr="00D521C3">
        <w:tc>
          <w:tcPr>
            <w:tcW w:w="0" w:type="auto"/>
            <w:tcBorders>
              <w:top w:val="single" w:sz="4" w:space="0" w:color="000000"/>
              <w:left w:val="single" w:sz="4" w:space="0" w:color="000000"/>
              <w:bottom w:val="single" w:sz="4" w:space="0" w:color="000000"/>
              <w:right w:val="nil"/>
            </w:tcBorders>
            <w:hideMark/>
          </w:tcPr>
          <w:p w:rsidR="00D521C3" w:rsidRPr="00D521C3" w:rsidRDefault="00D521C3">
            <w:pPr>
              <w:snapToGrid w:val="0"/>
              <w:rPr>
                <w:rFonts w:ascii="Arial" w:hAnsi="Arial" w:cs="Arial"/>
                <w:sz w:val="24"/>
                <w:szCs w:val="24"/>
              </w:rPr>
            </w:pPr>
            <w:r w:rsidRPr="00D521C3">
              <w:rPr>
                <w:rFonts w:ascii="Arial" w:hAnsi="Arial" w:cs="Arial"/>
                <w:sz w:val="24"/>
                <w:szCs w:val="24"/>
              </w:rPr>
              <w:t>Соисполнители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tcPr>
          <w:p w:rsidR="00D521C3" w:rsidRPr="00D521C3" w:rsidRDefault="00D521C3">
            <w:pPr>
              <w:snapToGrid w:val="0"/>
              <w:jc w:val="both"/>
              <w:rPr>
                <w:rFonts w:ascii="Arial" w:hAnsi="Arial" w:cs="Arial"/>
                <w:sz w:val="24"/>
                <w:szCs w:val="24"/>
              </w:rPr>
            </w:pPr>
          </w:p>
        </w:tc>
      </w:tr>
      <w:tr w:rsidR="00D521C3" w:rsidRPr="00D521C3" w:rsidTr="00D521C3">
        <w:tc>
          <w:tcPr>
            <w:tcW w:w="0" w:type="auto"/>
            <w:tcBorders>
              <w:top w:val="single" w:sz="4" w:space="0" w:color="000000"/>
              <w:left w:val="single" w:sz="4" w:space="0" w:color="000000"/>
              <w:bottom w:val="single" w:sz="4" w:space="0" w:color="000000"/>
              <w:right w:val="nil"/>
            </w:tcBorders>
            <w:hideMark/>
          </w:tcPr>
          <w:p w:rsidR="00D521C3" w:rsidRPr="00D521C3" w:rsidRDefault="00D521C3">
            <w:pPr>
              <w:snapToGrid w:val="0"/>
              <w:rPr>
                <w:rFonts w:ascii="Arial" w:hAnsi="Arial" w:cs="Arial"/>
                <w:sz w:val="24"/>
                <w:szCs w:val="24"/>
              </w:rPr>
            </w:pPr>
            <w:r w:rsidRPr="00D521C3">
              <w:rPr>
                <w:rFonts w:ascii="Arial" w:hAnsi="Arial" w:cs="Arial"/>
                <w:sz w:val="24"/>
                <w:szCs w:val="24"/>
              </w:rPr>
              <w:t>Перечень подпрограмм и отдельных мероприятий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tcPr>
          <w:p w:rsidR="00D521C3" w:rsidRPr="00D521C3" w:rsidRDefault="00D521C3">
            <w:pPr>
              <w:snapToGrid w:val="0"/>
              <w:jc w:val="both"/>
              <w:rPr>
                <w:rFonts w:ascii="Arial" w:hAnsi="Arial" w:cs="Arial"/>
                <w:sz w:val="24"/>
                <w:szCs w:val="24"/>
              </w:rPr>
            </w:pPr>
            <w:r w:rsidRPr="00D521C3">
              <w:rPr>
                <w:rFonts w:ascii="Arial" w:hAnsi="Arial" w:cs="Arial"/>
                <w:sz w:val="24"/>
                <w:szCs w:val="24"/>
              </w:rPr>
              <w:t>Основные направления программы:</w:t>
            </w:r>
          </w:p>
          <w:p w:rsidR="00D521C3" w:rsidRPr="00D521C3" w:rsidRDefault="00D521C3">
            <w:pPr>
              <w:autoSpaceDE w:val="0"/>
              <w:autoSpaceDN w:val="0"/>
              <w:adjustRightInd w:val="0"/>
              <w:outlineLvl w:val="0"/>
              <w:rPr>
                <w:rFonts w:ascii="Arial" w:hAnsi="Arial" w:cs="Arial"/>
                <w:sz w:val="24"/>
                <w:szCs w:val="24"/>
              </w:rPr>
            </w:pPr>
            <w:r w:rsidRPr="00D521C3">
              <w:rPr>
                <w:rFonts w:ascii="Arial" w:hAnsi="Arial" w:cs="Arial"/>
                <w:sz w:val="24"/>
                <w:szCs w:val="24"/>
              </w:rPr>
              <w:t>Подпрограммы:</w:t>
            </w:r>
          </w:p>
          <w:p w:rsidR="00D521C3" w:rsidRPr="00D521C3" w:rsidRDefault="00D521C3" w:rsidP="00D521C3">
            <w:pPr>
              <w:numPr>
                <w:ilvl w:val="0"/>
                <w:numId w:val="9"/>
              </w:numPr>
              <w:suppressAutoHyphens/>
              <w:autoSpaceDE w:val="0"/>
              <w:autoSpaceDN w:val="0"/>
              <w:adjustRightInd w:val="0"/>
              <w:spacing w:after="0" w:line="240" w:lineRule="auto"/>
              <w:ind w:left="422" w:hanging="284"/>
              <w:contextualSpacing/>
              <w:outlineLvl w:val="0"/>
              <w:rPr>
                <w:rFonts w:ascii="Arial" w:hAnsi="Arial" w:cs="Arial"/>
                <w:sz w:val="24"/>
                <w:szCs w:val="24"/>
              </w:rPr>
            </w:pPr>
            <w:r w:rsidRPr="00D521C3">
              <w:rPr>
                <w:rFonts w:ascii="Arial" w:hAnsi="Arial" w:cs="Arial"/>
                <w:sz w:val="24"/>
                <w:szCs w:val="24"/>
              </w:rPr>
              <w:t>Организация уличного освещения</w:t>
            </w:r>
          </w:p>
          <w:p w:rsidR="00D521C3" w:rsidRPr="00D521C3" w:rsidRDefault="00D521C3" w:rsidP="00D521C3">
            <w:pPr>
              <w:numPr>
                <w:ilvl w:val="0"/>
                <w:numId w:val="9"/>
              </w:numPr>
              <w:suppressAutoHyphens/>
              <w:autoSpaceDE w:val="0"/>
              <w:autoSpaceDN w:val="0"/>
              <w:adjustRightInd w:val="0"/>
              <w:spacing w:after="0" w:line="240" w:lineRule="auto"/>
              <w:ind w:left="422" w:hanging="284"/>
              <w:contextualSpacing/>
              <w:outlineLvl w:val="0"/>
              <w:rPr>
                <w:rFonts w:ascii="Arial" w:hAnsi="Arial" w:cs="Arial"/>
                <w:sz w:val="24"/>
                <w:szCs w:val="24"/>
              </w:rPr>
            </w:pPr>
            <w:r w:rsidRPr="00D521C3">
              <w:rPr>
                <w:rFonts w:ascii="Arial" w:hAnsi="Arial" w:cs="Arial"/>
                <w:sz w:val="24"/>
                <w:szCs w:val="24"/>
              </w:rPr>
              <w:t>Мероприятия по уничтожению конопли</w:t>
            </w:r>
          </w:p>
          <w:p w:rsidR="00D521C3" w:rsidRPr="00D521C3" w:rsidRDefault="00D521C3" w:rsidP="00D521C3">
            <w:pPr>
              <w:numPr>
                <w:ilvl w:val="0"/>
                <w:numId w:val="9"/>
              </w:numPr>
              <w:suppressAutoHyphens/>
              <w:autoSpaceDE w:val="0"/>
              <w:autoSpaceDN w:val="0"/>
              <w:adjustRightInd w:val="0"/>
              <w:spacing w:after="0" w:line="240" w:lineRule="auto"/>
              <w:ind w:left="422" w:hanging="284"/>
              <w:contextualSpacing/>
              <w:outlineLvl w:val="0"/>
              <w:rPr>
                <w:rFonts w:ascii="Arial" w:hAnsi="Arial" w:cs="Arial"/>
                <w:sz w:val="24"/>
                <w:szCs w:val="24"/>
              </w:rPr>
            </w:pPr>
            <w:r w:rsidRPr="00D521C3">
              <w:rPr>
                <w:rFonts w:ascii="Arial" w:hAnsi="Arial" w:cs="Arial"/>
                <w:sz w:val="24"/>
                <w:szCs w:val="24"/>
              </w:rPr>
              <w:t>Прочие мероприятия</w:t>
            </w:r>
          </w:p>
          <w:p w:rsidR="00D521C3" w:rsidRPr="00D521C3" w:rsidRDefault="00D521C3">
            <w:pPr>
              <w:snapToGrid w:val="0"/>
              <w:jc w:val="both"/>
              <w:rPr>
                <w:rFonts w:ascii="Arial" w:hAnsi="Arial" w:cs="Arial"/>
                <w:sz w:val="24"/>
                <w:szCs w:val="24"/>
              </w:rPr>
            </w:pPr>
          </w:p>
        </w:tc>
      </w:tr>
      <w:tr w:rsidR="00D521C3" w:rsidRPr="00D521C3" w:rsidTr="00D521C3">
        <w:tc>
          <w:tcPr>
            <w:tcW w:w="0" w:type="auto"/>
            <w:tcBorders>
              <w:top w:val="single" w:sz="4" w:space="0" w:color="000000"/>
              <w:left w:val="single" w:sz="4" w:space="0" w:color="000000"/>
              <w:bottom w:val="single" w:sz="4" w:space="0" w:color="000000"/>
              <w:right w:val="nil"/>
            </w:tcBorders>
            <w:hideMark/>
          </w:tcPr>
          <w:p w:rsidR="00D521C3" w:rsidRPr="00D521C3" w:rsidRDefault="00D521C3">
            <w:pPr>
              <w:snapToGrid w:val="0"/>
              <w:rPr>
                <w:rFonts w:ascii="Arial" w:hAnsi="Arial" w:cs="Arial"/>
                <w:sz w:val="24"/>
                <w:szCs w:val="24"/>
              </w:rPr>
            </w:pPr>
            <w:r w:rsidRPr="00D521C3">
              <w:rPr>
                <w:rFonts w:ascii="Arial" w:hAnsi="Arial" w:cs="Arial"/>
                <w:sz w:val="24"/>
                <w:szCs w:val="24"/>
              </w:rPr>
              <w:lastRenderedPageBreak/>
              <w:t>Цель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D521C3" w:rsidRPr="00D521C3" w:rsidRDefault="00D521C3">
            <w:pPr>
              <w:jc w:val="both"/>
              <w:rPr>
                <w:rFonts w:ascii="Arial" w:hAnsi="Arial" w:cs="Arial"/>
                <w:sz w:val="24"/>
                <w:szCs w:val="24"/>
              </w:rPr>
            </w:pPr>
            <w:r w:rsidRPr="00D521C3">
              <w:rPr>
                <w:rFonts w:ascii="Arial" w:hAnsi="Arial" w:cs="Arial"/>
                <w:sz w:val="24"/>
                <w:szCs w:val="24"/>
              </w:rPr>
              <w:t>1. улучшение качества уличного освещения улиц населенных пунктов;</w:t>
            </w:r>
          </w:p>
          <w:p w:rsidR="00D521C3" w:rsidRPr="00D521C3" w:rsidRDefault="00D521C3">
            <w:pPr>
              <w:jc w:val="both"/>
              <w:rPr>
                <w:rFonts w:ascii="Arial" w:hAnsi="Arial" w:cs="Arial"/>
                <w:sz w:val="24"/>
                <w:szCs w:val="24"/>
              </w:rPr>
            </w:pPr>
            <w:r w:rsidRPr="00D521C3">
              <w:rPr>
                <w:rFonts w:ascii="Arial" w:hAnsi="Arial" w:cs="Arial"/>
                <w:sz w:val="24"/>
                <w:szCs w:val="24"/>
              </w:rPr>
              <w:t>2. улучшение экологической обстановки на территории сельского поселения;</w:t>
            </w:r>
          </w:p>
          <w:p w:rsidR="00D521C3" w:rsidRPr="00D521C3" w:rsidRDefault="00D521C3">
            <w:pPr>
              <w:jc w:val="both"/>
              <w:rPr>
                <w:rFonts w:ascii="Arial" w:hAnsi="Arial" w:cs="Arial"/>
                <w:sz w:val="24"/>
                <w:szCs w:val="24"/>
              </w:rPr>
            </w:pPr>
            <w:r w:rsidRPr="00D521C3">
              <w:rPr>
                <w:rFonts w:ascii="Arial" w:hAnsi="Arial" w:cs="Arial"/>
                <w:sz w:val="24"/>
                <w:szCs w:val="24"/>
              </w:rPr>
              <w:t>3. создание комфортной среды проживания на территории Восточенского сельского поселения, активизации работ по благоустройству территории поселения в границах населенных пунктов.</w:t>
            </w:r>
          </w:p>
        </w:tc>
      </w:tr>
      <w:tr w:rsidR="00D521C3" w:rsidRPr="00D521C3" w:rsidTr="00D521C3">
        <w:tc>
          <w:tcPr>
            <w:tcW w:w="0" w:type="auto"/>
            <w:tcBorders>
              <w:top w:val="single" w:sz="4" w:space="0" w:color="000000"/>
              <w:left w:val="single" w:sz="4" w:space="0" w:color="000000"/>
              <w:bottom w:val="single" w:sz="4" w:space="0" w:color="000000"/>
              <w:right w:val="nil"/>
            </w:tcBorders>
            <w:hideMark/>
          </w:tcPr>
          <w:p w:rsidR="00D521C3" w:rsidRPr="00D521C3" w:rsidRDefault="00D521C3">
            <w:pPr>
              <w:snapToGrid w:val="0"/>
              <w:rPr>
                <w:rFonts w:ascii="Arial" w:hAnsi="Arial" w:cs="Arial"/>
                <w:sz w:val="24"/>
                <w:szCs w:val="24"/>
              </w:rPr>
            </w:pPr>
            <w:r w:rsidRPr="00D521C3">
              <w:rPr>
                <w:rFonts w:ascii="Arial" w:hAnsi="Arial" w:cs="Arial"/>
                <w:sz w:val="24"/>
                <w:szCs w:val="24"/>
              </w:rPr>
              <w:t>Задачи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D521C3" w:rsidRPr="00D521C3" w:rsidRDefault="00D521C3">
            <w:pPr>
              <w:pStyle w:val="printj"/>
              <w:spacing w:before="0" w:beforeAutospacing="0" w:after="0" w:afterAutospacing="0"/>
              <w:jc w:val="both"/>
              <w:rPr>
                <w:rFonts w:ascii="Arial" w:hAnsi="Arial" w:cs="Arial"/>
              </w:rPr>
            </w:pPr>
            <w:r w:rsidRPr="00D521C3">
              <w:rPr>
                <w:rFonts w:ascii="Arial" w:hAnsi="Arial" w:cs="Arial"/>
              </w:rPr>
              <w:t>- улучшение качества уличного освещения, частичная замена светильников на энергосберегающие;</w:t>
            </w:r>
          </w:p>
          <w:p w:rsidR="00D521C3" w:rsidRPr="00D521C3" w:rsidRDefault="00D521C3">
            <w:pPr>
              <w:pStyle w:val="printj"/>
              <w:spacing w:before="0" w:beforeAutospacing="0" w:after="0" w:afterAutospacing="0"/>
              <w:jc w:val="both"/>
              <w:rPr>
                <w:rFonts w:ascii="Arial" w:hAnsi="Arial" w:cs="Arial"/>
              </w:rPr>
            </w:pPr>
            <w:r w:rsidRPr="00D521C3">
              <w:rPr>
                <w:rFonts w:ascii="Arial" w:hAnsi="Arial" w:cs="Arial"/>
              </w:rPr>
              <w:t>- оздоровление санитарной экологической обстановки в местах санкционированного размещения ТБО, выполнить зачистки, обваловать, обеспечить проезд к  территории;</w:t>
            </w:r>
          </w:p>
          <w:p w:rsidR="00D521C3" w:rsidRPr="00D521C3" w:rsidRDefault="00D521C3">
            <w:pPr>
              <w:jc w:val="both"/>
              <w:rPr>
                <w:rFonts w:ascii="Arial" w:hAnsi="Arial" w:cs="Arial"/>
                <w:sz w:val="24"/>
                <w:szCs w:val="24"/>
              </w:rPr>
            </w:pPr>
            <w:r w:rsidRPr="00D521C3">
              <w:rPr>
                <w:rFonts w:ascii="Arial" w:hAnsi="Arial" w:cs="Arial"/>
                <w:sz w:val="24"/>
                <w:szCs w:val="24"/>
              </w:rPr>
              <w:t>-  организация благоустройства территории поселения;</w:t>
            </w:r>
          </w:p>
          <w:p w:rsidR="00D521C3" w:rsidRPr="00D521C3" w:rsidRDefault="00D521C3">
            <w:pPr>
              <w:jc w:val="both"/>
              <w:rPr>
                <w:rFonts w:ascii="Arial" w:hAnsi="Arial" w:cs="Arial"/>
                <w:sz w:val="24"/>
                <w:szCs w:val="24"/>
              </w:rPr>
            </w:pPr>
            <w:r w:rsidRPr="00D521C3">
              <w:rPr>
                <w:rFonts w:ascii="Arial" w:hAnsi="Arial" w:cs="Arial"/>
                <w:sz w:val="24"/>
                <w:szCs w:val="24"/>
              </w:rPr>
              <w:t>- приведение в качественное состояние элементов благоустройства населенных пунктов;</w:t>
            </w:r>
          </w:p>
          <w:p w:rsidR="00D521C3" w:rsidRPr="00D521C3" w:rsidRDefault="00D521C3">
            <w:pPr>
              <w:jc w:val="both"/>
              <w:rPr>
                <w:rFonts w:ascii="Arial" w:hAnsi="Arial" w:cs="Arial"/>
                <w:sz w:val="24"/>
                <w:szCs w:val="24"/>
              </w:rPr>
            </w:pPr>
            <w:r w:rsidRPr="00D521C3">
              <w:rPr>
                <w:rFonts w:ascii="Arial" w:hAnsi="Arial" w:cs="Arial"/>
                <w:sz w:val="24"/>
                <w:szCs w:val="24"/>
              </w:rPr>
              <w:t xml:space="preserve">- </w:t>
            </w:r>
            <w:r w:rsidRPr="00D521C3">
              <w:rPr>
                <w:rFonts w:ascii="Arial" w:hAnsi="Arial" w:cs="Arial"/>
                <w:color w:val="000000"/>
                <w:sz w:val="24"/>
                <w:szCs w:val="24"/>
              </w:rPr>
              <w:t>привлечение жителей к участию в решении проблем благоустройства сельсовета</w:t>
            </w:r>
            <w:r w:rsidRPr="00D521C3">
              <w:rPr>
                <w:rFonts w:ascii="Arial" w:hAnsi="Arial" w:cs="Arial"/>
                <w:sz w:val="24"/>
                <w:szCs w:val="24"/>
              </w:rPr>
              <w:t>;</w:t>
            </w:r>
          </w:p>
          <w:p w:rsidR="00D521C3" w:rsidRPr="00D521C3" w:rsidRDefault="00D521C3">
            <w:pPr>
              <w:jc w:val="both"/>
              <w:rPr>
                <w:rFonts w:ascii="Arial" w:hAnsi="Arial" w:cs="Arial"/>
                <w:sz w:val="24"/>
                <w:szCs w:val="24"/>
              </w:rPr>
            </w:pPr>
            <w:r w:rsidRPr="00D521C3">
              <w:rPr>
                <w:rFonts w:ascii="Arial" w:hAnsi="Arial" w:cs="Arial"/>
                <w:sz w:val="24"/>
                <w:szCs w:val="24"/>
              </w:rPr>
              <w:t>- рациональное и эффективное использование средств местного бюджета;</w:t>
            </w:r>
          </w:p>
          <w:p w:rsidR="00D521C3" w:rsidRPr="00D521C3" w:rsidRDefault="00D521C3">
            <w:pPr>
              <w:jc w:val="both"/>
              <w:rPr>
                <w:rFonts w:ascii="Arial" w:hAnsi="Arial" w:cs="Arial"/>
                <w:sz w:val="24"/>
                <w:szCs w:val="24"/>
              </w:rPr>
            </w:pPr>
            <w:r w:rsidRPr="00D521C3">
              <w:rPr>
                <w:rFonts w:ascii="Arial" w:hAnsi="Arial" w:cs="Arial"/>
                <w:sz w:val="24"/>
                <w:szCs w:val="24"/>
              </w:rPr>
              <w:t>- организация взаимодействия между предприятиями, организациями и учреждениями при решении вопросов благоустройства Восточенского сельского поселения</w:t>
            </w:r>
          </w:p>
        </w:tc>
      </w:tr>
      <w:tr w:rsidR="00D521C3" w:rsidRPr="00D521C3" w:rsidTr="00D521C3">
        <w:trPr>
          <w:trHeight w:val="2190"/>
        </w:trPr>
        <w:tc>
          <w:tcPr>
            <w:tcW w:w="0" w:type="auto"/>
            <w:tcBorders>
              <w:top w:val="single" w:sz="4" w:space="0" w:color="000000"/>
              <w:left w:val="single" w:sz="4" w:space="0" w:color="000000"/>
              <w:bottom w:val="nil"/>
              <w:right w:val="nil"/>
            </w:tcBorders>
            <w:hideMark/>
          </w:tcPr>
          <w:p w:rsidR="00D521C3" w:rsidRPr="00D521C3" w:rsidRDefault="00D521C3">
            <w:pPr>
              <w:pStyle w:val="ConsPlusCell"/>
              <w:rPr>
                <w:sz w:val="24"/>
                <w:szCs w:val="24"/>
              </w:rPr>
            </w:pPr>
            <w:r w:rsidRPr="00D521C3">
              <w:rPr>
                <w:sz w:val="24"/>
                <w:szCs w:val="24"/>
              </w:rPr>
              <w:t>Этапы и сроки реализации муниципальной программы</w:t>
            </w:r>
          </w:p>
        </w:tc>
        <w:tc>
          <w:tcPr>
            <w:tcW w:w="0" w:type="auto"/>
            <w:tcBorders>
              <w:top w:val="single" w:sz="4" w:space="0" w:color="000000"/>
              <w:left w:val="single" w:sz="4" w:space="0" w:color="000000"/>
              <w:bottom w:val="nil"/>
              <w:right w:val="single" w:sz="4" w:space="0" w:color="000000"/>
            </w:tcBorders>
          </w:tcPr>
          <w:p w:rsidR="00D521C3" w:rsidRPr="00D521C3" w:rsidRDefault="00D521C3">
            <w:pPr>
              <w:spacing w:before="120" w:after="120"/>
              <w:ind w:left="284" w:right="170"/>
              <w:rPr>
                <w:rFonts w:ascii="Arial" w:hAnsi="Arial" w:cs="Arial"/>
                <w:color w:val="000000"/>
                <w:sz w:val="24"/>
                <w:szCs w:val="24"/>
              </w:rPr>
            </w:pPr>
            <w:r w:rsidRPr="00D521C3">
              <w:rPr>
                <w:rFonts w:ascii="Arial" w:hAnsi="Arial" w:cs="Arial"/>
                <w:color w:val="000000"/>
                <w:sz w:val="24"/>
                <w:szCs w:val="24"/>
              </w:rPr>
              <w:t>2014-2027 годы:</w:t>
            </w:r>
          </w:p>
          <w:p w:rsidR="00D521C3" w:rsidRPr="00D521C3" w:rsidRDefault="00D521C3">
            <w:pPr>
              <w:snapToGrid w:val="0"/>
              <w:ind w:left="-94" w:right="33"/>
              <w:jc w:val="both"/>
              <w:rPr>
                <w:rFonts w:ascii="Arial" w:hAnsi="Arial" w:cs="Arial"/>
                <w:sz w:val="24"/>
                <w:szCs w:val="24"/>
              </w:rPr>
            </w:pPr>
          </w:p>
        </w:tc>
      </w:tr>
      <w:tr w:rsidR="00D521C3" w:rsidRPr="00D521C3" w:rsidTr="00D521C3">
        <w:trPr>
          <w:trHeight w:val="2190"/>
        </w:trPr>
        <w:tc>
          <w:tcPr>
            <w:tcW w:w="0" w:type="auto"/>
            <w:tcBorders>
              <w:top w:val="single" w:sz="4" w:space="0" w:color="000000"/>
              <w:left w:val="single" w:sz="4" w:space="0" w:color="000000"/>
              <w:bottom w:val="nil"/>
              <w:right w:val="nil"/>
            </w:tcBorders>
            <w:hideMark/>
          </w:tcPr>
          <w:p w:rsidR="00D521C3" w:rsidRPr="00D521C3" w:rsidRDefault="00D521C3">
            <w:pPr>
              <w:pStyle w:val="ConsPlusCell"/>
              <w:rPr>
                <w:sz w:val="24"/>
                <w:szCs w:val="24"/>
              </w:rPr>
            </w:pPr>
            <w:r w:rsidRPr="00D521C3">
              <w:rPr>
                <w:sz w:val="24"/>
                <w:szCs w:val="24"/>
              </w:rPr>
              <w:t>Целевые показатели</w:t>
            </w:r>
          </w:p>
          <w:p w:rsidR="00D521C3" w:rsidRPr="00D521C3" w:rsidRDefault="00D521C3">
            <w:pPr>
              <w:pStyle w:val="ConsPlusCell"/>
              <w:rPr>
                <w:sz w:val="24"/>
                <w:szCs w:val="24"/>
              </w:rPr>
            </w:pPr>
            <w:r w:rsidRPr="00D521C3">
              <w:rPr>
                <w:sz w:val="24"/>
                <w:szCs w:val="24"/>
              </w:rPr>
              <w:t xml:space="preserve">и показатели результативности Программы                       </w:t>
            </w:r>
          </w:p>
        </w:tc>
        <w:tc>
          <w:tcPr>
            <w:tcW w:w="0" w:type="auto"/>
            <w:tcBorders>
              <w:top w:val="single" w:sz="4" w:space="0" w:color="000000"/>
              <w:left w:val="single" w:sz="4" w:space="0" w:color="000000"/>
              <w:bottom w:val="nil"/>
              <w:right w:val="single" w:sz="4" w:space="0" w:color="000000"/>
            </w:tcBorders>
            <w:hideMark/>
          </w:tcPr>
          <w:p w:rsidR="00D521C3" w:rsidRPr="00D521C3" w:rsidRDefault="00D521C3">
            <w:pPr>
              <w:snapToGrid w:val="0"/>
              <w:ind w:left="-94" w:right="33"/>
              <w:jc w:val="both"/>
              <w:rPr>
                <w:rFonts w:ascii="Arial" w:hAnsi="Arial" w:cs="Arial"/>
                <w:sz w:val="24"/>
                <w:szCs w:val="24"/>
              </w:rPr>
            </w:pPr>
            <w:r w:rsidRPr="00D521C3">
              <w:rPr>
                <w:rFonts w:ascii="Arial" w:hAnsi="Arial" w:cs="Arial"/>
                <w:sz w:val="24"/>
                <w:szCs w:val="24"/>
              </w:rPr>
              <w:t>Доля домовладений, обеспеченных уличным освещением</w:t>
            </w:r>
          </w:p>
          <w:p w:rsidR="00D521C3" w:rsidRPr="00D521C3" w:rsidRDefault="00D521C3">
            <w:pPr>
              <w:autoSpaceDE w:val="0"/>
              <w:autoSpaceDN w:val="0"/>
              <w:adjustRightInd w:val="0"/>
              <w:ind w:left="-94" w:right="33"/>
              <w:jc w:val="both"/>
              <w:rPr>
                <w:rFonts w:ascii="Arial" w:hAnsi="Arial" w:cs="Arial"/>
                <w:sz w:val="24"/>
                <w:szCs w:val="24"/>
              </w:rPr>
            </w:pPr>
            <w:r w:rsidRPr="00D521C3">
              <w:rPr>
                <w:rFonts w:ascii="Arial" w:hAnsi="Arial" w:cs="Arial"/>
                <w:sz w:val="24"/>
                <w:szCs w:val="24"/>
              </w:rPr>
              <w:t>Доля дорог, в отношении которых проведён текущий ремонт, к общей протяжённости улично-дорожной сети</w:t>
            </w:r>
          </w:p>
          <w:p w:rsidR="00D521C3" w:rsidRPr="00D521C3" w:rsidRDefault="00D521C3">
            <w:pPr>
              <w:autoSpaceDE w:val="0"/>
              <w:autoSpaceDN w:val="0"/>
              <w:adjustRightInd w:val="0"/>
              <w:ind w:left="-94" w:right="33"/>
              <w:jc w:val="both"/>
              <w:rPr>
                <w:rFonts w:ascii="Arial" w:hAnsi="Arial" w:cs="Arial"/>
                <w:sz w:val="24"/>
                <w:szCs w:val="24"/>
              </w:rPr>
            </w:pPr>
            <w:r w:rsidRPr="00D521C3">
              <w:rPr>
                <w:rFonts w:ascii="Arial" w:hAnsi="Arial" w:cs="Arial"/>
                <w:sz w:val="24"/>
                <w:szCs w:val="24"/>
              </w:rPr>
              <w:t>Доля площади зачищенной территории к общей площади хранения твёрдых бытовых отходов</w:t>
            </w:r>
          </w:p>
          <w:p w:rsidR="00D521C3" w:rsidRPr="00D521C3" w:rsidRDefault="00D521C3">
            <w:pPr>
              <w:autoSpaceDE w:val="0"/>
              <w:autoSpaceDN w:val="0"/>
              <w:adjustRightInd w:val="0"/>
              <w:ind w:left="-94" w:right="33"/>
              <w:jc w:val="both"/>
              <w:rPr>
                <w:rFonts w:ascii="Arial" w:hAnsi="Arial" w:cs="Arial"/>
                <w:sz w:val="24"/>
                <w:szCs w:val="24"/>
              </w:rPr>
            </w:pPr>
            <w:r w:rsidRPr="00D521C3">
              <w:rPr>
                <w:rFonts w:ascii="Arial" w:hAnsi="Arial" w:cs="Arial"/>
                <w:sz w:val="24"/>
                <w:szCs w:val="24"/>
              </w:rPr>
              <w:t xml:space="preserve">Доля граждан участвующих в облагораживании территории сельсовета  к общему числу проживающих на </w:t>
            </w:r>
            <w:r w:rsidRPr="00D521C3">
              <w:rPr>
                <w:rFonts w:ascii="Arial" w:hAnsi="Arial" w:cs="Arial"/>
                <w:sz w:val="24"/>
                <w:szCs w:val="24"/>
              </w:rPr>
              <w:lastRenderedPageBreak/>
              <w:t>территории сельсовета</w:t>
            </w:r>
          </w:p>
        </w:tc>
      </w:tr>
      <w:tr w:rsidR="00D521C3" w:rsidRPr="00D521C3" w:rsidTr="00D521C3">
        <w:tc>
          <w:tcPr>
            <w:tcW w:w="0" w:type="auto"/>
            <w:tcBorders>
              <w:top w:val="single" w:sz="4" w:space="0" w:color="000000"/>
              <w:left w:val="single" w:sz="4" w:space="0" w:color="000000"/>
              <w:bottom w:val="single" w:sz="4" w:space="0" w:color="000000"/>
              <w:right w:val="nil"/>
            </w:tcBorders>
            <w:hideMark/>
          </w:tcPr>
          <w:p w:rsidR="00D521C3" w:rsidRPr="00D521C3" w:rsidRDefault="00D521C3">
            <w:pPr>
              <w:pStyle w:val="ConsPlusNormal"/>
              <w:ind w:firstLine="0"/>
              <w:rPr>
                <w:sz w:val="24"/>
                <w:szCs w:val="24"/>
              </w:rPr>
            </w:pPr>
            <w:r w:rsidRPr="00D521C3">
              <w:rPr>
                <w:sz w:val="24"/>
                <w:szCs w:val="24"/>
              </w:rPr>
              <w:lastRenderedPageBreak/>
              <w:t>Ресурсное обеспечение 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D521C3" w:rsidRPr="00D521C3" w:rsidRDefault="00D521C3">
            <w:pPr>
              <w:snapToGrid w:val="0"/>
              <w:jc w:val="both"/>
              <w:rPr>
                <w:rFonts w:ascii="Arial" w:hAnsi="Arial" w:cs="Arial"/>
                <w:sz w:val="24"/>
                <w:szCs w:val="24"/>
              </w:rPr>
            </w:pPr>
            <w:r w:rsidRPr="00D521C3">
              <w:rPr>
                <w:rFonts w:ascii="Arial" w:hAnsi="Arial" w:cs="Arial"/>
                <w:sz w:val="24"/>
                <w:szCs w:val="24"/>
              </w:rPr>
              <w:t>Общий объем финансирования за счет средств местного бюджета составляет 13 355 791,76   рублей, в том числе:</w:t>
            </w:r>
          </w:p>
          <w:p w:rsidR="00D521C3" w:rsidRPr="00D521C3" w:rsidRDefault="00D521C3">
            <w:pPr>
              <w:snapToGrid w:val="0"/>
              <w:jc w:val="both"/>
              <w:rPr>
                <w:rFonts w:ascii="Arial" w:hAnsi="Arial" w:cs="Arial"/>
                <w:sz w:val="24"/>
                <w:szCs w:val="24"/>
              </w:rPr>
            </w:pPr>
            <w:r w:rsidRPr="00D521C3">
              <w:rPr>
                <w:rFonts w:ascii="Arial" w:hAnsi="Arial" w:cs="Arial"/>
                <w:sz w:val="24"/>
                <w:szCs w:val="24"/>
              </w:rPr>
              <w:t>2014 год – 706 770,00 рублей</w:t>
            </w:r>
          </w:p>
          <w:p w:rsidR="00D521C3" w:rsidRPr="00D521C3" w:rsidRDefault="00D521C3">
            <w:pPr>
              <w:snapToGrid w:val="0"/>
              <w:jc w:val="both"/>
              <w:rPr>
                <w:rFonts w:ascii="Arial" w:hAnsi="Arial" w:cs="Arial"/>
                <w:sz w:val="24"/>
                <w:szCs w:val="24"/>
              </w:rPr>
            </w:pPr>
            <w:r w:rsidRPr="00D521C3">
              <w:rPr>
                <w:rFonts w:ascii="Arial" w:hAnsi="Arial" w:cs="Arial"/>
                <w:sz w:val="24"/>
                <w:szCs w:val="24"/>
              </w:rPr>
              <w:t>2015 год – 683 312,98 рублей</w:t>
            </w:r>
          </w:p>
          <w:p w:rsidR="00D521C3" w:rsidRPr="00D521C3" w:rsidRDefault="00D521C3">
            <w:pPr>
              <w:jc w:val="both"/>
              <w:rPr>
                <w:rFonts w:ascii="Arial" w:hAnsi="Arial" w:cs="Arial"/>
                <w:sz w:val="24"/>
                <w:szCs w:val="24"/>
              </w:rPr>
            </w:pPr>
            <w:r w:rsidRPr="00D521C3">
              <w:rPr>
                <w:rFonts w:ascii="Arial" w:hAnsi="Arial" w:cs="Arial"/>
                <w:sz w:val="24"/>
                <w:szCs w:val="24"/>
              </w:rPr>
              <w:t>2016 год – 765 900,00 рублей;</w:t>
            </w:r>
          </w:p>
          <w:p w:rsidR="00D521C3" w:rsidRPr="00D521C3" w:rsidRDefault="00D521C3">
            <w:pPr>
              <w:jc w:val="both"/>
              <w:rPr>
                <w:rFonts w:ascii="Arial" w:hAnsi="Arial" w:cs="Arial"/>
                <w:sz w:val="24"/>
                <w:szCs w:val="24"/>
              </w:rPr>
            </w:pPr>
            <w:r w:rsidRPr="00D521C3">
              <w:rPr>
                <w:rFonts w:ascii="Arial" w:hAnsi="Arial" w:cs="Arial"/>
                <w:sz w:val="24"/>
                <w:szCs w:val="24"/>
              </w:rPr>
              <w:t>2017 год –  684 800,00 рублей;</w:t>
            </w:r>
          </w:p>
          <w:p w:rsidR="00D521C3" w:rsidRPr="00D521C3" w:rsidRDefault="00D521C3">
            <w:pPr>
              <w:jc w:val="both"/>
              <w:rPr>
                <w:rFonts w:ascii="Arial" w:hAnsi="Arial" w:cs="Arial"/>
                <w:sz w:val="24"/>
                <w:szCs w:val="24"/>
              </w:rPr>
            </w:pPr>
            <w:r w:rsidRPr="00D521C3">
              <w:rPr>
                <w:rFonts w:ascii="Arial" w:hAnsi="Arial" w:cs="Arial"/>
                <w:sz w:val="24"/>
                <w:szCs w:val="24"/>
              </w:rPr>
              <w:t>2018 год  –  760 000,00 рублей;</w:t>
            </w:r>
          </w:p>
          <w:p w:rsidR="00D521C3" w:rsidRPr="00D521C3" w:rsidRDefault="00D521C3">
            <w:pPr>
              <w:snapToGrid w:val="0"/>
              <w:jc w:val="both"/>
              <w:rPr>
                <w:rFonts w:ascii="Arial" w:hAnsi="Arial" w:cs="Arial"/>
                <w:sz w:val="24"/>
                <w:szCs w:val="24"/>
              </w:rPr>
            </w:pPr>
            <w:r w:rsidRPr="00D521C3">
              <w:rPr>
                <w:rFonts w:ascii="Arial" w:hAnsi="Arial" w:cs="Arial"/>
                <w:sz w:val="24"/>
                <w:szCs w:val="24"/>
              </w:rPr>
              <w:t>2019 год  – 819 680,00 рублей,</w:t>
            </w:r>
          </w:p>
          <w:p w:rsidR="00D521C3" w:rsidRPr="00D521C3" w:rsidRDefault="00D521C3">
            <w:pPr>
              <w:snapToGrid w:val="0"/>
              <w:jc w:val="both"/>
              <w:rPr>
                <w:rFonts w:ascii="Arial" w:hAnsi="Arial" w:cs="Arial"/>
                <w:sz w:val="24"/>
                <w:szCs w:val="24"/>
              </w:rPr>
            </w:pPr>
            <w:r w:rsidRPr="00D521C3">
              <w:rPr>
                <w:rFonts w:ascii="Arial" w:hAnsi="Arial" w:cs="Arial"/>
                <w:sz w:val="24"/>
                <w:szCs w:val="24"/>
              </w:rPr>
              <w:t>2020 год –  695 000,00 рублей.</w:t>
            </w:r>
          </w:p>
          <w:p w:rsidR="00D521C3" w:rsidRPr="00D521C3" w:rsidRDefault="00D521C3">
            <w:pPr>
              <w:snapToGrid w:val="0"/>
              <w:jc w:val="both"/>
              <w:rPr>
                <w:rFonts w:ascii="Arial" w:hAnsi="Arial" w:cs="Arial"/>
                <w:sz w:val="24"/>
                <w:szCs w:val="24"/>
              </w:rPr>
            </w:pPr>
            <w:r w:rsidRPr="00D521C3">
              <w:rPr>
                <w:rFonts w:ascii="Arial" w:hAnsi="Arial" w:cs="Arial"/>
                <w:sz w:val="24"/>
                <w:szCs w:val="24"/>
              </w:rPr>
              <w:t>2021 год –  1090 000,00 рублей</w:t>
            </w:r>
          </w:p>
          <w:p w:rsidR="00D521C3" w:rsidRPr="00D521C3" w:rsidRDefault="00D521C3">
            <w:pPr>
              <w:snapToGrid w:val="0"/>
              <w:jc w:val="both"/>
              <w:rPr>
                <w:rFonts w:ascii="Arial" w:hAnsi="Arial" w:cs="Arial"/>
                <w:sz w:val="24"/>
                <w:szCs w:val="24"/>
              </w:rPr>
            </w:pPr>
            <w:r w:rsidRPr="00D521C3">
              <w:rPr>
                <w:rFonts w:ascii="Arial" w:hAnsi="Arial" w:cs="Arial"/>
                <w:sz w:val="24"/>
                <w:szCs w:val="24"/>
              </w:rPr>
              <w:t>2022 год – 798 000,00 рублей</w:t>
            </w:r>
          </w:p>
          <w:p w:rsidR="00D521C3" w:rsidRPr="00D521C3" w:rsidRDefault="00D521C3">
            <w:pPr>
              <w:snapToGrid w:val="0"/>
              <w:jc w:val="both"/>
              <w:rPr>
                <w:rFonts w:ascii="Arial" w:hAnsi="Arial" w:cs="Arial"/>
                <w:sz w:val="24"/>
                <w:szCs w:val="24"/>
              </w:rPr>
            </w:pPr>
            <w:r w:rsidRPr="00D521C3">
              <w:rPr>
                <w:rFonts w:ascii="Arial" w:hAnsi="Arial" w:cs="Arial"/>
                <w:sz w:val="24"/>
                <w:szCs w:val="24"/>
              </w:rPr>
              <w:t>2023 год –  1 602 500,00 рублей</w:t>
            </w:r>
          </w:p>
          <w:p w:rsidR="00D521C3" w:rsidRPr="00D521C3" w:rsidRDefault="00D521C3">
            <w:pPr>
              <w:snapToGrid w:val="0"/>
              <w:jc w:val="both"/>
              <w:rPr>
                <w:rFonts w:ascii="Arial" w:hAnsi="Arial" w:cs="Arial"/>
                <w:sz w:val="24"/>
                <w:szCs w:val="24"/>
              </w:rPr>
            </w:pPr>
            <w:r w:rsidRPr="00D521C3">
              <w:rPr>
                <w:rFonts w:ascii="Arial" w:hAnsi="Arial" w:cs="Arial"/>
                <w:sz w:val="24"/>
                <w:szCs w:val="24"/>
              </w:rPr>
              <w:t>2024 год – 652 000,00 рублей</w:t>
            </w:r>
          </w:p>
          <w:p w:rsidR="00D521C3" w:rsidRPr="00D521C3" w:rsidRDefault="00D521C3">
            <w:pPr>
              <w:snapToGrid w:val="0"/>
              <w:jc w:val="both"/>
              <w:rPr>
                <w:rFonts w:ascii="Arial" w:hAnsi="Arial" w:cs="Arial"/>
                <w:sz w:val="24"/>
                <w:szCs w:val="24"/>
              </w:rPr>
            </w:pPr>
            <w:r w:rsidRPr="00D521C3">
              <w:rPr>
                <w:rFonts w:ascii="Arial" w:hAnsi="Arial" w:cs="Arial"/>
                <w:sz w:val="24"/>
                <w:szCs w:val="24"/>
              </w:rPr>
              <w:t>2025 год – 713 000,00 рублей</w:t>
            </w:r>
          </w:p>
          <w:p w:rsidR="00D521C3" w:rsidRPr="00D521C3" w:rsidRDefault="00D521C3">
            <w:pPr>
              <w:snapToGrid w:val="0"/>
              <w:jc w:val="both"/>
              <w:rPr>
                <w:rFonts w:ascii="Arial" w:hAnsi="Arial" w:cs="Arial"/>
                <w:sz w:val="24"/>
                <w:szCs w:val="24"/>
              </w:rPr>
            </w:pPr>
            <w:r w:rsidRPr="00D521C3">
              <w:rPr>
                <w:rFonts w:ascii="Arial" w:hAnsi="Arial" w:cs="Arial"/>
                <w:sz w:val="24"/>
                <w:szCs w:val="24"/>
              </w:rPr>
              <w:t>2026 год-  1 686 764,39 рублей</w:t>
            </w:r>
          </w:p>
          <w:p w:rsidR="00D521C3" w:rsidRPr="00D521C3" w:rsidRDefault="00D521C3">
            <w:pPr>
              <w:snapToGrid w:val="0"/>
              <w:jc w:val="both"/>
              <w:rPr>
                <w:rFonts w:ascii="Arial" w:hAnsi="Arial" w:cs="Arial"/>
                <w:sz w:val="24"/>
                <w:szCs w:val="24"/>
              </w:rPr>
            </w:pPr>
            <w:r w:rsidRPr="00D521C3">
              <w:rPr>
                <w:rFonts w:ascii="Arial" w:hAnsi="Arial" w:cs="Arial"/>
                <w:sz w:val="24"/>
                <w:szCs w:val="24"/>
              </w:rPr>
              <w:t>2027 год – 1 698 064,39 рублей</w:t>
            </w:r>
          </w:p>
        </w:tc>
      </w:tr>
    </w:tbl>
    <w:p w:rsidR="00D521C3" w:rsidRPr="00D521C3" w:rsidRDefault="00D521C3" w:rsidP="00D521C3">
      <w:pPr>
        <w:rPr>
          <w:rFonts w:ascii="Arial" w:hAnsi="Arial" w:cs="Arial"/>
          <w:sz w:val="24"/>
          <w:szCs w:val="24"/>
        </w:rPr>
      </w:pPr>
    </w:p>
    <w:p w:rsidR="00D521C3" w:rsidRPr="00D521C3" w:rsidRDefault="00D521C3" w:rsidP="00D521C3">
      <w:pPr>
        <w:rPr>
          <w:rFonts w:ascii="Arial" w:hAnsi="Arial" w:cs="Arial"/>
          <w:sz w:val="24"/>
          <w:szCs w:val="24"/>
        </w:rPr>
      </w:pPr>
    </w:p>
    <w:p w:rsidR="00D521C3" w:rsidRPr="00D521C3" w:rsidRDefault="00D521C3" w:rsidP="00693CAE">
      <w:pPr>
        <w:rPr>
          <w:rFonts w:ascii="Arial" w:hAnsi="Arial" w:cs="Arial"/>
          <w:sz w:val="24"/>
          <w:szCs w:val="24"/>
        </w:rPr>
      </w:pPr>
    </w:p>
    <w:p w:rsidR="00D521C3" w:rsidRPr="00D521C3" w:rsidRDefault="00D521C3" w:rsidP="00693CAE">
      <w:pPr>
        <w:rPr>
          <w:rFonts w:ascii="Arial" w:hAnsi="Arial" w:cs="Arial"/>
          <w:sz w:val="24"/>
          <w:szCs w:val="24"/>
        </w:rPr>
      </w:pPr>
    </w:p>
    <w:p w:rsidR="00D521C3" w:rsidRPr="00D521C3" w:rsidRDefault="00D521C3" w:rsidP="00693CAE">
      <w:pPr>
        <w:rPr>
          <w:rFonts w:ascii="Arial" w:hAnsi="Arial" w:cs="Arial"/>
          <w:sz w:val="24"/>
          <w:szCs w:val="24"/>
        </w:rPr>
      </w:pPr>
    </w:p>
    <w:p w:rsidR="00D521C3" w:rsidRPr="00D521C3" w:rsidRDefault="00D521C3" w:rsidP="00693CAE">
      <w:pPr>
        <w:rPr>
          <w:rFonts w:ascii="Arial" w:hAnsi="Arial" w:cs="Arial"/>
          <w:sz w:val="24"/>
          <w:szCs w:val="24"/>
        </w:rPr>
      </w:pPr>
    </w:p>
    <w:p w:rsidR="00D521C3" w:rsidRPr="00D521C3" w:rsidRDefault="00D521C3" w:rsidP="00693CAE">
      <w:pPr>
        <w:rPr>
          <w:rFonts w:ascii="Arial" w:hAnsi="Arial" w:cs="Arial"/>
          <w:sz w:val="24"/>
          <w:szCs w:val="24"/>
        </w:rPr>
      </w:pPr>
    </w:p>
    <w:sectPr w:rsidR="00D521C3" w:rsidRPr="00D521C3" w:rsidSect="00693C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2343"/>
    <w:multiLevelType w:val="hybridMultilevel"/>
    <w:tmpl w:val="5C9EB256"/>
    <w:lvl w:ilvl="0" w:tplc="0419000D">
      <w:start w:val="1"/>
      <w:numFmt w:val="bullet"/>
      <w:lvlText w:val=""/>
      <w:lvlJc w:val="left"/>
      <w:pPr>
        <w:tabs>
          <w:tab w:val="num" w:pos="588"/>
        </w:tabs>
        <w:ind w:left="588" w:hanging="360"/>
      </w:pPr>
      <w:rPr>
        <w:rFonts w:ascii="Wingdings" w:hAnsi="Wingdings" w:hint="default"/>
      </w:rPr>
    </w:lvl>
    <w:lvl w:ilvl="1" w:tplc="A0369EEE">
      <w:start w:val="1"/>
      <w:numFmt w:val="bullet"/>
      <w:lvlText w:val="-"/>
      <w:lvlJc w:val="left"/>
      <w:pPr>
        <w:tabs>
          <w:tab w:val="num" w:pos="964"/>
        </w:tabs>
        <w:ind w:left="0" w:firstLine="72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
    <w:nsid w:val="155D3A8F"/>
    <w:multiLevelType w:val="multilevel"/>
    <w:tmpl w:val="7152ECE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5CDE6CFC"/>
    <w:multiLevelType w:val="hybridMultilevel"/>
    <w:tmpl w:val="196CCB58"/>
    <w:lvl w:ilvl="0" w:tplc="04190005">
      <w:start w:val="1"/>
      <w:numFmt w:val="bullet"/>
      <w:lvlText w:val=""/>
      <w:lvlJc w:val="left"/>
      <w:pPr>
        <w:tabs>
          <w:tab w:val="num" w:pos="360"/>
        </w:tabs>
        <w:ind w:left="360" w:hanging="360"/>
      </w:pPr>
      <w:rPr>
        <w:rFonts w:ascii="Wingdings" w:hAnsi="Wingdings" w:hint="default"/>
      </w:rPr>
    </w:lvl>
    <w:lvl w:ilvl="1" w:tplc="0419000B">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
    <w:nsid w:val="5FD64FF8"/>
    <w:multiLevelType w:val="hybridMultilevel"/>
    <w:tmpl w:val="4B103B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3B731B6"/>
    <w:multiLevelType w:val="hybridMultilevel"/>
    <w:tmpl w:val="6360F1F6"/>
    <w:lvl w:ilvl="0" w:tplc="04190005">
      <w:start w:val="1"/>
      <w:numFmt w:val="bullet"/>
      <w:lvlText w:val=""/>
      <w:lvlJc w:val="left"/>
      <w:pPr>
        <w:tabs>
          <w:tab w:val="num" w:pos="8299"/>
        </w:tabs>
        <w:ind w:left="8299" w:hanging="360"/>
      </w:pPr>
      <w:rPr>
        <w:rFonts w:ascii="Wingdings" w:hAnsi="Wingdings" w:hint="default"/>
      </w:rPr>
    </w:lvl>
    <w:lvl w:ilvl="1" w:tplc="04190003">
      <w:start w:val="1"/>
      <w:numFmt w:val="bullet"/>
      <w:lvlText w:val="o"/>
      <w:lvlJc w:val="left"/>
      <w:pPr>
        <w:tabs>
          <w:tab w:val="num" w:pos="590"/>
        </w:tabs>
        <w:ind w:left="590" w:hanging="360"/>
      </w:pPr>
      <w:rPr>
        <w:rFonts w:ascii="Courier New" w:hAnsi="Courier New" w:cs="Courier New" w:hint="default"/>
      </w:rPr>
    </w:lvl>
    <w:lvl w:ilvl="2" w:tplc="04190005">
      <w:start w:val="1"/>
      <w:numFmt w:val="bullet"/>
      <w:lvlText w:val=""/>
      <w:lvlJc w:val="left"/>
      <w:pPr>
        <w:tabs>
          <w:tab w:val="num" w:pos="1310"/>
        </w:tabs>
        <w:ind w:left="1310" w:hanging="360"/>
      </w:pPr>
      <w:rPr>
        <w:rFonts w:ascii="Wingdings" w:hAnsi="Wingdings" w:hint="default"/>
      </w:rPr>
    </w:lvl>
    <w:lvl w:ilvl="3" w:tplc="04190001">
      <w:start w:val="1"/>
      <w:numFmt w:val="bullet"/>
      <w:lvlText w:val=""/>
      <w:lvlJc w:val="left"/>
      <w:pPr>
        <w:tabs>
          <w:tab w:val="num" w:pos="2030"/>
        </w:tabs>
        <w:ind w:left="2030" w:hanging="360"/>
      </w:pPr>
      <w:rPr>
        <w:rFonts w:ascii="Symbol" w:hAnsi="Symbol" w:hint="default"/>
      </w:rPr>
    </w:lvl>
    <w:lvl w:ilvl="4" w:tplc="04190003">
      <w:start w:val="1"/>
      <w:numFmt w:val="bullet"/>
      <w:lvlText w:val="o"/>
      <w:lvlJc w:val="left"/>
      <w:pPr>
        <w:tabs>
          <w:tab w:val="num" w:pos="2750"/>
        </w:tabs>
        <w:ind w:left="2750" w:hanging="360"/>
      </w:pPr>
      <w:rPr>
        <w:rFonts w:ascii="Courier New" w:hAnsi="Courier New" w:cs="Courier New" w:hint="default"/>
      </w:rPr>
    </w:lvl>
    <w:lvl w:ilvl="5" w:tplc="04190005">
      <w:start w:val="1"/>
      <w:numFmt w:val="bullet"/>
      <w:lvlText w:val=""/>
      <w:lvlJc w:val="left"/>
      <w:pPr>
        <w:tabs>
          <w:tab w:val="num" w:pos="3470"/>
        </w:tabs>
        <w:ind w:left="3470" w:hanging="360"/>
      </w:pPr>
      <w:rPr>
        <w:rFonts w:ascii="Wingdings" w:hAnsi="Wingdings" w:hint="default"/>
      </w:rPr>
    </w:lvl>
    <w:lvl w:ilvl="6" w:tplc="04190001">
      <w:start w:val="1"/>
      <w:numFmt w:val="bullet"/>
      <w:lvlText w:val=""/>
      <w:lvlJc w:val="left"/>
      <w:pPr>
        <w:tabs>
          <w:tab w:val="num" w:pos="4190"/>
        </w:tabs>
        <w:ind w:left="4190" w:hanging="360"/>
      </w:pPr>
      <w:rPr>
        <w:rFonts w:ascii="Symbol" w:hAnsi="Symbol" w:hint="default"/>
      </w:rPr>
    </w:lvl>
    <w:lvl w:ilvl="7" w:tplc="04190003">
      <w:start w:val="1"/>
      <w:numFmt w:val="bullet"/>
      <w:lvlText w:val="o"/>
      <w:lvlJc w:val="left"/>
      <w:pPr>
        <w:tabs>
          <w:tab w:val="num" w:pos="4910"/>
        </w:tabs>
        <w:ind w:left="4910" w:hanging="360"/>
      </w:pPr>
      <w:rPr>
        <w:rFonts w:ascii="Courier New" w:hAnsi="Courier New" w:cs="Courier New" w:hint="default"/>
      </w:rPr>
    </w:lvl>
    <w:lvl w:ilvl="8" w:tplc="04190005">
      <w:start w:val="1"/>
      <w:numFmt w:val="bullet"/>
      <w:lvlText w:val=""/>
      <w:lvlJc w:val="left"/>
      <w:pPr>
        <w:tabs>
          <w:tab w:val="num" w:pos="5630"/>
        </w:tabs>
        <w:ind w:left="5630" w:hanging="360"/>
      </w:pPr>
      <w:rPr>
        <w:rFonts w:ascii="Wingdings" w:hAnsi="Wingdings" w:hint="default"/>
      </w:rPr>
    </w:lvl>
  </w:abstractNum>
  <w:abstractNum w:abstractNumId="5">
    <w:nsid w:val="68D04F98"/>
    <w:multiLevelType w:val="hybridMultilevel"/>
    <w:tmpl w:val="97CC0A8A"/>
    <w:lvl w:ilvl="0" w:tplc="0419000B">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6">
    <w:nsid w:val="705D00B7"/>
    <w:multiLevelType w:val="hybridMultilevel"/>
    <w:tmpl w:val="5D028B04"/>
    <w:lvl w:ilvl="0" w:tplc="0419000D">
      <w:start w:val="1"/>
      <w:numFmt w:val="bullet"/>
      <w:lvlText w:val=""/>
      <w:lvlJc w:val="left"/>
      <w:pPr>
        <w:tabs>
          <w:tab w:val="num" w:pos="759"/>
        </w:tabs>
        <w:ind w:left="759" w:hanging="360"/>
      </w:pPr>
      <w:rPr>
        <w:rFonts w:ascii="Wingdings" w:hAnsi="Wingdings" w:hint="default"/>
      </w:rPr>
    </w:lvl>
    <w:lvl w:ilvl="1" w:tplc="63A2C0F8">
      <w:start w:val="1"/>
      <w:numFmt w:val="bullet"/>
      <w:lvlText w:val="-"/>
      <w:lvlJc w:val="left"/>
      <w:pPr>
        <w:tabs>
          <w:tab w:val="num" w:pos="2149"/>
        </w:tabs>
        <w:ind w:left="2149" w:hanging="360"/>
      </w:pPr>
      <w:rPr>
        <w:rFonts w:ascii="Times New Roman" w:hAnsi="Times New Roman"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7">
    <w:nsid w:val="74E137ED"/>
    <w:multiLevelType w:val="hybridMultilevel"/>
    <w:tmpl w:val="5D842430"/>
    <w:lvl w:ilvl="0" w:tplc="04190005">
      <w:start w:val="1"/>
      <w:numFmt w:val="bullet"/>
      <w:lvlText w:val=""/>
      <w:lvlJc w:val="left"/>
      <w:pPr>
        <w:tabs>
          <w:tab w:val="num" w:pos="1353"/>
        </w:tabs>
        <w:ind w:left="1353" w:hanging="360"/>
      </w:pPr>
      <w:rPr>
        <w:rFonts w:ascii="Wingdings" w:hAnsi="Wingdings" w:hint="default"/>
      </w:rPr>
    </w:lvl>
    <w:lvl w:ilvl="1" w:tplc="04190003">
      <w:start w:val="1"/>
      <w:numFmt w:val="bullet"/>
      <w:lvlText w:val="o"/>
      <w:lvlJc w:val="left"/>
      <w:pPr>
        <w:tabs>
          <w:tab w:val="num" w:pos="2073"/>
        </w:tabs>
        <w:ind w:left="2073" w:hanging="360"/>
      </w:pPr>
      <w:rPr>
        <w:rFonts w:ascii="Courier New" w:hAnsi="Courier New" w:cs="Courier New" w:hint="default"/>
      </w:rPr>
    </w:lvl>
    <w:lvl w:ilvl="2" w:tplc="04190005">
      <w:start w:val="1"/>
      <w:numFmt w:val="bullet"/>
      <w:lvlText w:val=""/>
      <w:lvlJc w:val="left"/>
      <w:pPr>
        <w:tabs>
          <w:tab w:val="num" w:pos="2793"/>
        </w:tabs>
        <w:ind w:left="2793" w:hanging="360"/>
      </w:pPr>
      <w:rPr>
        <w:rFonts w:ascii="Wingdings" w:hAnsi="Wingdings" w:hint="default"/>
      </w:rPr>
    </w:lvl>
    <w:lvl w:ilvl="3" w:tplc="04190001">
      <w:start w:val="1"/>
      <w:numFmt w:val="bullet"/>
      <w:lvlText w:val=""/>
      <w:lvlJc w:val="left"/>
      <w:pPr>
        <w:tabs>
          <w:tab w:val="num" w:pos="3513"/>
        </w:tabs>
        <w:ind w:left="3513" w:hanging="360"/>
      </w:pPr>
      <w:rPr>
        <w:rFonts w:ascii="Symbol" w:hAnsi="Symbol" w:hint="default"/>
      </w:rPr>
    </w:lvl>
    <w:lvl w:ilvl="4" w:tplc="04190003">
      <w:start w:val="1"/>
      <w:numFmt w:val="bullet"/>
      <w:lvlText w:val="o"/>
      <w:lvlJc w:val="left"/>
      <w:pPr>
        <w:tabs>
          <w:tab w:val="num" w:pos="4233"/>
        </w:tabs>
        <w:ind w:left="4233" w:hanging="360"/>
      </w:pPr>
      <w:rPr>
        <w:rFonts w:ascii="Courier New" w:hAnsi="Courier New" w:cs="Courier New" w:hint="default"/>
      </w:rPr>
    </w:lvl>
    <w:lvl w:ilvl="5" w:tplc="04190005">
      <w:start w:val="1"/>
      <w:numFmt w:val="bullet"/>
      <w:lvlText w:val=""/>
      <w:lvlJc w:val="left"/>
      <w:pPr>
        <w:tabs>
          <w:tab w:val="num" w:pos="4953"/>
        </w:tabs>
        <w:ind w:left="4953" w:hanging="360"/>
      </w:pPr>
      <w:rPr>
        <w:rFonts w:ascii="Wingdings" w:hAnsi="Wingdings" w:hint="default"/>
      </w:rPr>
    </w:lvl>
    <w:lvl w:ilvl="6" w:tplc="04190001">
      <w:start w:val="1"/>
      <w:numFmt w:val="bullet"/>
      <w:lvlText w:val=""/>
      <w:lvlJc w:val="left"/>
      <w:pPr>
        <w:tabs>
          <w:tab w:val="num" w:pos="5673"/>
        </w:tabs>
        <w:ind w:left="5673" w:hanging="360"/>
      </w:pPr>
      <w:rPr>
        <w:rFonts w:ascii="Symbol" w:hAnsi="Symbol" w:hint="default"/>
      </w:rPr>
    </w:lvl>
    <w:lvl w:ilvl="7" w:tplc="04190003">
      <w:start w:val="1"/>
      <w:numFmt w:val="bullet"/>
      <w:lvlText w:val="o"/>
      <w:lvlJc w:val="left"/>
      <w:pPr>
        <w:tabs>
          <w:tab w:val="num" w:pos="6393"/>
        </w:tabs>
        <w:ind w:left="6393" w:hanging="360"/>
      </w:pPr>
      <w:rPr>
        <w:rFonts w:ascii="Courier New" w:hAnsi="Courier New" w:cs="Courier New" w:hint="default"/>
      </w:rPr>
    </w:lvl>
    <w:lvl w:ilvl="8" w:tplc="04190005">
      <w:start w:val="1"/>
      <w:numFmt w:val="bullet"/>
      <w:lvlText w:val=""/>
      <w:lvlJc w:val="left"/>
      <w:pPr>
        <w:tabs>
          <w:tab w:val="num" w:pos="7113"/>
        </w:tabs>
        <w:ind w:left="7113"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5"/>
  </w:num>
  <w:num w:numId="6">
    <w:abstractNumId w:val="6"/>
  </w:num>
  <w:num w:numId="7">
    <w:abstractNumId w:val="7"/>
    <w:lvlOverride w:ilvl="0"/>
    <w:lvlOverride w:ilvl="1"/>
    <w:lvlOverride w:ilvl="2"/>
    <w:lvlOverride w:ilvl="3"/>
    <w:lvlOverride w:ilvl="4"/>
    <w:lvlOverride w:ilvl="5"/>
    <w:lvlOverride w:ilvl="6"/>
    <w:lvlOverride w:ilvl="7"/>
    <w:lvlOverride w:ilvl="8"/>
  </w:num>
  <w:num w:numId="8">
    <w:abstractNumId w:val="2"/>
    <w:lvlOverride w:ilvl="0"/>
    <w:lvlOverride w:ilvl="1"/>
    <w:lvlOverride w:ilvl="2"/>
    <w:lvlOverride w:ilvl="3"/>
    <w:lvlOverride w:ilvl="4"/>
    <w:lvlOverride w:ilvl="5"/>
    <w:lvlOverride w:ilvl="6"/>
    <w:lvlOverride w:ilvl="7"/>
    <w:lvlOverride w:ilvl="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29D"/>
    <w:rsid w:val="000B76BC"/>
    <w:rsid w:val="003E129D"/>
    <w:rsid w:val="00693CAE"/>
    <w:rsid w:val="00D521C3"/>
    <w:rsid w:val="00DC3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2B1"/>
    <w:rPr>
      <w:rFonts w:ascii="Calibri" w:eastAsia="Calibri" w:hAnsi="Calibri" w:cs="Times New Roman"/>
    </w:rPr>
  </w:style>
  <w:style w:type="paragraph" w:styleId="1">
    <w:name w:val="heading 1"/>
    <w:basedOn w:val="a"/>
    <w:next w:val="a"/>
    <w:link w:val="10"/>
    <w:qFormat/>
    <w:rsid w:val="00DC32B1"/>
    <w:pPr>
      <w:keepNext/>
      <w:spacing w:before="240" w:after="60" w:line="360" w:lineRule="auto"/>
      <w:jc w:val="center"/>
      <w:outlineLvl w:val="0"/>
    </w:pPr>
    <w:rPr>
      <w:rFonts w:ascii="Times New Roman" w:eastAsia="Times New Roman" w:hAnsi="Times New Roman"/>
      <w:b/>
      <w:bCs/>
      <w:kern w:val="32"/>
      <w:sz w:val="28"/>
      <w:szCs w:val="32"/>
      <w:lang w:val="x-none" w:eastAsia="ru-RU"/>
    </w:rPr>
  </w:style>
  <w:style w:type="paragraph" w:styleId="2">
    <w:name w:val="heading 2"/>
    <w:basedOn w:val="a"/>
    <w:next w:val="a"/>
    <w:link w:val="20"/>
    <w:semiHidden/>
    <w:unhideWhenUsed/>
    <w:qFormat/>
    <w:rsid w:val="00DC32B1"/>
    <w:pPr>
      <w:keepNext/>
      <w:spacing w:after="0" w:line="240" w:lineRule="auto"/>
      <w:jc w:val="center"/>
      <w:outlineLvl w:val="1"/>
    </w:pPr>
    <w:rPr>
      <w:rFonts w:ascii="Times New Roman" w:eastAsia="Times New Roman" w:hAnsi="Times New Roman"/>
      <w:b/>
      <w:smallCaps/>
      <w:sz w:val="28"/>
      <w:szCs w:val="28"/>
      <w:lang w:val="x-none" w:eastAsia="ru-RU"/>
    </w:rPr>
  </w:style>
  <w:style w:type="paragraph" w:styleId="3">
    <w:name w:val="heading 3"/>
    <w:basedOn w:val="a"/>
    <w:next w:val="a"/>
    <w:link w:val="30"/>
    <w:uiPriority w:val="9"/>
    <w:semiHidden/>
    <w:unhideWhenUsed/>
    <w:qFormat/>
    <w:rsid w:val="00DC32B1"/>
    <w:pPr>
      <w:keepNext/>
      <w:keepLines/>
      <w:spacing w:before="200" w:after="0" w:line="240" w:lineRule="auto"/>
      <w:outlineLvl w:val="2"/>
    </w:pPr>
    <w:rPr>
      <w:rFonts w:ascii="Cambria" w:eastAsia="Times New Roman" w:hAnsi="Cambria"/>
      <w:b/>
      <w:bCs/>
      <w:color w:val="4F81BD"/>
      <w:sz w:val="20"/>
      <w:szCs w:val="20"/>
      <w:lang w:val="x-none" w:eastAsia="ru-RU"/>
    </w:rPr>
  </w:style>
  <w:style w:type="paragraph" w:styleId="4">
    <w:name w:val="heading 4"/>
    <w:basedOn w:val="a"/>
    <w:next w:val="a"/>
    <w:link w:val="40"/>
    <w:uiPriority w:val="9"/>
    <w:semiHidden/>
    <w:unhideWhenUsed/>
    <w:qFormat/>
    <w:rsid w:val="00DC32B1"/>
    <w:pPr>
      <w:keepNext/>
      <w:spacing w:before="240" w:after="60" w:line="240" w:lineRule="auto"/>
      <w:outlineLvl w:val="3"/>
    </w:pPr>
    <w:rPr>
      <w:rFonts w:eastAsia="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1"/>
    <w:basedOn w:val="a"/>
    <w:uiPriority w:val="99"/>
    <w:unhideWhenUsed/>
    <w:qFormat/>
    <w:rsid w:val="00DC32B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link w:val="ConsPlusNormal0"/>
    <w:qFormat/>
    <w:rsid w:val="00DC32B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C32B1"/>
    <w:rPr>
      <w:rFonts w:ascii="Arial" w:eastAsia="Times New Roman" w:hAnsi="Arial" w:cs="Arial"/>
      <w:sz w:val="20"/>
      <w:szCs w:val="20"/>
      <w:lang w:eastAsia="ru-RU"/>
    </w:rPr>
  </w:style>
  <w:style w:type="character" w:customStyle="1" w:styleId="10">
    <w:name w:val="Заголовок 1 Знак"/>
    <w:basedOn w:val="a0"/>
    <w:link w:val="1"/>
    <w:rsid w:val="00DC32B1"/>
    <w:rPr>
      <w:rFonts w:ascii="Times New Roman" w:eastAsia="Times New Roman" w:hAnsi="Times New Roman" w:cs="Times New Roman"/>
      <w:b/>
      <w:bCs/>
      <w:kern w:val="32"/>
      <w:sz w:val="28"/>
      <w:szCs w:val="32"/>
      <w:lang w:val="x-none" w:eastAsia="ru-RU"/>
    </w:rPr>
  </w:style>
  <w:style w:type="character" w:customStyle="1" w:styleId="20">
    <w:name w:val="Заголовок 2 Знак"/>
    <w:basedOn w:val="a0"/>
    <w:link w:val="2"/>
    <w:semiHidden/>
    <w:rsid w:val="00DC32B1"/>
    <w:rPr>
      <w:rFonts w:ascii="Times New Roman" w:eastAsia="Times New Roman" w:hAnsi="Times New Roman" w:cs="Times New Roman"/>
      <w:b/>
      <w:smallCaps/>
      <w:sz w:val="28"/>
      <w:szCs w:val="28"/>
      <w:lang w:val="x-none" w:eastAsia="ru-RU"/>
    </w:rPr>
  </w:style>
  <w:style w:type="character" w:customStyle="1" w:styleId="30">
    <w:name w:val="Заголовок 3 Знак"/>
    <w:basedOn w:val="a0"/>
    <w:link w:val="3"/>
    <w:uiPriority w:val="9"/>
    <w:semiHidden/>
    <w:rsid w:val="00DC32B1"/>
    <w:rPr>
      <w:rFonts w:ascii="Cambria" w:eastAsia="Times New Roman" w:hAnsi="Cambria" w:cs="Times New Roman"/>
      <w:b/>
      <w:bCs/>
      <w:color w:val="4F81BD"/>
      <w:sz w:val="20"/>
      <w:szCs w:val="20"/>
      <w:lang w:val="x-none" w:eastAsia="ru-RU"/>
    </w:rPr>
  </w:style>
  <w:style w:type="character" w:customStyle="1" w:styleId="40">
    <w:name w:val="Заголовок 4 Знак"/>
    <w:basedOn w:val="a0"/>
    <w:link w:val="4"/>
    <w:uiPriority w:val="9"/>
    <w:semiHidden/>
    <w:rsid w:val="00DC32B1"/>
    <w:rPr>
      <w:rFonts w:ascii="Calibri" w:eastAsia="Times New Roman" w:hAnsi="Calibri" w:cs="Times New Roman"/>
      <w:b/>
      <w:bCs/>
      <w:sz w:val="28"/>
      <w:szCs w:val="28"/>
      <w:lang w:val="x-none" w:eastAsia="x-none"/>
    </w:rPr>
  </w:style>
  <w:style w:type="character" w:customStyle="1" w:styleId="11">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link w:val="a4"/>
    <w:semiHidden/>
    <w:locked/>
    <w:rsid w:val="00DC32B1"/>
    <w:rPr>
      <w:rFonts w:ascii="Times New Roman" w:eastAsia="Times New Roman" w:hAnsi="Times New Roman" w:cs="Times New Roman"/>
      <w:sz w:val="28"/>
      <w:lang w:val="x-none"/>
    </w:rPr>
  </w:style>
  <w:style w:type="paragraph" w:styleId="a4">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11"/>
    <w:semiHidden/>
    <w:unhideWhenUsed/>
    <w:rsid w:val="00DC32B1"/>
    <w:pPr>
      <w:spacing w:after="0" w:line="240" w:lineRule="auto"/>
      <w:ind w:firstLine="720"/>
      <w:jc w:val="both"/>
    </w:pPr>
    <w:rPr>
      <w:rFonts w:ascii="Times New Roman" w:eastAsia="Times New Roman" w:hAnsi="Times New Roman"/>
      <w:sz w:val="28"/>
      <w:lang w:val="x-none"/>
    </w:rPr>
  </w:style>
  <w:style w:type="character" w:customStyle="1" w:styleId="a5">
    <w:name w:val="Основной текст с отступом Знак"/>
    <w:basedOn w:val="a0"/>
    <w:uiPriority w:val="99"/>
    <w:semiHidden/>
    <w:rsid w:val="00DC32B1"/>
    <w:rPr>
      <w:rFonts w:ascii="Calibri" w:eastAsia="Calibri" w:hAnsi="Calibri" w:cs="Times New Roman"/>
    </w:rPr>
  </w:style>
  <w:style w:type="paragraph" w:customStyle="1" w:styleId="a6">
    <w:name w:val="Мой стиль Знак Знак"/>
    <w:basedOn w:val="a"/>
    <w:semiHidden/>
    <w:rsid w:val="00DC32B1"/>
    <w:pPr>
      <w:spacing w:after="0" w:line="240" w:lineRule="auto"/>
      <w:ind w:firstLine="567"/>
      <w:jc w:val="both"/>
    </w:pPr>
    <w:rPr>
      <w:rFonts w:ascii="Times New Roman" w:eastAsia="Times New Roman" w:hAnsi="Times New Roman"/>
      <w:sz w:val="24"/>
      <w:szCs w:val="20"/>
      <w:lang w:eastAsia="ru-RU"/>
    </w:rPr>
  </w:style>
  <w:style w:type="paragraph" w:customStyle="1" w:styleId="ConsPlusCell">
    <w:name w:val="ConsPlusCell"/>
    <w:rsid w:val="00DC32B1"/>
    <w:pPr>
      <w:autoSpaceDE w:val="0"/>
      <w:autoSpaceDN w:val="0"/>
      <w:adjustRightInd w:val="0"/>
      <w:spacing w:after="0" w:line="240" w:lineRule="auto"/>
    </w:pPr>
    <w:rPr>
      <w:rFonts w:ascii="Arial" w:eastAsia="Times New Roman" w:hAnsi="Arial" w:cs="Arial"/>
      <w:sz w:val="20"/>
      <w:szCs w:val="20"/>
      <w:lang w:eastAsia="ru-RU"/>
    </w:rPr>
  </w:style>
  <w:style w:type="character" w:styleId="a7">
    <w:name w:val="Hyperlink"/>
    <w:basedOn w:val="a0"/>
    <w:uiPriority w:val="99"/>
    <w:semiHidden/>
    <w:unhideWhenUsed/>
    <w:rsid w:val="00DC32B1"/>
    <w:rPr>
      <w:color w:val="0000FF"/>
      <w:u w:val="single"/>
    </w:rPr>
  </w:style>
  <w:style w:type="character" w:styleId="a8">
    <w:name w:val="FollowedHyperlink"/>
    <w:basedOn w:val="a0"/>
    <w:uiPriority w:val="99"/>
    <w:semiHidden/>
    <w:unhideWhenUsed/>
    <w:rsid w:val="00DC32B1"/>
    <w:rPr>
      <w:color w:val="800080"/>
      <w:u w:val="single"/>
    </w:rPr>
  </w:style>
  <w:style w:type="paragraph" w:customStyle="1" w:styleId="xl65">
    <w:name w:val="xl65"/>
    <w:basedOn w:val="a"/>
    <w:rsid w:val="00DC32B1"/>
    <w:pP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66">
    <w:name w:val="xl66"/>
    <w:basedOn w:val="a"/>
    <w:rsid w:val="00DC32B1"/>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7">
    <w:name w:val="xl67"/>
    <w:basedOn w:val="a"/>
    <w:rsid w:val="00DC32B1"/>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8">
    <w:name w:val="xl68"/>
    <w:basedOn w:val="a"/>
    <w:rsid w:val="00DC32B1"/>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9">
    <w:name w:val="xl69"/>
    <w:basedOn w:val="a"/>
    <w:rsid w:val="00DC32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0">
    <w:name w:val="xl70"/>
    <w:basedOn w:val="a"/>
    <w:rsid w:val="00DC32B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3">
    <w:name w:val="xl73"/>
    <w:basedOn w:val="a"/>
    <w:rsid w:val="00DC32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4">
    <w:name w:val="xl74"/>
    <w:basedOn w:val="a"/>
    <w:rsid w:val="00DC32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5">
    <w:name w:val="xl75"/>
    <w:basedOn w:val="a"/>
    <w:rsid w:val="00DC32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6">
    <w:name w:val="xl76"/>
    <w:basedOn w:val="a"/>
    <w:rsid w:val="00DC32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7">
    <w:name w:val="xl77"/>
    <w:basedOn w:val="a"/>
    <w:rsid w:val="00DC32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8">
    <w:name w:val="xl78"/>
    <w:basedOn w:val="a"/>
    <w:rsid w:val="00DC32B1"/>
    <w:pP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79">
    <w:name w:val="xl79"/>
    <w:basedOn w:val="a"/>
    <w:rsid w:val="00DC32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80">
    <w:name w:val="xl80"/>
    <w:basedOn w:val="a"/>
    <w:rsid w:val="00DC32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1">
    <w:name w:val="xl81"/>
    <w:basedOn w:val="a"/>
    <w:rsid w:val="00DC32B1"/>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82">
    <w:name w:val="xl82"/>
    <w:basedOn w:val="a"/>
    <w:rsid w:val="00DC32B1"/>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83">
    <w:name w:val="xl83"/>
    <w:basedOn w:val="a"/>
    <w:rsid w:val="00DC32B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84">
    <w:name w:val="xl84"/>
    <w:basedOn w:val="a"/>
    <w:rsid w:val="00DC32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5">
    <w:name w:val="xl85"/>
    <w:basedOn w:val="a"/>
    <w:rsid w:val="00DC32B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rsid w:val="00DC32B1"/>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87">
    <w:name w:val="xl87"/>
    <w:basedOn w:val="a"/>
    <w:rsid w:val="00DC3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88">
    <w:name w:val="xl88"/>
    <w:basedOn w:val="a"/>
    <w:rsid w:val="00DC3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
    <w:rsid w:val="00DC3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0">
    <w:name w:val="xl90"/>
    <w:basedOn w:val="a"/>
    <w:rsid w:val="00DC3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
    <w:rsid w:val="00DC3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lang w:eastAsia="ru-RU"/>
    </w:rPr>
  </w:style>
  <w:style w:type="paragraph" w:customStyle="1" w:styleId="xl92">
    <w:name w:val="xl92"/>
    <w:basedOn w:val="a"/>
    <w:rsid w:val="00DC3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4">
    <w:name w:val="xl94"/>
    <w:basedOn w:val="a"/>
    <w:rsid w:val="00DC3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95">
    <w:name w:val="xl95"/>
    <w:basedOn w:val="a"/>
    <w:rsid w:val="00DC3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
    <w:rsid w:val="00DC3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7">
    <w:name w:val="xl97"/>
    <w:basedOn w:val="a"/>
    <w:rsid w:val="00DC3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98">
    <w:name w:val="xl98"/>
    <w:basedOn w:val="a"/>
    <w:rsid w:val="00DC3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99">
    <w:name w:val="xl99"/>
    <w:basedOn w:val="a"/>
    <w:rsid w:val="00DC3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
    <w:rsid w:val="00DC32B1"/>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1">
    <w:name w:val="xl101"/>
    <w:basedOn w:val="a"/>
    <w:rsid w:val="00DC32B1"/>
    <w:pPr>
      <w:shd w:val="clear" w:color="000000"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2">
    <w:name w:val="xl102"/>
    <w:basedOn w:val="a"/>
    <w:rsid w:val="00DC32B1"/>
    <w:pPr>
      <w:shd w:val="clear" w:color="000000"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3">
    <w:name w:val="xl103"/>
    <w:basedOn w:val="a"/>
    <w:rsid w:val="00DC32B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4">
    <w:name w:val="xl104"/>
    <w:basedOn w:val="a"/>
    <w:rsid w:val="00DC32B1"/>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5">
    <w:name w:val="xl105"/>
    <w:basedOn w:val="a"/>
    <w:rsid w:val="00DC32B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6">
    <w:name w:val="xl106"/>
    <w:basedOn w:val="a"/>
    <w:rsid w:val="00DC32B1"/>
    <w:pP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07">
    <w:name w:val="xl107"/>
    <w:basedOn w:val="a"/>
    <w:rsid w:val="00DC32B1"/>
    <w:pP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08">
    <w:name w:val="xl108"/>
    <w:basedOn w:val="a"/>
    <w:rsid w:val="00DC32B1"/>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09">
    <w:name w:val="xl109"/>
    <w:basedOn w:val="a"/>
    <w:rsid w:val="00DC32B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
    <w:rsid w:val="00DC32B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1">
    <w:name w:val="xl111"/>
    <w:basedOn w:val="a"/>
    <w:rsid w:val="00DC32B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DC32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
    <w:rsid w:val="00DC32B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DC32B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3">
    <w:name w:val="xl63"/>
    <w:basedOn w:val="a"/>
    <w:rsid w:val="00DC32B1"/>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64">
    <w:name w:val="xl64"/>
    <w:basedOn w:val="a"/>
    <w:rsid w:val="00DC32B1"/>
    <w:pPr>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71">
    <w:name w:val="xl71"/>
    <w:basedOn w:val="a"/>
    <w:rsid w:val="00DC32B1"/>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2">
    <w:name w:val="xl72"/>
    <w:basedOn w:val="a"/>
    <w:rsid w:val="00DC32B1"/>
    <w:pPr>
      <w:spacing w:before="100" w:beforeAutospacing="1" w:after="100" w:afterAutospacing="1" w:line="240" w:lineRule="auto"/>
      <w:jc w:val="right"/>
    </w:pPr>
    <w:rPr>
      <w:rFonts w:ascii="Times New Roman" w:eastAsia="Times New Roman" w:hAnsi="Times New Roman"/>
      <w:sz w:val="17"/>
      <w:szCs w:val="17"/>
      <w:lang w:eastAsia="ru-RU"/>
    </w:rPr>
  </w:style>
  <w:style w:type="paragraph" w:customStyle="1" w:styleId="xl93">
    <w:name w:val="xl93"/>
    <w:basedOn w:val="a"/>
    <w:rsid w:val="00DC32B1"/>
    <w:pPr>
      <w:pBdr>
        <w:top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7"/>
      <w:szCs w:val="17"/>
      <w:lang w:eastAsia="ru-RU"/>
    </w:rPr>
  </w:style>
  <w:style w:type="paragraph" w:customStyle="1" w:styleId="xl115">
    <w:name w:val="xl115"/>
    <w:basedOn w:val="a"/>
    <w:rsid w:val="00DC32B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7"/>
      <w:szCs w:val="17"/>
      <w:lang w:eastAsia="ru-RU"/>
    </w:rPr>
  </w:style>
  <w:style w:type="paragraph" w:customStyle="1" w:styleId="xl116">
    <w:name w:val="xl116"/>
    <w:basedOn w:val="a"/>
    <w:rsid w:val="00DC32B1"/>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17"/>
      <w:szCs w:val="17"/>
      <w:lang w:eastAsia="ru-RU"/>
    </w:rPr>
  </w:style>
  <w:style w:type="paragraph" w:customStyle="1" w:styleId="xl117">
    <w:name w:val="xl117"/>
    <w:basedOn w:val="a"/>
    <w:rsid w:val="00DC32B1"/>
    <w:pPr>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xl118">
    <w:name w:val="xl118"/>
    <w:basedOn w:val="a"/>
    <w:rsid w:val="00DC32B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9">
    <w:name w:val="xl119"/>
    <w:basedOn w:val="a"/>
    <w:rsid w:val="00DC32B1"/>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20">
    <w:name w:val="xl120"/>
    <w:basedOn w:val="a"/>
    <w:rsid w:val="00DC32B1"/>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21">
    <w:name w:val="xl121"/>
    <w:basedOn w:val="a"/>
    <w:rsid w:val="00DC32B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22">
    <w:name w:val="xl122"/>
    <w:basedOn w:val="a"/>
    <w:rsid w:val="00DC32B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23">
    <w:name w:val="xl123"/>
    <w:basedOn w:val="a"/>
    <w:rsid w:val="00DC32B1"/>
    <w:pPr>
      <w:pBdr>
        <w:bottom w:val="single" w:sz="4" w:space="0" w:color="auto"/>
      </w:pBdr>
      <w:spacing w:before="100" w:beforeAutospacing="1" w:after="100" w:afterAutospacing="1" w:line="240" w:lineRule="auto"/>
      <w:jc w:val="center"/>
    </w:pPr>
    <w:rPr>
      <w:rFonts w:ascii="Times New Roman" w:eastAsia="Times New Roman" w:hAnsi="Times New Roman"/>
      <w:sz w:val="17"/>
      <w:szCs w:val="17"/>
      <w:lang w:eastAsia="ru-RU"/>
    </w:rPr>
  </w:style>
  <w:style w:type="paragraph" w:customStyle="1" w:styleId="xl124">
    <w:name w:val="xl124"/>
    <w:basedOn w:val="a"/>
    <w:rsid w:val="00DC32B1"/>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sz w:val="17"/>
      <w:szCs w:val="17"/>
      <w:lang w:eastAsia="ru-RU"/>
    </w:rPr>
  </w:style>
  <w:style w:type="paragraph" w:customStyle="1" w:styleId="xl125">
    <w:name w:val="xl125"/>
    <w:basedOn w:val="a"/>
    <w:rsid w:val="00DC32B1"/>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17"/>
      <w:szCs w:val="17"/>
      <w:lang w:eastAsia="ru-RU"/>
    </w:rPr>
  </w:style>
  <w:style w:type="paragraph" w:customStyle="1" w:styleId="xl126">
    <w:name w:val="xl126"/>
    <w:basedOn w:val="a"/>
    <w:rsid w:val="00DC32B1"/>
    <w:pPr>
      <w:pBdr>
        <w:top w:val="single" w:sz="4" w:space="0" w:color="auto"/>
      </w:pBdr>
      <w:spacing w:before="100" w:beforeAutospacing="1" w:after="100" w:afterAutospacing="1" w:line="240" w:lineRule="auto"/>
    </w:pPr>
    <w:rPr>
      <w:rFonts w:ascii="Times New Roman" w:eastAsia="Times New Roman" w:hAnsi="Times New Roman"/>
      <w:sz w:val="17"/>
      <w:szCs w:val="17"/>
      <w:lang w:eastAsia="ru-RU"/>
    </w:rPr>
  </w:style>
  <w:style w:type="paragraph" w:customStyle="1" w:styleId="xl127">
    <w:name w:val="xl127"/>
    <w:basedOn w:val="a"/>
    <w:rsid w:val="00DC32B1"/>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17"/>
      <w:szCs w:val="17"/>
      <w:lang w:eastAsia="ru-RU"/>
    </w:rPr>
  </w:style>
  <w:style w:type="paragraph" w:customStyle="1" w:styleId="xl128">
    <w:name w:val="xl128"/>
    <w:basedOn w:val="a"/>
    <w:rsid w:val="00DC32B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17"/>
      <w:szCs w:val="17"/>
      <w:lang w:eastAsia="ru-RU"/>
    </w:rPr>
  </w:style>
  <w:style w:type="paragraph" w:customStyle="1" w:styleId="xl129">
    <w:name w:val="xl129"/>
    <w:basedOn w:val="a"/>
    <w:rsid w:val="00DC32B1"/>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17"/>
      <w:szCs w:val="17"/>
      <w:lang w:eastAsia="ru-RU"/>
    </w:rPr>
  </w:style>
  <w:style w:type="paragraph" w:customStyle="1" w:styleId="xl130">
    <w:name w:val="xl130"/>
    <w:basedOn w:val="a"/>
    <w:rsid w:val="00DC32B1"/>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sz w:val="17"/>
      <w:szCs w:val="17"/>
      <w:lang w:eastAsia="ru-RU"/>
    </w:rPr>
  </w:style>
  <w:style w:type="paragraph" w:customStyle="1" w:styleId="xl131">
    <w:name w:val="xl131"/>
    <w:basedOn w:val="a"/>
    <w:rsid w:val="00DC32B1"/>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7"/>
      <w:szCs w:val="17"/>
      <w:lang w:eastAsia="ru-RU"/>
    </w:rPr>
  </w:style>
  <w:style w:type="paragraph" w:customStyle="1" w:styleId="xl132">
    <w:name w:val="xl132"/>
    <w:basedOn w:val="a"/>
    <w:rsid w:val="00DC32B1"/>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7"/>
      <w:szCs w:val="17"/>
      <w:lang w:eastAsia="ru-RU"/>
    </w:rPr>
  </w:style>
  <w:style w:type="paragraph" w:customStyle="1" w:styleId="xl133">
    <w:name w:val="xl133"/>
    <w:basedOn w:val="a"/>
    <w:rsid w:val="00DC32B1"/>
    <w:pPr>
      <w:pBdr>
        <w:bottom w:val="single" w:sz="4" w:space="0" w:color="auto"/>
      </w:pBdr>
      <w:spacing w:before="100" w:beforeAutospacing="1" w:after="100" w:afterAutospacing="1" w:line="240" w:lineRule="auto"/>
      <w:jc w:val="center"/>
      <w:textAlignment w:val="top"/>
    </w:pPr>
    <w:rPr>
      <w:rFonts w:ascii="Times New Roman" w:eastAsia="Times New Roman" w:hAnsi="Times New Roman"/>
      <w:sz w:val="17"/>
      <w:szCs w:val="17"/>
      <w:lang w:eastAsia="ru-RU"/>
    </w:rPr>
  </w:style>
  <w:style w:type="paragraph" w:customStyle="1" w:styleId="xl134">
    <w:name w:val="xl134"/>
    <w:basedOn w:val="a"/>
    <w:rsid w:val="00DC32B1"/>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35">
    <w:name w:val="xl135"/>
    <w:basedOn w:val="a"/>
    <w:rsid w:val="00DC32B1"/>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36">
    <w:name w:val="xl136"/>
    <w:basedOn w:val="a"/>
    <w:rsid w:val="00DC32B1"/>
    <w:pPr>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37">
    <w:name w:val="xl137"/>
    <w:basedOn w:val="a"/>
    <w:rsid w:val="00DC32B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38">
    <w:name w:val="xl138"/>
    <w:basedOn w:val="a"/>
    <w:rsid w:val="00DC32B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39">
    <w:name w:val="xl139"/>
    <w:basedOn w:val="a"/>
    <w:rsid w:val="00DC32B1"/>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40">
    <w:name w:val="xl140"/>
    <w:basedOn w:val="a"/>
    <w:rsid w:val="00DC32B1"/>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7"/>
      <w:szCs w:val="17"/>
      <w:lang w:eastAsia="ru-RU"/>
    </w:rPr>
  </w:style>
  <w:style w:type="paragraph" w:customStyle="1" w:styleId="xl141">
    <w:name w:val="xl141"/>
    <w:basedOn w:val="a"/>
    <w:rsid w:val="00DC32B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42">
    <w:name w:val="xl142"/>
    <w:basedOn w:val="a"/>
    <w:rsid w:val="00DC32B1"/>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43">
    <w:name w:val="xl143"/>
    <w:basedOn w:val="a"/>
    <w:rsid w:val="00DC32B1"/>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44">
    <w:name w:val="xl144"/>
    <w:basedOn w:val="a"/>
    <w:rsid w:val="00DC32B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7"/>
      <w:szCs w:val="17"/>
      <w:lang w:eastAsia="ru-RU"/>
    </w:rPr>
  </w:style>
  <w:style w:type="paragraph" w:customStyle="1" w:styleId="xl145">
    <w:name w:val="xl145"/>
    <w:basedOn w:val="a"/>
    <w:rsid w:val="00DC32B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7"/>
      <w:szCs w:val="17"/>
      <w:lang w:eastAsia="ru-RU"/>
    </w:rPr>
  </w:style>
  <w:style w:type="paragraph" w:customStyle="1" w:styleId="xl146">
    <w:name w:val="xl146"/>
    <w:basedOn w:val="a"/>
    <w:rsid w:val="00DC32B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7"/>
      <w:szCs w:val="17"/>
      <w:lang w:eastAsia="ru-RU"/>
    </w:rPr>
  </w:style>
  <w:style w:type="paragraph" w:customStyle="1" w:styleId="xl147">
    <w:name w:val="xl147"/>
    <w:basedOn w:val="a"/>
    <w:rsid w:val="00DC3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7"/>
      <w:szCs w:val="17"/>
      <w:lang w:eastAsia="ru-RU"/>
    </w:rPr>
  </w:style>
  <w:style w:type="paragraph" w:customStyle="1" w:styleId="xl148">
    <w:name w:val="xl148"/>
    <w:basedOn w:val="a"/>
    <w:rsid w:val="00DC3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7"/>
      <w:szCs w:val="17"/>
      <w:lang w:eastAsia="ru-RU"/>
    </w:rPr>
  </w:style>
  <w:style w:type="paragraph" w:customStyle="1" w:styleId="xl149">
    <w:name w:val="xl149"/>
    <w:basedOn w:val="a"/>
    <w:rsid w:val="00DC3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7"/>
      <w:szCs w:val="17"/>
      <w:lang w:eastAsia="ru-RU"/>
    </w:rPr>
  </w:style>
  <w:style w:type="paragraph" w:customStyle="1" w:styleId="xl150">
    <w:name w:val="xl150"/>
    <w:basedOn w:val="a"/>
    <w:rsid w:val="00DC32B1"/>
    <w:pPr>
      <w:pBdr>
        <w:top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17"/>
      <w:szCs w:val="17"/>
      <w:lang w:eastAsia="ru-RU"/>
    </w:rPr>
  </w:style>
  <w:style w:type="paragraph" w:customStyle="1" w:styleId="xl151">
    <w:name w:val="xl151"/>
    <w:basedOn w:val="a"/>
    <w:rsid w:val="00DC32B1"/>
    <w:pPr>
      <w:pBdr>
        <w:top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17"/>
      <w:szCs w:val="17"/>
      <w:lang w:eastAsia="ru-RU"/>
    </w:rPr>
  </w:style>
  <w:style w:type="paragraph" w:customStyle="1" w:styleId="xl152">
    <w:name w:val="xl152"/>
    <w:basedOn w:val="a"/>
    <w:rsid w:val="00DC32B1"/>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53">
    <w:name w:val="xl153"/>
    <w:basedOn w:val="a"/>
    <w:rsid w:val="00DC32B1"/>
    <w:pPr>
      <w:pBdr>
        <w:top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54">
    <w:name w:val="xl154"/>
    <w:basedOn w:val="a"/>
    <w:rsid w:val="00DC32B1"/>
    <w:pPr>
      <w:pBdr>
        <w:top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55">
    <w:name w:val="xl155"/>
    <w:basedOn w:val="a"/>
    <w:rsid w:val="00DC32B1"/>
    <w:pPr>
      <w:spacing w:before="100" w:beforeAutospacing="1" w:after="100" w:afterAutospacing="1" w:line="240" w:lineRule="auto"/>
      <w:jc w:val="center"/>
    </w:pPr>
    <w:rPr>
      <w:rFonts w:ascii="Times New Roman" w:eastAsia="Times New Roman" w:hAnsi="Times New Roman"/>
      <w:b/>
      <w:bCs/>
      <w:sz w:val="17"/>
      <w:szCs w:val="17"/>
      <w:lang w:eastAsia="ru-RU"/>
    </w:rPr>
  </w:style>
  <w:style w:type="paragraph" w:customStyle="1" w:styleId="xl156">
    <w:name w:val="xl156"/>
    <w:basedOn w:val="a"/>
    <w:rsid w:val="00DC32B1"/>
    <w:pPr>
      <w:pBdr>
        <w:bottom w:val="single" w:sz="4" w:space="0" w:color="auto"/>
      </w:pBdr>
      <w:spacing w:before="100" w:beforeAutospacing="1" w:after="100" w:afterAutospacing="1" w:line="240" w:lineRule="auto"/>
      <w:jc w:val="center"/>
    </w:pPr>
    <w:rPr>
      <w:rFonts w:ascii="Times New Roman" w:eastAsia="Times New Roman" w:hAnsi="Times New Roman"/>
      <w:b/>
      <w:bCs/>
      <w:sz w:val="17"/>
      <w:szCs w:val="17"/>
      <w:lang w:eastAsia="ru-RU"/>
    </w:rPr>
  </w:style>
  <w:style w:type="paragraph" w:customStyle="1" w:styleId="xl157">
    <w:name w:val="xl157"/>
    <w:basedOn w:val="a"/>
    <w:rsid w:val="00DC32B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7"/>
      <w:szCs w:val="17"/>
      <w:lang w:eastAsia="ru-RU"/>
    </w:rPr>
  </w:style>
  <w:style w:type="paragraph" w:customStyle="1" w:styleId="xl158">
    <w:name w:val="xl158"/>
    <w:basedOn w:val="a"/>
    <w:rsid w:val="00DC32B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7"/>
      <w:szCs w:val="17"/>
      <w:lang w:eastAsia="ru-RU"/>
    </w:rPr>
  </w:style>
  <w:style w:type="paragraph" w:customStyle="1" w:styleId="xl159">
    <w:name w:val="xl159"/>
    <w:basedOn w:val="a"/>
    <w:rsid w:val="00DC32B1"/>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7"/>
      <w:szCs w:val="17"/>
      <w:lang w:eastAsia="ru-RU"/>
    </w:rPr>
  </w:style>
  <w:style w:type="paragraph" w:customStyle="1" w:styleId="xl160">
    <w:name w:val="xl160"/>
    <w:basedOn w:val="a"/>
    <w:rsid w:val="00DC32B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61">
    <w:name w:val="xl161"/>
    <w:basedOn w:val="a"/>
    <w:rsid w:val="00DC32B1"/>
    <w:pPr>
      <w:pBdr>
        <w:top w:val="single" w:sz="4"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62">
    <w:name w:val="xl162"/>
    <w:basedOn w:val="a"/>
    <w:rsid w:val="00DC32B1"/>
    <w:pPr>
      <w:pBdr>
        <w:top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63">
    <w:name w:val="xl163"/>
    <w:basedOn w:val="a"/>
    <w:rsid w:val="00DC32B1"/>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64">
    <w:name w:val="xl164"/>
    <w:basedOn w:val="a"/>
    <w:rsid w:val="00DC32B1"/>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65">
    <w:name w:val="xl165"/>
    <w:basedOn w:val="a"/>
    <w:rsid w:val="00DC32B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66">
    <w:name w:val="xl166"/>
    <w:basedOn w:val="a"/>
    <w:rsid w:val="00DC3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67">
    <w:name w:val="xl167"/>
    <w:basedOn w:val="a"/>
    <w:rsid w:val="00DC32B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68">
    <w:name w:val="xl168"/>
    <w:basedOn w:val="a"/>
    <w:rsid w:val="00DC32B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69">
    <w:name w:val="xl169"/>
    <w:basedOn w:val="a"/>
    <w:rsid w:val="00DC32B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70">
    <w:name w:val="xl170"/>
    <w:basedOn w:val="a"/>
    <w:rsid w:val="00DC32B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71">
    <w:name w:val="xl171"/>
    <w:basedOn w:val="a"/>
    <w:rsid w:val="00DC32B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72">
    <w:name w:val="xl172"/>
    <w:basedOn w:val="a"/>
    <w:rsid w:val="00DC32B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73">
    <w:name w:val="xl173"/>
    <w:basedOn w:val="a"/>
    <w:rsid w:val="00DC32B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74">
    <w:name w:val="xl174"/>
    <w:basedOn w:val="a"/>
    <w:rsid w:val="00DC32B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75">
    <w:name w:val="xl175"/>
    <w:basedOn w:val="a"/>
    <w:rsid w:val="00DC32B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font5">
    <w:name w:val="font5"/>
    <w:basedOn w:val="a"/>
    <w:rsid w:val="00DC32B1"/>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font6">
    <w:name w:val="font6"/>
    <w:basedOn w:val="a"/>
    <w:rsid w:val="00DC32B1"/>
    <w:pPr>
      <w:spacing w:before="100" w:beforeAutospacing="1" w:after="100" w:afterAutospacing="1" w:line="240" w:lineRule="auto"/>
    </w:pPr>
    <w:rPr>
      <w:rFonts w:ascii="Times New Roman" w:eastAsia="Times New Roman" w:hAnsi="Times New Roman"/>
      <w:color w:val="FFFFFF"/>
      <w:sz w:val="16"/>
      <w:szCs w:val="16"/>
      <w:lang w:eastAsia="ru-RU"/>
    </w:rPr>
  </w:style>
  <w:style w:type="paragraph" w:customStyle="1" w:styleId="xl176">
    <w:name w:val="xl176"/>
    <w:basedOn w:val="a"/>
    <w:rsid w:val="00DC32B1"/>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77">
    <w:name w:val="xl177"/>
    <w:basedOn w:val="a"/>
    <w:rsid w:val="00DC32B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78">
    <w:name w:val="xl178"/>
    <w:basedOn w:val="a"/>
    <w:rsid w:val="00DC32B1"/>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79">
    <w:name w:val="xl179"/>
    <w:basedOn w:val="a"/>
    <w:rsid w:val="00DC32B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80">
    <w:name w:val="xl180"/>
    <w:basedOn w:val="a"/>
    <w:rsid w:val="00DC32B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81">
    <w:name w:val="xl181"/>
    <w:basedOn w:val="a"/>
    <w:rsid w:val="00DC32B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82">
    <w:name w:val="xl182"/>
    <w:basedOn w:val="a"/>
    <w:rsid w:val="00DC32B1"/>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83">
    <w:name w:val="xl183"/>
    <w:basedOn w:val="a"/>
    <w:rsid w:val="00DC32B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7"/>
      <w:szCs w:val="17"/>
      <w:lang w:eastAsia="ru-RU"/>
    </w:rPr>
  </w:style>
  <w:style w:type="paragraph" w:customStyle="1" w:styleId="xl184">
    <w:name w:val="xl184"/>
    <w:basedOn w:val="a"/>
    <w:rsid w:val="00DC32B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7"/>
      <w:szCs w:val="17"/>
      <w:lang w:eastAsia="ru-RU"/>
    </w:rPr>
  </w:style>
  <w:style w:type="paragraph" w:customStyle="1" w:styleId="xl185">
    <w:name w:val="xl185"/>
    <w:basedOn w:val="a"/>
    <w:rsid w:val="00DC32B1"/>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17"/>
      <w:szCs w:val="17"/>
      <w:lang w:eastAsia="ru-RU"/>
    </w:rPr>
  </w:style>
  <w:style w:type="paragraph" w:customStyle="1" w:styleId="xl186">
    <w:name w:val="xl186"/>
    <w:basedOn w:val="a"/>
    <w:rsid w:val="00DC32B1"/>
    <w:pPr>
      <w:pBdr>
        <w:bottom w:val="single" w:sz="4" w:space="0" w:color="auto"/>
      </w:pBdr>
      <w:spacing w:before="100" w:beforeAutospacing="1" w:after="100" w:afterAutospacing="1" w:line="240" w:lineRule="auto"/>
      <w:jc w:val="center"/>
    </w:pPr>
    <w:rPr>
      <w:rFonts w:ascii="Times New Roman" w:eastAsia="Times New Roman" w:hAnsi="Times New Roman"/>
      <w:b/>
      <w:bCs/>
      <w:sz w:val="17"/>
      <w:szCs w:val="17"/>
      <w:lang w:eastAsia="ru-RU"/>
    </w:rPr>
  </w:style>
  <w:style w:type="paragraph" w:customStyle="1" w:styleId="xl187">
    <w:name w:val="xl187"/>
    <w:basedOn w:val="a"/>
    <w:rsid w:val="00DC32B1"/>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7"/>
      <w:szCs w:val="17"/>
      <w:lang w:eastAsia="ru-RU"/>
    </w:rPr>
  </w:style>
  <w:style w:type="paragraph" w:customStyle="1" w:styleId="xl188">
    <w:name w:val="xl188"/>
    <w:basedOn w:val="a"/>
    <w:rsid w:val="00DC32B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89">
    <w:name w:val="xl189"/>
    <w:basedOn w:val="a"/>
    <w:rsid w:val="00DC32B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90">
    <w:name w:val="xl190"/>
    <w:basedOn w:val="a"/>
    <w:rsid w:val="00DC32B1"/>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91">
    <w:name w:val="xl191"/>
    <w:basedOn w:val="a"/>
    <w:rsid w:val="00DC32B1"/>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92">
    <w:name w:val="xl192"/>
    <w:basedOn w:val="a"/>
    <w:rsid w:val="00DC32B1"/>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93">
    <w:name w:val="xl193"/>
    <w:basedOn w:val="a"/>
    <w:rsid w:val="00DC32B1"/>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94">
    <w:name w:val="xl194"/>
    <w:basedOn w:val="a"/>
    <w:rsid w:val="00DC32B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95">
    <w:name w:val="xl195"/>
    <w:basedOn w:val="a"/>
    <w:rsid w:val="00DC32B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17"/>
      <w:szCs w:val="17"/>
      <w:lang w:eastAsia="ru-RU"/>
    </w:rPr>
  </w:style>
  <w:style w:type="paragraph" w:customStyle="1" w:styleId="xl196">
    <w:name w:val="xl196"/>
    <w:basedOn w:val="a"/>
    <w:rsid w:val="00DC32B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17"/>
      <w:szCs w:val="17"/>
      <w:lang w:eastAsia="ru-RU"/>
    </w:rPr>
  </w:style>
  <w:style w:type="paragraph" w:customStyle="1" w:styleId="xl197">
    <w:name w:val="xl197"/>
    <w:basedOn w:val="a"/>
    <w:rsid w:val="00DC32B1"/>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98">
    <w:name w:val="xl198"/>
    <w:basedOn w:val="a"/>
    <w:rsid w:val="00DC32B1"/>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99">
    <w:name w:val="xl199"/>
    <w:basedOn w:val="a"/>
    <w:rsid w:val="00DC32B1"/>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200">
    <w:name w:val="xl200"/>
    <w:basedOn w:val="a"/>
    <w:rsid w:val="00DC32B1"/>
    <w:pPr>
      <w:pBdr>
        <w:top w:val="single" w:sz="8" w:space="0" w:color="auto"/>
      </w:pBdr>
      <w:spacing w:before="100" w:beforeAutospacing="1" w:after="100" w:afterAutospacing="1" w:line="240" w:lineRule="auto"/>
      <w:textAlignment w:val="center"/>
    </w:pPr>
    <w:rPr>
      <w:rFonts w:ascii="Times New Roman" w:eastAsia="Times New Roman" w:hAnsi="Times New Roman"/>
      <w:b/>
      <w:bCs/>
      <w:sz w:val="17"/>
      <w:szCs w:val="17"/>
      <w:lang w:eastAsia="ru-RU"/>
    </w:rPr>
  </w:style>
  <w:style w:type="paragraph" w:customStyle="1" w:styleId="xl201">
    <w:name w:val="xl201"/>
    <w:basedOn w:val="a"/>
    <w:rsid w:val="00DC32B1"/>
    <w:pPr>
      <w:pBdr>
        <w:top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02">
    <w:name w:val="xl202"/>
    <w:basedOn w:val="a"/>
    <w:rsid w:val="00DC32B1"/>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03">
    <w:name w:val="xl203"/>
    <w:basedOn w:val="a"/>
    <w:rsid w:val="00DC32B1"/>
    <w:pPr>
      <w:spacing w:before="100" w:beforeAutospacing="1" w:after="100" w:afterAutospacing="1" w:line="240" w:lineRule="auto"/>
      <w:jc w:val="center"/>
    </w:pPr>
    <w:rPr>
      <w:rFonts w:ascii="Times New Roman" w:eastAsia="Times New Roman" w:hAnsi="Times New Roman"/>
      <w:b/>
      <w:bCs/>
      <w:sz w:val="17"/>
      <w:szCs w:val="17"/>
      <w:lang w:eastAsia="ru-RU"/>
    </w:rPr>
  </w:style>
  <w:style w:type="paragraph" w:customStyle="1" w:styleId="xl204">
    <w:name w:val="xl204"/>
    <w:basedOn w:val="a"/>
    <w:rsid w:val="00DC32B1"/>
    <w:pPr>
      <w:spacing w:before="100" w:beforeAutospacing="1" w:after="100" w:afterAutospacing="1" w:line="240" w:lineRule="auto"/>
      <w:jc w:val="both"/>
    </w:pPr>
    <w:rPr>
      <w:rFonts w:ascii="Times New Roman" w:eastAsia="Times New Roman" w:hAnsi="Times New Roman"/>
      <w:sz w:val="16"/>
      <w:szCs w:val="16"/>
      <w:lang w:eastAsia="ru-RU"/>
    </w:rPr>
  </w:style>
  <w:style w:type="paragraph" w:customStyle="1" w:styleId="xl205">
    <w:name w:val="xl205"/>
    <w:basedOn w:val="a"/>
    <w:rsid w:val="00DC32B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7"/>
      <w:szCs w:val="17"/>
      <w:lang w:eastAsia="ru-RU"/>
    </w:rPr>
  </w:style>
  <w:style w:type="paragraph" w:customStyle="1" w:styleId="xl206">
    <w:name w:val="xl206"/>
    <w:basedOn w:val="a"/>
    <w:rsid w:val="00DC32B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7"/>
      <w:szCs w:val="17"/>
      <w:lang w:eastAsia="ru-RU"/>
    </w:rPr>
  </w:style>
  <w:style w:type="paragraph" w:customStyle="1" w:styleId="xl207">
    <w:name w:val="xl207"/>
    <w:basedOn w:val="a"/>
    <w:rsid w:val="00DC32B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7"/>
      <w:szCs w:val="17"/>
      <w:lang w:eastAsia="ru-RU"/>
    </w:rPr>
  </w:style>
  <w:style w:type="paragraph" w:customStyle="1" w:styleId="xl208">
    <w:name w:val="xl208"/>
    <w:basedOn w:val="a"/>
    <w:rsid w:val="00DC32B1"/>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17"/>
      <w:szCs w:val="17"/>
      <w:lang w:eastAsia="ru-RU"/>
    </w:rPr>
  </w:style>
  <w:style w:type="paragraph" w:customStyle="1" w:styleId="xl209">
    <w:name w:val="xl209"/>
    <w:basedOn w:val="a"/>
    <w:rsid w:val="00DC32B1"/>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17"/>
      <w:szCs w:val="17"/>
      <w:lang w:eastAsia="ru-RU"/>
    </w:rPr>
  </w:style>
  <w:style w:type="paragraph" w:customStyle="1" w:styleId="xl210">
    <w:name w:val="xl210"/>
    <w:basedOn w:val="a"/>
    <w:rsid w:val="00DC32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printj">
    <w:name w:val="printj"/>
    <w:basedOn w:val="a"/>
    <w:rsid w:val="00D521C3"/>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2B1"/>
    <w:rPr>
      <w:rFonts w:ascii="Calibri" w:eastAsia="Calibri" w:hAnsi="Calibri" w:cs="Times New Roman"/>
    </w:rPr>
  </w:style>
  <w:style w:type="paragraph" w:styleId="1">
    <w:name w:val="heading 1"/>
    <w:basedOn w:val="a"/>
    <w:next w:val="a"/>
    <w:link w:val="10"/>
    <w:qFormat/>
    <w:rsid w:val="00DC32B1"/>
    <w:pPr>
      <w:keepNext/>
      <w:spacing w:before="240" w:after="60" w:line="360" w:lineRule="auto"/>
      <w:jc w:val="center"/>
      <w:outlineLvl w:val="0"/>
    </w:pPr>
    <w:rPr>
      <w:rFonts w:ascii="Times New Roman" w:eastAsia="Times New Roman" w:hAnsi="Times New Roman"/>
      <w:b/>
      <w:bCs/>
      <w:kern w:val="32"/>
      <w:sz w:val="28"/>
      <w:szCs w:val="32"/>
      <w:lang w:val="x-none" w:eastAsia="ru-RU"/>
    </w:rPr>
  </w:style>
  <w:style w:type="paragraph" w:styleId="2">
    <w:name w:val="heading 2"/>
    <w:basedOn w:val="a"/>
    <w:next w:val="a"/>
    <w:link w:val="20"/>
    <w:semiHidden/>
    <w:unhideWhenUsed/>
    <w:qFormat/>
    <w:rsid w:val="00DC32B1"/>
    <w:pPr>
      <w:keepNext/>
      <w:spacing w:after="0" w:line="240" w:lineRule="auto"/>
      <w:jc w:val="center"/>
      <w:outlineLvl w:val="1"/>
    </w:pPr>
    <w:rPr>
      <w:rFonts w:ascii="Times New Roman" w:eastAsia="Times New Roman" w:hAnsi="Times New Roman"/>
      <w:b/>
      <w:smallCaps/>
      <w:sz w:val="28"/>
      <w:szCs w:val="28"/>
      <w:lang w:val="x-none" w:eastAsia="ru-RU"/>
    </w:rPr>
  </w:style>
  <w:style w:type="paragraph" w:styleId="3">
    <w:name w:val="heading 3"/>
    <w:basedOn w:val="a"/>
    <w:next w:val="a"/>
    <w:link w:val="30"/>
    <w:uiPriority w:val="9"/>
    <w:semiHidden/>
    <w:unhideWhenUsed/>
    <w:qFormat/>
    <w:rsid w:val="00DC32B1"/>
    <w:pPr>
      <w:keepNext/>
      <w:keepLines/>
      <w:spacing w:before="200" w:after="0" w:line="240" w:lineRule="auto"/>
      <w:outlineLvl w:val="2"/>
    </w:pPr>
    <w:rPr>
      <w:rFonts w:ascii="Cambria" w:eastAsia="Times New Roman" w:hAnsi="Cambria"/>
      <w:b/>
      <w:bCs/>
      <w:color w:val="4F81BD"/>
      <w:sz w:val="20"/>
      <w:szCs w:val="20"/>
      <w:lang w:val="x-none" w:eastAsia="ru-RU"/>
    </w:rPr>
  </w:style>
  <w:style w:type="paragraph" w:styleId="4">
    <w:name w:val="heading 4"/>
    <w:basedOn w:val="a"/>
    <w:next w:val="a"/>
    <w:link w:val="40"/>
    <w:uiPriority w:val="9"/>
    <w:semiHidden/>
    <w:unhideWhenUsed/>
    <w:qFormat/>
    <w:rsid w:val="00DC32B1"/>
    <w:pPr>
      <w:keepNext/>
      <w:spacing w:before="240" w:after="60" w:line="240" w:lineRule="auto"/>
      <w:outlineLvl w:val="3"/>
    </w:pPr>
    <w:rPr>
      <w:rFonts w:eastAsia="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1"/>
    <w:basedOn w:val="a"/>
    <w:uiPriority w:val="99"/>
    <w:unhideWhenUsed/>
    <w:qFormat/>
    <w:rsid w:val="00DC32B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link w:val="ConsPlusNormal0"/>
    <w:qFormat/>
    <w:rsid w:val="00DC32B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C32B1"/>
    <w:rPr>
      <w:rFonts w:ascii="Arial" w:eastAsia="Times New Roman" w:hAnsi="Arial" w:cs="Arial"/>
      <w:sz w:val="20"/>
      <w:szCs w:val="20"/>
      <w:lang w:eastAsia="ru-RU"/>
    </w:rPr>
  </w:style>
  <w:style w:type="character" w:customStyle="1" w:styleId="10">
    <w:name w:val="Заголовок 1 Знак"/>
    <w:basedOn w:val="a0"/>
    <w:link w:val="1"/>
    <w:rsid w:val="00DC32B1"/>
    <w:rPr>
      <w:rFonts w:ascii="Times New Roman" w:eastAsia="Times New Roman" w:hAnsi="Times New Roman" w:cs="Times New Roman"/>
      <w:b/>
      <w:bCs/>
      <w:kern w:val="32"/>
      <w:sz w:val="28"/>
      <w:szCs w:val="32"/>
      <w:lang w:val="x-none" w:eastAsia="ru-RU"/>
    </w:rPr>
  </w:style>
  <w:style w:type="character" w:customStyle="1" w:styleId="20">
    <w:name w:val="Заголовок 2 Знак"/>
    <w:basedOn w:val="a0"/>
    <w:link w:val="2"/>
    <w:semiHidden/>
    <w:rsid w:val="00DC32B1"/>
    <w:rPr>
      <w:rFonts w:ascii="Times New Roman" w:eastAsia="Times New Roman" w:hAnsi="Times New Roman" w:cs="Times New Roman"/>
      <w:b/>
      <w:smallCaps/>
      <w:sz w:val="28"/>
      <w:szCs w:val="28"/>
      <w:lang w:val="x-none" w:eastAsia="ru-RU"/>
    </w:rPr>
  </w:style>
  <w:style w:type="character" w:customStyle="1" w:styleId="30">
    <w:name w:val="Заголовок 3 Знак"/>
    <w:basedOn w:val="a0"/>
    <w:link w:val="3"/>
    <w:uiPriority w:val="9"/>
    <w:semiHidden/>
    <w:rsid w:val="00DC32B1"/>
    <w:rPr>
      <w:rFonts w:ascii="Cambria" w:eastAsia="Times New Roman" w:hAnsi="Cambria" w:cs="Times New Roman"/>
      <w:b/>
      <w:bCs/>
      <w:color w:val="4F81BD"/>
      <w:sz w:val="20"/>
      <w:szCs w:val="20"/>
      <w:lang w:val="x-none" w:eastAsia="ru-RU"/>
    </w:rPr>
  </w:style>
  <w:style w:type="character" w:customStyle="1" w:styleId="40">
    <w:name w:val="Заголовок 4 Знак"/>
    <w:basedOn w:val="a0"/>
    <w:link w:val="4"/>
    <w:uiPriority w:val="9"/>
    <w:semiHidden/>
    <w:rsid w:val="00DC32B1"/>
    <w:rPr>
      <w:rFonts w:ascii="Calibri" w:eastAsia="Times New Roman" w:hAnsi="Calibri" w:cs="Times New Roman"/>
      <w:b/>
      <w:bCs/>
      <w:sz w:val="28"/>
      <w:szCs w:val="28"/>
      <w:lang w:val="x-none" w:eastAsia="x-none"/>
    </w:rPr>
  </w:style>
  <w:style w:type="character" w:customStyle="1" w:styleId="11">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link w:val="a4"/>
    <w:semiHidden/>
    <w:locked/>
    <w:rsid w:val="00DC32B1"/>
    <w:rPr>
      <w:rFonts w:ascii="Times New Roman" w:eastAsia="Times New Roman" w:hAnsi="Times New Roman" w:cs="Times New Roman"/>
      <w:sz w:val="28"/>
      <w:lang w:val="x-none"/>
    </w:rPr>
  </w:style>
  <w:style w:type="paragraph" w:styleId="a4">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11"/>
    <w:semiHidden/>
    <w:unhideWhenUsed/>
    <w:rsid w:val="00DC32B1"/>
    <w:pPr>
      <w:spacing w:after="0" w:line="240" w:lineRule="auto"/>
      <w:ind w:firstLine="720"/>
      <w:jc w:val="both"/>
    </w:pPr>
    <w:rPr>
      <w:rFonts w:ascii="Times New Roman" w:eastAsia="Times New Roman" w:hAnsi="Times New Roman"/>
      <w:sz w:val="28"/>
      <w:lang w:val="x-none"/>
    </w:rPr>
  </w:style>
  <w:style w:type="character" w:customStyle="1" w:styleId="a5">
    <w:name w:val="Основной текст с отступом Знак"/>
    <w:basedOn w:val="a0"/>
    <w:uiPriority w:val="99"/>
    <w:semiHidden/>
    <w:rsid w:val="00DC32B1"/>
    <w:rPr>
      <w:rFonts w:ascii="Calibri" w:eastAsia="Calibri" w:hAnsi="Calibri" w:cs="Times New Roman"/>
    </w:rPr>
  </w:style>
  <w:style w:type="paragraph" w:customStyle="1" w:styleId="a6">
    <w:name w:val="Мой стиль Знак Знак"/>
    <w:basedOn w:val="a"/>
    <w:semiHidden/>
    <w:rsid w:val="00DC32B1"/>
    <w:pPr>
      <w:spacing w:after="0" w:line="240" w:lineRule="auto"/>
      <w:ind w:firstLine="567"/>
      <w:jc w:val="both"/>
    </w:pPr>
    <w:rPr>
      <w:rFonts w:ascii="Times New Roman" w:eastAsia="Times New Roman" w:hAnsi="Times New Roman"/>
      <w:sz w:val="24"/>
      <w:szCs w:val="20"/>
      <w:lang w:eastAsia="ru-RU"/>
    </w:rPr>
  </w:style>
  <w:style w:type="paragraph" w:customStyle="1" w:styleId="ConsPlusCell">
    <w:name w:val="ConsPlusCell"/>
    <w:rsid w:val="00DC32B1"/>
    <w:pPr>
      <w:autoSpaceDE w:val="0"/>
      <w:autoSpaceDN w:val="0"/>
      <w:adjustRightInd w:val="0"/>
      <w:spacing w:after="0" w:line="240" w:lineRule="auto"/>
    </w:pPr>
    <w:rPr>
      <w:rFonts w:ascii="Arial" w:eastAsia="Times New Roman" w:hAnsi="Arial" w:cs="Arial"/>
      <w:sz w:val="20"/>
      <w:szCs w:val="20"/>
      <w:lang w:eastAsia="ru-RU"/>
    </w:rPr>
  </w:style>
  <w:style w:type="character" w:styleId="a7">
    <w:name w:val="Hyperlink"/>
    <w:basedOn w:val="a0"/>
    <w:uiPriority w:val="99"/>
    <w:semiHidden/>
    <w:unhideWhenUsed/>
    <w:rsid w:val="00DC32B1"/>
    <w:rPr>
      <w:color w:val="0000FF"/>
      <w:u w:val="single"/>
    </w:rPr>
  </w:style>
  <w:style w:type="character" w:styleId="a8">
    <w:name w:val="FollowedHyperlink"/>
    <w:basedOn w:val="a0"/>
    <w:uiPriority w:val="99"/>
    <w:semiHidden/>
    <w:unhideWhenUsed/>
    <w:rsid w:val="00DC32B1"/>
    <w:rPr>
      <w:color w:val="800080"/>
      <w:u w:val="single"/>
    </w:rPr>
  </w:style>
  <w:style w:type="paragraph" w:customStyle="1" w:styleId="xl65">
    <w:name w:val="xl65"/>
    <w:basedOn w:val="a"/>
    <w:rsid w:val="00DC32B1"/>
    <w:pP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66">
    <w:name w:val="xl66"/>
    <w:basedOn w:val="a"/>
    <w:rsid w:val="00DC32B1"/>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7">
    <w:name w:val="xl67"/>
    <w:basedOn w:val="a"/>
    <w:rsid w:val="00DC32B1"/>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8">
    <w:name w:val="xl68"/>
    <w:basedOn w:val="a"/>
    <w:rsid w:val="00DC32B1"/>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9">
    <w:name w:val="xl69"/>
    <w:basedOn w:val="a"/>
    <w:rsid w:val="00DC32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0">
    <w:name w:val="xl70"/>
    <w:basedOn w:val="a"/>
    <w:rsid w:val="00DC32B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3">
    <w:name w:val="xl73"/>
    <w:basedOn w:val="a"/>
    <w:rsid w:val="00DC32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4">
    <w:name w:val="xl74"/>
    <w:basedOn w:val="a"/>
    <w:rsid w:val="00DC32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5">
    <w:name w:val="xl75"/>
    <w:basedOn w:val="a"/>
    <w:rsid w:val="00DC32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6">
    <w:name w:val="xl76"/>
    <w:basedOn w:val="a"/>
    <w:rsid w:val="00DC32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7">
    <w:name w:val="xl77"/>
    <w:basedOn w:val="a"/>
    <w:rsid w:val="00DC32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8">
    <w:name w:val="xl78"/>
    <w:basedOn w:val="a"/>
    <w:rsid w:val="00DC32B1"/>
    <w:pP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79">
    <w:name w:val="xl79"/>
    <w:basedOn w:val="a"/>
    <w:rsid w:val="00DC32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80">
    <w:name w:val="xl80"/>
    <w:basedOn w:val="a"/>
    <w:rsid w:val="00DC32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1">
    <w:name w:val="xl81"/>
    <w:basedOn w:val="a"/>
    <w:rsid w:val="00DC32B1"/>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82">
    <w:name w:val="xl82"/>
    <w:basedOn w:val="a"/>
    <w:rsid w:val="00DC32B1"/>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83">
    <w:name w:val="xl83"/>
    <w:basedOn w:val="a"/>
    <w:rsid w:val="00DC32B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84">
    <w:name w:val="xl84"/>
    <w:basedOn w:val="a"/>
    <w:rsid w:val="00DC32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5">
    <w:name w:val="xl85"/>
    <w:basedOn w:val="a"/>
    <w:rsid w:val="00DC32B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rsid w:val="00DC32B1"/>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87">
    <w:name w:val="xl87"/>
    <w:basedOn w:val="a"/>
    <w:rsid w:val="00DC3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88">
    <w:name w:val="xl88"/>
    <w:basedOn w:val="a"/>
    <w:rsid w:val="00DC3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
    <w:rsid w:val="00DC3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0">
    <w:name w:val="xl90"/>
    <w:basedOn w:val="a"/>
    <w:rsid w:val="00DC3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
    <w:rsid w:val="00DC3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lang w:eastAsia="ru-RU"/>
    </w:rPr>
  </w:style>
  <w:style w:type="paragraph" w:customStyle="1" w:styleId="xl92">
    <w:name w:val="xl92"/>
    <w:basedOn w:val="a"/>
    <w:rsid w:val="00DC3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4">
    <w:name w:val="xl94"/>
    <w:basedOn w:val="a"/>
    <w:rsid w:val="00DC3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95">
    <w:name w:val="xl95"/>
    <w:basedOn w:val="a"/>
    <w:rsid w:val="00DC3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
    <w:rsid w:val="00DC3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7">
    <w:name w:val="xl97"/>
    <w:basedOn w:val="a"/>
    <w:rsid w:val="00DC3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98">
    <w:name w:val="xl98"/>
    <w:basedOn w:val="a"/>
    <w:rsid w:val="00DC3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99">
    <w:name w:val="xl99"/>
    <w:basedOn w:val="a"/>
    <w:rsid w:val="00DC3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
    <w:rsid w:val="00DC32B1"/>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1">
    <w:name w:val="xl101"/>
    <w:basedOn w:val="a"/>
    <w:rsid w:val="00DC32B1"/>
    <w:pPr>
      <w:shd w:val="clear" w:color="000000"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2">
    <w:name w:val="xl102"/>
    <w:basedOn w:val="a"/>
    <w:rsid w:val="00DC32B1"/>
    <w:pPr>
      <w:shd w:val="clear" w:color="000000"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3">
    <w:name w:val="xl103"/>
    <w:basedOn w:val="a"/>
    <w:rsid w:val="00DC32B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4">
    <w:name w:val="xl104"/>
    <w:basedOn w:val="a"/>
    <w:rsid w:val="00DC32B1"/>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5">
    <w:name w:val="xl105"/>
    <w:basedOn w:val="a"/>
    <w:rsid w:val="00DC32B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6">
    <w:name w:val="xl106"/>
    <w:basedOn w:val="a"/>
    <w:rsid w:val="00DC32B1"/>
    <w:pP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07">
    <w:name w:val="xl107"/>
    <w:basedOn w:val="a"/>
    <w:rsid w:val="00DC32B1"/>
    <w:pP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08">
    <w:name w:val="xl108"/>
    <w:basedOn w:val="a"/>
    <w:rsid w:val="00DC32B1"/>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09">
    <w:name w:val="xl109"/>
    <w:basedOn w:val="a"/>
    <w:rsid w:val="00DC32B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
    <w:rsid w:val="00DC32B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1">
    <w:name w:val="xl111"/>
    <w:basedOn w:val="a"/>
    <w:rsid w:val="00DC32B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DC32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
    <w:rsid w:val="00DC32B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DC32B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3">
    <w:name w:val="xl63"/>
    <w:basedOn w:val="a"/>
    <w:rsid w:val="00DC32B1"/>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64">
    <w:name w:val="xl64"/>
    <w:basedOn w:val="a"/>
    <w:rsid w:val="00DC32B1"/>
    <w:pPr>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71">
    <w:name w:val="xl71"/>
    <w:basedOn w:val="a"/>
    <w:rsid w:val="00DC32B1"/>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2">
    <w:name w:val="xl72"/>
    <w:basedOn w:val="a"/>
    <w:rsid w:val="00DC32B1"/>
    <w:pPr>
      <w:spacing w:before="100" w:beforeAutospacing="1" w:after="100" w:afterAutospacing="1" w:line="240" w:lineRule="auto"/>
      <w:jc w:val="right"/>
    </w:pPr>
    <w:rPr>
      <w:rFonts w:ascii="Times New Roman" w:eastAsia="Times New Roman" w:hAnsi="Times New Roman"/>
      <w:sz w:val="17"/>
      <w:szCs w:val="17"/>
      <w:lang w:eastAsia="ru-RU"/>
    </w:rPr>
  </w:style>
  <w:style w:type="paragraph" w:customStyle="1" w:styleId="xl93">
    <w:name w:val="xl93"/>
    <w:basedOn w:val="a"/>
    <w:rsid w:val="00DC32B1"/>
    <w:pPr>
      <w:pBdr>
        <w:top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7"/>
      <w:szCs w:val="17"/>
      <w:lang w:eastAsia="ru-RU"/>
    </w:rPr>
  </w:style>
  <w:style w:type="paragraph" w:customStyle="1" w:styleId="xl115">
    <w:name w:val="xl115"/>
    <w:basedOn w:val="a"/>
    <w:rsid w:val="00DC32B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7"/>
      <w:szCs w:val="17"/>
      <w:lang w:eastAsia="ru-RU"/>
    </w:rPr>
  </w:style>
  <w:style w:type="paragraph" w:customStyle="1" w:styleId="xl116">
    <w:name w:val="xl116"/>
    <w:basedOn w:val="a"/>
    <w:rsid w:val="00DC32B1"/>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17"/>
      <w:szCs w:val="17"/>
      <w:lang w:eastAsia="ru-RU"/>
    </w:rPr>
  </w:style>
  <w:style w:type="paragraph" w:customStyle="1" w:styleId="xl117">
    <w:name w:val="xl117"/>
    <w:basedOn w:val="a"/>
    <w:rsid w:val="00DC32B1"/>
    <w:pPr>
      <w:spacing w:before="100" w:beforeAutospacing="1" w:after="100" w:afterAutospacing="1" w:line="240" w:lineRule="auto"/>
    </w:pPr>
    <w:rPr>
      <w:rFonts w:ascii="Times New Roman" w:eastAsia="Times New Roman" w:hAnsi="Times New Roman"/>
      <w:b/>
      <w:bCs/>
      <w:sz w:val="14"/>
      <w:szCs w:val="14"/>
      <w:lang w:eastAsia="ru-RU"/>
    </w:rPr>
  </w:style>
  <w:style w:type="paragraph" w:customStyle="1" w:styleId="xl118">
    <w:name w:val="xl118"/>
    <w:basedOn w:val="a"/>
    <w:rsid w:val="00DC32B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9">
    <w:name w:val="xl119"/>
    <w:basedOn w:val="a"/>
    <w:rsid w:val="00DC32B1"/>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20">
    <w:name w:val="xl120"/>
    <w:basedOn w:val="a"/>
    <w:rsid w:val="00DC32B1"/>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21">
    <w:name w:val="xl121"/>
    <w:basedOn w:val="a"/>
    <w:rsid w:val="00DC32B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22">
    <w:name w:val="xl122"/>
    <w:basedOn w:val="a"/>
    <w:rsid w:val="00DC32B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23">
    <w:name w:val="xl123"/>
    <w:basedOn w:val="a"/>
    <w:rsid w:val="00DC32B1"/>
    <w:pPr>
      <w:pBdr>
        <w:bottom w:val="single" w:sz="4" w:space="0" w:color="auto"/>
      </w:pBdr>
      <w:spacing w:before="100" w:beforeAutospacing="1" w:after="100" w:afterAutospacing="1" w:line="240" w:lineRule="auto"/>
      <w:jc w:val="center"/>
    </w:pPr>
    <w:rPr>
      <w:rFonts w:ascii="Times New Roman" w:eastAsia="Times New Roman" w:hAnsi="Times New Roman"/>
      <w:sz w:val="17"/>
      <w:szCs w:val="17"/>
      <w:lang w:eastAsia="ru-RU"/>
    </w:rPr>
  </w:style>
  <w:style w:type="paragraph" w:customStyle="1" w:styleId="xl124">
    <w:name w:val="xl124"/>
    <w:basedOn w:val="a"/>
    <w:rsid w:val="00DC32B1"/>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sz w:val="17"/>
      <w:szCs w:val="17"/>
      <w:lang w:eastAsia="ru-RU"/>
    </w:rPr>
  </w:style>
  <w:style w:type="paragraph" w:customStyle="1" w:styleId="xl125">
    <w:name w:val="xl125"/>
    <w:basedOn w:val="a"/>
    <w:rsid w:val="00DC32B1"/>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17"/>
      <w:szCs w:val="17"/>
      <w:lang w:eastAsia="ru-RU"/>
    </w:rPr>
  </w:style>
  <w:style w:type="paragraph" w:customStyle="1" w:styleId="xl126">
    <w:name w:val="xl126"/>
    <w:basedOn w:val="a"/>
    <w:rsid w:val="00DC32B1"/>
    <w:pPr>
      <w:pBdr>
        <w:top w:val="single" w:sz="4" w:space="0" w:color="auto"/>
      </w:pBdr>
      <w:spacing w:before="100" w:beforeAutospacing="1" w:after="100" w:afterAutospacing="1" w:line="240" w:lineRule="auto"/>
    </w:pPr>
    <w:rPr>
      <w:rFonts w:ascii="Times New Roman" w:eastAsia="Times New Roman" w:hAnsi="Times New Roman"/>
      <w:sz w:val="17"/>
      <w:szCs w:val="17"/>
      <w:lang w:eastAsia="ru-RU"/>
    </w:rPr>
  </w:style>
  <w:style w:type="paragraph" w:customStyle="1" w:styleId="xl127">
    <w:name w:val="xl127"/>
    <w:basedOn w:val="a"/>
    <w:rsid w:val="00DC32B1"/>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17"/>
      <w:szCs w:val="17"/>
      <w:lang w:eastAsia="ru-RU"/>
    </w:rPr>
  </w:style>
  <w:style w:type="paragraph" w:customStyle="1" w:styleId="xl128">
    <w:name w:val="xl128"/>
    <w:basedOn w:val="a"/>
    <w:rsid w:val="00DC32B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17"/>
      <w:szCs w:val="17"/>
      <w:lang w:eastAsia="ru-RU"/>
    </w:rPr>
  </w:style>
  <w:style w:type="paragraph" w:customStyle="1" w:styleId="xl129">
    <w:name w:val="xl129"/>
    <w:basedOn w:val="a"/>
    <w:rsid w:val="00DC32B1"/>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17"/>
      <w:szCs w:val="17"/>
      <w:lang w:eastAsia="ru-RU"/>
    </w:rPr>
  </w:style>
  <w:style w:type="paragraph" w:customStyle="1" w:styleId="xl130">
    <w:name w:val="xl130"/>
    <w:basedOn w:val="a"/>
    <w:rsid w:val="00DC32B1"/>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sz w:val="17"/>
      <w:szCs w:val="17"/>
      <w:lang w:eastAsia="ru-RU"/>
    </w:rPr>
  </w:style>
  <w:style w:type="paragraph" w:customStyle="1" w:styleId="xl131">
    <w:name w:val="xl131"/>
    <w:basedOn w:val="a"/>
    <w:rsid w:val="00DC32B1"/>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7"/>
      <w:szCs w:val="17"/>
      <w:lang w:eastAsia="ru-RU"/>
    </w:rPr>
  </w:style>
  <w:style w:type="paragraph" w:customStyle="1" w:styleId="xl132">
    <w:name w:val="xl132"/>
    <w:basedOn w:val="a"/>
    <w:rsid w:val="00DC32B1"/>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7"/>
      <w:szCs w:val="17"/>
      <w:lang w:eastAsia="ru-RU"/>
    </w:rPr>
  </w:style>
  <w:style w:type="paragraph" w:customStyle="1" w:styleId="xl133">
    <w:name w:val="xl133"/>
    <w:basedOn w:val="a"/>
    <w:rsid w:val="00DC32B1"/>
    <w:pPr>
      <w:pBdr>
        <w:bottom w:val="single" w:sz="4" w:space="0" w:color="auto"/>
      </w:pBdr>
      <w:spacing w:before="100" w:beforeAutospacing="1" w:after="100" w:afterAutospacing="1" w:line="240" w:lineRule="auto"/>
      <w:jc w:val="center"/>
      <w:textAlignment w:val="top"/>
    </w:pPr>
    <w:rPr>
      <w:rFonts w:ascii="Times New Roman" w:eastAsia="Times New Roman" w:hAnsi="Times New Roman"/>
      <w:sz w:val="17"/>
      <w:szCs w:val="17"/>
      <w:lang w:eastAsia="ru-RU"/>
    </w:rPr>
  </w:style>
  <w:style w:type="paragraph" w:customStyle="1" w:styleId="xl134">
    <w:name w:val="xl134"/>
    <w:basedOn w:val="a"/>
    <w:rsid w:val="00DC32B1"/>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35">
    <w:name w:val="xl135"/>
    <w:basedOn w:val="a"/>
    <w:rsid w:val="00DC32B1"/>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36">
    <w:name w:val="xl136"/>
    <w:basedOn w:val="a"/>
    <w:rsid w:val="00DC32B1"/>
    <w:pPr>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37">
    <w:name w:val="xl137"/>
    <w:basedOn w:val="a"/>
    <w:rsid w:val="00DC32B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38">
    <w:name w:val="xl138"/>
    <w:basedOn w:val="a"/>
    <w:rsid w:val="00DC32B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39">
    <w:name w:val="xl139"/>
    <w:basedOn w:val="a"/>
    <w:rsid w:val="00DC32B1"/>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40">
    <w:name w:val="xl140"/>
    <w:basedOn w:val="a"/>
    <w:rsid w:val="00DC32B1"/>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7"/>
      <w:szCs w:val="17"/>
      <w:lang w:eastAsia="ru-RU"/>
    </w:rPr>
  </w:style>
  <w:style w:type="paragraph" w:customStyle="1" w:styleId="xl141">
    <w:name w:val="xl141"/>
    <w:basedOn w:val="a"/>
    <w:rsid w:val="00DC32B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42">
    <w:name w:val="xl142"/>
    <w:basedOn w:val="a"/>
    <w:rsid w:val="00DC32B1"/>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43">
    <w:name w:val="xl143"/>
    <w:basedOn w:val="a"/>
    <w:rsid w:val="00DC32B1"/>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44">
    <w:name w:val="xl144"/>
    <w:basedOn w:val="a"/>
    <w:rsid w:val="00DC32B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7"/>
      <w:szCs w:val="17"/>
      <w:lang w:eastAsia="ru-RU"/>
    </w:rPr>
  </w:style>
  <w:style w:type="paragraph" w:customStyle="1" w:styleId="xl145">
    <w:name w:val="xl145"/>
    <w:basedOn w:val="a"/>
    <w:rsid w:val="00DC32B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7"/>
      <w:szCs w:val="17"/>
      <w:lang w:eastAsia="ru-RU"/>
    </w:rPr>
  </w:style>
  <w:style w:type="paragraph" w:customStyle="1" w:styleId="xl146">
    <w:name w:val="xl146"/>
    <w:basedOn w:val="a"/>
    <w:rsid w:val="00DC32B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7"/>
      <w:szCs w:val="17"/>
      <w:lang w:eastAsia="ru-RU"/>
    </w:rPr>
  </w:style>
  <w:style w:type="paragraph" w:customStyle="1" w:styleId="xl147">
    <w:name w:val="xl147"/>
    <w:basedOn w:val="a"/>
    <w:rsid w:val="00DC3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7"/>
      <w:szCs w:val="17"/>
      <w:lang w:eastAsia="ru-RU"/>
    </w:rPr>
  </w:style>
  <w:style w:type="paragraph" w:customStyle="1" w:styleId="xl148">
    <w:name w:val="xl148"/>
    <w:basedOn w:val="a"/>
    <w:rsid w:val="00DC3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7"/>
      <w:szCs w:val="17"/>
      <w:lang w:eastAsia="ru-RU"/>
    </w:rPr>
  </w:style>
  <w:style w:type="paragraph" w:customStyle="1" w:styleId="xl149">
    <w:name w:val="xl149"/>
    <w:basedOn w:val="a"/>
    <w:rsid w:val="00DC3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7"/>
      <w:szCs w:val="17"/>
      <w:lang w:eastAsia="ru-RU"/>
    </w:rPr>
  </w:style>
  <w:style w:type="paragraph" w:customStyle="1" w:styleId="xl150">
    <w:name w:val="xl150"/>
    <w:basedOn w:val="a"/>
    <w:rsid w:val="00DC32B1"/>
    <w:pPr>
      <w:pBdr>
        <w:top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17"/>
      <w:szCs w:val="17"/>
      <w:lang w:eastAsia="ru-RU"/>
    </w:rPr>
  </w:style>
  <w:style w:type="paragraph" w:customStyle="1" w:styleId="xl151">
    <w:name w:val="xl151"/>
    <w:basedOn w:val="a"/>
    <w:rsid w:val="00DC32B1"/>
    <w:pPr>
      <w:pBdr>
        <w:top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17"/>
      <w:szCs w:val="17"/>
      <w:lang w:eastAsia="ru-RU"/>
    </w:rPr>
  </w:style>
  <w:style w:type="paragraph" w:customStyle="1" w:styleId="xl152">
    <w:name w:val="xl152"/>
    <w:basedOn w:val="a"/>
    <w:rsid w:val="00DC32B1"/>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53">
    <w:name w:val="xl153"/>
    <w:basedOn w:val="a"/>
    <w:rsid w:val="00DC32B1"/>
    <w:pPr>
      <w:pBdr>
        <w:top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54">
    <w:name w:val="xl154"/>
    <w:basedOn w:val="a"/>
    <w:rsid w:val="00DC32B1"/>
    <w:pPr>
      <w:pBdr>
        <w:top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55">
    <w:name w:val="xl155"/>
    <w:basedOn w:val="a"/>
    <w:rsid w:val="00DC32B1"/>
    <w:pPr>
      <w:spacing w:before="100" w:beforeAutospacing="1" w:after="100" w:afterAutospacing="1" w:line="240" w:lineRule="auto"/>
      <w:jc w:val="center"/>
    </w:pPr>
    <w:rPr>
      <w:rFonts w:ascii="Times New Roman" w:eastAsia="Times New Roman" w:hAnsi="Times New Roman"/>
      <w:b/>
      <w:bCs/>
      <w:sz w:val="17"/>
      <w:szCs w:val="17"/>
      <w:lang w:eastAsia="ru-RU"/>
    </w:rPr>
  </w:style>
  <w:style w:type="paragraph" w:customStyle="1" w:styleId="xl156">
    <w:name w:val="xl156"/>
    <w:basedOn w:val="a"/>
    <w:rsid w:val="00DC32B1"/>
    <w:pPr>
      <w:pBdr>
        <w:bottom w:val="single" w:sz="4" w:space="0" w:color="auto"/>
      </w:pBdr>
      <w:spacing w:before="100" w:beforeAutospacing="1" w:after="100" w:afterAutospacing="1" w:line="240" w:lineRule="auto"/>
      <w:jc w:val="center"/>
    </w:pPr>
    <w:rPr>
      <w:rFonts w:ascii="Times New Roman" w:eastAsia="Times New Roman" w:hAnsi="Times New Roman"/>
      <w:b/>
      <w:bCs/>
      <w:sz w:val="17"/>
      <w:szCs w:val="17"/>
      <w:lang w:eastAsia="ru-RU"/>
    </w:rPr>
  </w:style>
  <w:style w:type="paragraph" w:customStyle="1" w:styleId="xl157">
    <w:name w:val="xl157"/>
    <w:basedOn w:val="a"/>
    <w:rsid w:val="00DC32B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7"/>
      <w:szCs w:val="17"/>
      <w:lang w:eastAsia="ru-RU"/>
    </w:rPr>
  </w:style>
  <w:style w:type="paragraph" w:customStyle="1" w:styleId="xl158">
    <w:name w:val="xl158"/>
    <w:basedOn w:val="a"/>
    <w:rsid w:val="00DC32B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7"/>
      <w:szCs w:val="17"/>
      <w:lang w:eastAsia="ru-RU"/>
    </w:rPr>
  </w:style>
  <w:style w:type="paragraph" w:customStyle="1" w:styleId="xl159">
    <w:name w:val="xl159"/>
    <w:basedOn w:val="a"/>
    <w:rsid w:val="00DC32B1"/>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7"/>
      <w:szCs w:val="17"/>
      <w:lang w:eastAsia="ru-RU"/>
    </w:rPr>
  </w:style>
  <w:style w:type="paragraph" w:customStyle="1" w:styleId="xl160">
    <w:name w:val="xl160"/>
    <w:basedOn w:val="a"/>
    <w:rsid w:val="00DC32B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61">
    <w:name w:val="xl161"/>
    <w:basedOn w:val="a"/>
    <w:rsid w:val="00DC32B1"/>
    <w:pPr>
      <w:pBdr>
        <w:top w:val="single" w:sz="4"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62">
    <w:name w:val="xl162"/>
    <w:basedOn w:val="a"/>
    <w:rsid w:val="00DC32B1"/>
    <w:pPr>
      <w:pBdr>
        <w:top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63">
    <w:name w:val="xl163"/>
    <w:basedOn w:val="a"/>
    <w:rsid w:val="00DC32B1"/>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64">
    <w:name w:val="xl164"/>
    <w:basedOn w:val="a"/>
    <w:rsid w:val="00DC32B1"/>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65">
    <w:name w:val="xl165"/>
    <w:basedOn w:val="a"/>
    <w:rsid w:val="00DC32B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66">
    <w:name w:val="xl166"/>
    <w:basedOn w:val="a"/>
    <w:rsid w:val="00DC3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67">
    <w:name w:val="xl167"/>
    <w:basedOn w:val="a"/>
    <w:rsid w:val="00DC32B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68">
    <w:name w:val="xl168"/>
    <w:basedOn w:val="a"/>
    <w:rsid w:val="00DC32B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69">
    <w:name w:val="xl169"/>
    <w:basedOn w:val="a"/>
    <w:rsid w:val="00DC32B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70">
    <w:name w:val="xl170"/>
    <w:basedOn w:val="a"/>
    <w:rsid w:val="00DC32B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71">
    <w:name w:val="xl171"/>
    <w:basedOn w:val="a"/>
    <w:rsid w:val="00DC32B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72">
    <w:name w:val="xl172"/>
    <w:basedOn w:val="a"/>
    <w:rsid w:val="00DC32B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73">
    <w:name w:val="xl173"/>
    <w:basedOn w:val="a"/>
    <w:rsid w:val="00DC32B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74">
    <w:name w:val="xl174"/>
    <w:basedOn w:val="a"/>
    <w:rsid w:val="00DC32B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75">
    <w:name w:val="xl175"/>
    <w:basedOn w:val="a"/>
    <w:rsid w:val="00DC32B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font5">
    <w:name w:val="font5"/>
    <w:basedOn w:val="a"/>
    <w:rsid w:val="00DC32B1"/>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font6">
    <w:name w:val="font6"/>
    <w:basedOn w:val="a"/>
    <w:rsid w:val="00DC32B1"/>
    <w:pPr>
      <w:spacing w:before="100" w:beforeAutospacing="1" w:after="100" w:afterAutospacing="1" w:line="240" w:lineRule="auto"/>
    </w:pPr>
    <w:rPr>
      <w:rFonts w:ascii="Times New Roman" w:eastAsia="Times New Roman" w:hAnsi="Times New Roman"/>
      <w:color w:val="FFFFFF"/>
      <w:sz w:val="16"/>
      <w:szCs w:val="16"/>
      <w:lang w:eastAsia="ru-RU"/>
    </w:rPr>
  </w:style>
  <w:style w:type="paragraph" w:customStyle="1" w:styleId="xl176">
    <w:name w:val="xl176"/>
    <w:basedOn w:val="a"/>
    <w:rsid w:val="00DC32B1"/>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77">
    <w:name w:val="xl177"/>
    <w:basedOn w:val="a"/>
    <w:rsid w:val="00DC32B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78">
    <w:name w:val="xl178"/>
    <w:basedOn w:val="a"/>
    <w:rsid w:val="00DC32B1"/>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79">
    <w:name w:val="xl179"/>
    <w:basedOn w:val="a"/>
    <w:rsid w:val="00DC32B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80">
    <w:name w:val="xl180"/>
    <w:basedOn w:val="a"/>
    <w:rsid w:val="00DC32B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81">
    <w:name w:val="xl181"/>
    <w:basedOn w:val="a"/>
    <w:rsid w:val="00DC32B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82">
    <w:name w:val="xl182"/>
    <w:basedOn w:val="a"/>
    <w:rsid w:val="00DC32B1"/>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xl183">
    <w:name w:val="xl183"/>
    <w:basedOn w:val="a"/>
    <w:rsid w:val="00DC32B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7"/>
      <w:szCs w:val="17"/>
      <w:lang w:eastAsia="ru-RU"/>
    </w:rPr>
  </w:style>
  <w:style w:type="paragraph" w:customStyle="1" w:styleId="xl184">
    <w:name w:val="xl184"/>
    <w:basedOn w:val="a"/>
    <w:rsid w:val="00DC32B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7"/>
      <w:szCs w:val="17"/>
      <w:lang w:eastAsia="ru-RU"/>
    </w:rPr>
  </w:style>
  <w:style w:type="paragraph" w:customStyle="1" w:styleId="xl185">
    <w:name w:val="xl185"/>
    <w:basedOn w:val="a"/>
    <w:rsid w:val="00DC32B1"/>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17"/>
      <w:szCs w:val="17"/>
      <w:lang w:eastAsia="ru-RU"/>
    </w:rPr>
  </w:style>
  <w:style w:type="paragraph" w:customStyle="1" w:styleId="xl186">
    <w:name w:val="xl186"/>
    <w:basedOn w:val="a"/>
    <w:rsid w:val="00DC32B1"/>
    <w:pPr>
      <w:pBdr>
        <w:bottom w:val="single" w:sz="4" w:space="0" w:color="auto"/>
      </w:pBdr>
      <w:spacing w:before="100" w:beforeAutospacing="1" w:after="100" w:afterAutospacing="1" w:line="240" w:lineRule="auto"/>
      <w:jc w:val="center"/>
    </w:pPr>
    <w:rPr>
      <w:rFonts w:ascii="Times New Roman" w:eastAsia="Times New Roman" w:hAnsi="Times New Roman"/>
      <w:b/>
      <w:bCs/>
      <w:sz w:val="17"/>
      <w:szCs w:val="17"/>
      <w:lang w:eastAsia="ru-RU"/>
    </w:rPr>
  </w:style>
  <w:style w:type="paragraph" w:customStyle="1" w:styleId="xl187">
    <w:name w:val="xl187"/>
    <w:basedOn w:val="a"/>
    <w:rsid w:val="00DC32B1"/>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7"/>
      <w:szCs w:val="17"/>
      <w:lang w:eastAsia="ru-RU"/>
    </w:rPr>
  </w:style>
  <w:style w:type="paragraph" w:customStyle="1" w:styleId="xl188">
    <w:name w:val="xl188"/>
    <w:basedOn w:val="a"/>
    <w:rsid w:val="00DC32B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89">
    <w:name w:val="xl189"/>
    <w:basedOn w:val="a"/>
    <w:rsid w:val="00DC32B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90">
    <w:name w:val="xl190"/>
    <w:basedOn w:val="a"/>
    <w:rsid w:val="00DC32B1"/>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91">
    <w:name w:val="xl191"/>
    <w:basedOn w:val="a"/>
    <w:rsid w:val="00DC32B1"/>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92">
    <w:name w:val="xl192"/>
    <w:basedOn w:val="a"/>
    <w:rsid w:val="00DC32B1"/>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93">
    <w:name w:val="xl193"/>
    <w:basedOn w:val="a"/>
    <w:rsid w:val="00DC32B1"/>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94">
    <w:name w:val="xl194"/>
    <w:basedOn w:val="a"/>
    <w:rsid w:val="00DC32B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95">
    <w:name w:val="xl195"/>
    <w:basedOn w:val="a"/>
    <w:rsid w:val="00DC32B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17"/>
      <w:szCs w:val="17"/>
      <w:lang w:eastAsia="ru-RU"/>
    </w:rPr>
  </w:style>
  <w:style w:type="paragraph" w:customStyle="1" w:styleId="xl196">
    <w:name w:val="xl196"/>
    <w:basedOn w:val="a"/>
    <w:rsid w:val="00DC32B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17"/>
      <w:szCs w:val="17"/>
      <w:lang w:eastAsia="ru-RU"/>
    </w:rPr>
  </w:style>
  <w:style w:type="paragraph" w:customStyle="1" w:styleId="xl197">
    <w:name w:val="xl197"/>
    <w:basedOn w:val="a"/>
    <w:rsid w:val="00DC32B1"/>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98">
    <w:name w:val="xl198"/>
    <w:basedOn w:val="a"/>
    <w:rsid w:val="00DC32B1"/>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99">
    <w:name w:val="xl199"/>
    <w:basedOn w:val="a"/>
    <w:rsid w:val="00DC32B1"/>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200">
    <w:name w:val="xl200"/>
    <w:basedOn w:val="a"/>
    <w:rsid w:val="00DC32B1"/>
    <w:pPr>
      <w:pBdr>
        <w:top w:val="single" w:sz="8" w:space="0" w:color="auto"/>
      </w:pBdr>
      <w:spacing w:before="100" w:beforeAutospacing="1" w:after="100" w:afterAutospacing="1" w:line="240" w:lineRule="auto"/>
      <w:textAlignment w:val="center"/>
    </w:pPr>
    <w:rPr>
      <w:rFonts w:ascii="Times New Roman" w:eastAsia="Times New Roman" w:hAnsi="Times New Roman"/>
      <w:b/>
      <w:bCs/>
      <w:sz w:val="17"/>
      <w:szCs w:val="17"/>
      <w:lang w:eastAsia="ru-RU"/>
    </w:rPr>
  </w:style>
  <w:style w:type="paragraph" w:customStyle="1" w:styleId="xl201">
    <w:name w:val="xl201"/>
    <w:basedOn w:val="a"/>
    <w:rsid w:val="00DC32B1"/>
    <w:pPr>
      <w:pBdr>
        <w:top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02">
    <w:name w:val="xl202"/>
    <w:basedOn w:val="a"/>
    <w:rsid w:val="00DC32B1"/>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03">
    <w:name w:val="xl203"/>
    <w:basedOn w:val="a"/>
    <w:rsid w:val="00DC32B1"/>
    <w:pPr>
      <w:spacing w:before="100" w:beforeAutospacing="1" w:after="100" w:afterAutospacing="1" w:line="240" w:lineRule="auto"/>
      <w:jc w:val="center"/>
    </w:pPr>
    <w:rPr>
      <w:rFonts w:ascii="Times New Roman" w:eastAsia="Times New Roman" w:hAnsi="Times New Roman"/>
      <w:b/>
      <w:bCs/>
      <w:sz w:val="17"/>
      <w:szCs w:val="17"/>
      <w:lang w:eastAsia="ru-RU"/>
    </w:rPr>
  </w:style>
  <w:style w:type="paragraph" w:customStyle="1" w:styleId="xl204">
    <w:name w:val="xl204"/>
    <w:basedOn w:val="a"/>
    <w:rsid w:val="00DC32B1"/>
    <w:pPr>
      <w:spacing w:before="100" w:beforeAutospacing="1" w:after="100" w:afterAutospacing="1" w:line="240" w:lineRule="auto"/>
      <w:jc w:val="both"/>
    </w:pPr>
    <w:rPr>
      <w:rFonts w:ascii="Times New Roman" w:eastAsia="Times New Roman" w:hAnsi="Times New Roman"/>
      <w:sz w:val="16"/>
      <w:szCs w:val="16"/>
      <w:lang w:eastAsia="ru-RU"/>
    </w:rPr>
  </w:style>
  <w:style w:type="paragraph" w:customStyle="1" w:styleId="xl205">
    <w:name w:val="xl205"/>
    <w:basedOn w:val="a"/>
    <w:rsid w:val="00DC32B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7"/>
      <w:szCs w:val="17"/>
      <w:lang w:eastAsia="ru-RU"/>
    </w:rPr>
  </w:style>
  <w:style w:type="paragraph" w:customStyle="1" w:styleId="xl206">
    <w:name w:val="xl206"/>
    <w:basedOn w:val="a"/>
    <w:rsid w:val="00DC32B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7"/>
      <w:szCs w:val="17"/>
      <w:lang w:eastAsia="ru-RU"/>
    </w:rPr>
  </w:style>
  <w:style w:type="paragraph" w:customStyle="1" w:styleId="xl207">
    <w:name w:val="xl207"/>
    <w:basedOn w:val="a"/>
    <w:rsid w:val="00DC32B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7"/>
      <w:szCs w:val="17"/>
      <w:lang w:eastAsia="ru-RU"/>
    </w:rPr>
  </w:style>
  <w:style w:type="paragraph" w:customStyle="1" w:styleId="xl208">
    <w:name w:val="xl208"/>
    <w:basedOn w:val="a"/>
    <w:rsid w:val="00DC32B1"/>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17"/>
      <w:szCs w:val="17"/>
      <w:lang w:eastAsia="ru-RU"/>
    </w:rPr>
  </w:style>
  <w:style w:type="paragraph" w:customStyle="1" w:styleId="xl209">
    <w:name w:val="xl209"/>
    <w:basedOn w:val="a"/>
    <w:rsid w:val="00DC32B1"/>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17"/>
      <w:szCs w:val="17"/>
      <w:lang w:eastAsia="ru-RU"/>
    </w:rPr>
  </w:style>
  <w:style w:type="paragraph" w:customStyle="1" w:styleId="xl210">
    <w:name w:val="xl210"/>
    <w:basedOn w:val="a"/>
    <w:rsid w:val="00DC32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7"/>
      <w:szCs w:val="17"/>
      <w:lang w:eastAsia="ru-RU"/>
    </w:rPr>
  </w:style>
  <w:style w:type="paragraph" w:customStyle="1" w:styleId="printj">
    <w:name w:val="printj"/>
    <w:basedOn w:val="a"/>
    <w:rsid w:val="00D521C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869021">
      <w:bodyDiv w:val="1"/>
      <w:marLeft w:val="0"/>
      <w:marRight w:val="0"/>
      <w:marTop w:val="0"/>
      <w:marBottom w:val="0"/>
      <w:divBdr>
        <w:top w:val="none" w:sz="0" w:space="0" w:color="auto"/>
        <w:left w:val="none" w:sz="0" w:space="0" w:color="auto"/>
        <w:bottom w:val="none" w:sz="0" w:space="0" w:color="auto"/>
        <w:right w:val="none" w:sz="0" w:space="0" w:color="auto"/>
      </w:divBdr>
    </w:div>
    <w:div w:id="553203022">
      <w:bodyDiv w:val="1"/>
      <w:marLeft w:val="0"/>
      <w:marRight w:val="0"/>
      <w:marTop w:val="0"/>
      <w:marBottom w:val="0"/>
      <w:divBdr>
        <w:top w:val="none" w:sz="0" w:space="0" w:color="auto"/>
        <w:left w:val="none" w:sz="0" w:space="0" w:color="auto"/>
        <w:bottom w:val="none" w:sz="0" w:space="0" w:color="auto"/>
        <w:right w:val="none" w:sz="0" w:space="0" w:color="auto"/>
      </w:divBdr>
    </w:div>
    <w:div w:id="626861771">
      <w:bodyDiv w:val="1"/>
      <w:marLeft w:val="0"/>
      <w:marRight w:val="0"/>
      <w:marTop w:val="0"/>
      <w:marBottom w:val="0"/>
      <w:divBdr>
        <w:top w:val="none" w:sz="0" w:space="0" w:color="auto"/>
        <w:left w:val="none" w:sz="0" w:space="0" w:color="auto"/>
        <w:bottom w:val="none" w:sz="0" w:space="0" w:color="auto"/>
        <w:right w:val="none" w:sz="0" w:space="0" w:color="auto"/>
      </w:divBdr>
    </w:div>
    <w:div w:id="676230935">
      <w:bodyDiv w:val="1"/>
      <w:marLeft w:val="0"/>
      <w:marRight w:val="0"/>
      <w:marTop w:val="0"/>
      <w:marBottom w:val="0"/>
      <w:divBdr>
        <w:top w:val="none" w:sz="0" w:space="0" w:color="auto"/>
        <w:left w:val="none" w:sz="0" w:space="0" w:color="auto"/>
        <w:bottom w:val="none" w:sz="0" w:space="0" w:color="auto"/>
        <w:right w:val="none" w:sz="0" w:space="0" w:color="auto"/>
      </w:divBdr>
    </w:div>
    <w:div w:id="742029683">
      <w:bodyDiv w:val="1"/>
      <w:marLeft w:val="0"/>
      <w:marRight w:val="0"/>
      <w:marTop w:val="0"/>
      <w:marBottom w:val="0"/>
      <w:divBdr>
        <w:top w:val="none" w:sz="0" w:space="0" w:color="auto"/>
        <w:left w:val="none" w:sz="0" w:space="0" w:color="auto"/>
        <w:bottom w:val="none" w:sz="0" w:space="0" w:color="auto"/>
        <w:right w:val="none" w:sz="0" w:space="0" w:color="auto"/>
      </w:divBdr>
    </w:div>
    <w:div w:id="929849399">
      <w:bodyDiv w:val="1"/>
      <w:marLeft w:val="0"/>
      <w:marRight w:val="0"/>
      <w:marTop w:val="0"/>
      <w:marBottom w:val="0"/>
      <w:divBdr>
        <w:top w:val="none" w:sz="0" w:space="0" w:color="auto"/>
        <w:left w:val="none" w:sz="0" w:space="0" w:color="auto"/>
        <w:bottom w:val="none" w:sz="0" w:space="0" w:color="auto"/>
        <w:right w:val="none" w:sz="0" w:space="0" w:color="auto"/>
      </w:divBdr>
    </w:div>
    <w:div w:id="1442068725">
      <w:bodyDiv w:val="1"/>
      <w:marLeft w:val="0"/>
      <w:marRight w:val="0"/>
      <w:marTop w:val="0"/>
      <w:marBottom w:val="0"/>
      <w:divBdr>
        <w:top w:val="none" w:sz="0" w:space="0" w:color="auto"/>
        <w:left w:val="none" w:sz="0" w:space="0" w:color="auto"/>
        <w:bottom w:val="none" w:sz="0" w:space="0" w:color="auto"/>
        <w:right w:val="none" w:sz="0" w:space="0" w:color="auto"/>
      </w:divBdr>
    </w:div>
    <w:div w:id="1585995895">
      <w:bodyDiv w:val="1"/>
      <w:marLeft w:val="0"/>
      <w:marRight w:val="0"/>
      <w:marTop w:val="0"/>
      <w:marBottom w:val="0"/>
      <w:divBdr>
        <w:top w:val="none" w:sz="0" w:space="0" w:color="auto"/>
        <w:left w:val="none" w:sz="0" w:space="0" w:color="auto"/>
        <w:bottom w:val="none" w:sz="0" w:space="0" w:color="auto"/>
        <w:right w:val="none" w:sz="0" w:space="0" w:color="auto"/>
      </w:divBdr>
    </w:div>
    <w:div w:id="1799251466">
      <w:bodyDiv w:val="1"/>
      <w:marLeft w:val="0"/>
      <w:marRight w:val="0"/>
      <w:marTop w:val="0"/>
      <w:marBottom w:val="0"/>
      <w:divBdr>
        <w:top w:val="none" w:sz="0" w:space="0" w:color="auto"/>
        <w:left w:val="none" w:sz="0" w:space="0" w:color="auto"/>
        <w:bottom w:val="none" w:sz="0" w:space="0" w:color="auto"/>
        <w:right w:val="none" w:sz="0" w:space="0" w:color="auto"/>
      </w:divBdr>
    </w:div>
    <w:div w:id="199209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130</Pages>
  <Words>17708</Words>
  <Characters>100941</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2024-12-28T03:05:00Z</dcterms:created>
  <dcterms:modified xsi:type="dcterms:W3CDTF">2024-12-28T03:52:00Z</dcterms:modified>
</cp:coreProperties>
</file>