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E" w:rsidRPr="00A912AF" w:rsidRDefault="00322AEE" w:rsidP="00322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КРАСНОЯРСКИЙ КРАЙ    КРАСНОТУРАНСКИЙ РАЙОН</w:t>
      </w:r>
    </w:p>
    <w:p w:rsidR="00322AEE" w:rsidRPr="00A912AF" w:rsidRDefault="00322AEE" w:rsidP="00322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АДМИНИСТРАЦИЯ ВОСТОЧЕНСКОГО  СЕЛЬСОВЕТА</w:t>
      </w:r>
    </w:p>
    <w:p w:rsidR="00322AEE" w:rsidRPr="00A912AF" w:rsidRDefault="00322AEE" w:rsidP="00322AEE">
      <w:pPr>
        <w:jc w:val="center"/>
        <w:rPr>
          <w:rFonts w:ascii="Arial" w:hAnsi="Arial" w:cs="Arial"/>
          <w:b/>
          <w:sz w:val="24"/>
          <w:szCs w:val="24"/>
        </w:rPr>
      </w:pPr>
    </w:p>
    <w:p w:rsidR="00322AEE" w:rsidRPr="00A912AF" w:rsidRDefault="00322AEE" w:rsidP="00322AEE">
      <w:pPr>
        <w:jc w:val="center"/>
        <w:rPr>
          <w:rFonts w:ascii="Arial" w:hAnsi="Arial" w:cs="Arial"/>
          <w:b/>
          <w:sz w:val="24"/>
          <w:szCs w:val="24"/>
        </w:rPr>
      </w:pPr>
      <w:r w:rsidRPr="00A912AF">
        <w:rPr>
          <w:rFonts w:ascii="Arial" w:hAnsi="Arial" w:cs="Arial"/>
          <w:b/>
          <w:sz w:val="24"/>
          <w:szCs w:val="24"/>
        </w:rPr>
        <w:t>ПОСТАНОВЛЕНИЕ</w:t>
      </w:r>
    </w:p>
    <w:p w:rsidR="00322AEE" w:rsidRPr="00A912AF" w:rsidRDefault="009F5EB6" w:rsidP="00322AEE">
      <w:pPr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05.02.2025 г.</w:t>
      </w:r>
      <w:r w:rsidR="00322AEE" w:rsidRPr="00A912AF">
        <w:rPr>
          <w:rFonts w:ascii="Arial" w:hAnsi="Arial" w:cs="Arial"/>
          <w:sz w:val="24"/>
          <w:szCs w:val="24"/>
        </w:rPr>
        <w:t xml:space="preserve">                                  с. Восточное                          </w:t>
      </w:r>
      <w:r w:rsidRPr="00A912AF">
        <w:rPr>
          <w:rFonts w:ascii="Arial" w:hAnsi="Arial" w:cs="Arial"/>
          <w:sz w:val="24"/>
          <w:szCs w:val="24"/>
        </w:rPr>
        <w:t xml:space="preserve">     № 5</w:t>
      </w:r>
      <w:r w:rsidR="00322AEE" w:rsidRPr="00A912AF">
        <w:rPr>
          <w:rFonts w:ascii="Arial" w:hAnsi="Arial" w:cs="Arial"/>
          <w:sz w:val="24"/>
          <w:szCs w:val="24"/>
        </w:rPr>
        <w:t>-п</w:t>
      </w:r>
    </w:p>
    <w:p w:rsidR="00322AEE" w:rsidRPr="00A912AF" w:rsidRDefault="00322AEE" w:rsidP="00322AEE">
      <w:pPr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 xml:space="preserve">Об обеспечении пожарной безопасности в </w:t>
      </w:r>
      <w:proofErr w:type="gramStart"/>
      <w:r w:rsidRPr="00A912AF">
        <w:rPr>
          <w:rFonts w:ascii="Arial" w:hAnsi="Arial" w:cs="Arial"/>
          <w:sz w:val="24"/>
          <w:szCs w:val="24"/>
        </w:rPr>
        <w:t>весеннее</w:t>
      </w:r>
      <w:proofErr w:type="gramEnd"/>
      <w:r w:rsidRPr="00A912AF">
        <w:rPr>
          <w:rFonts w:ascii="Arial" w:hAnsi="Arial" w:cs="Arial"/>
          <w:sz w:val="24"/>
          <w:szCs w:val="24"/>
        </w:rPr>
        <w:t xml:space="preserve"> – летний пожароопасный период 202</w:t>
      </w:r>
      <w:r w:rsidR="009F5EB6" w:rsidRPr="00A912AF">
        <w:rPr>
          <w:rFonts w:ascii="Arial" w:hAnsi="Arial" w:cs="Arial"/>
          <w:sz w:val="24"/>
          <w:szCs w:val="24"/>
        </w:rPr>
        <w:t>5</w:t>
      </w:r>
      <w:r w:rsidRPr="00A912AF">
        <w:rPr>
          <w:rFonts w:ascii="Arial" w:hAnsi="Arial" w:cs="Arial"/>
          <w:sz w:val="24"/>
          <w:szCs w:val="24"/>
        </w:rPr>
        <w:t>г</w:t>
      </w:r>
    </w:p>
    <w:p w:rsidR="00322AEE" w:rsidRPr="00A912AF" w:rsidRDefault="00322AEE" w:rsidP="00322AEE">
      <w:pPr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ab/>
      </w:r>
      <w:proofErr w:type="gramStart"/>
      <w:r w:rsidRPr="00A912AF">
        <w:rPr>
          <w:rFonts w:ascii="Arial" w:hAnsi="Arial" w:cs="Arial"/>
          <w:sz w:val="24"/>
          <w:szCs w:val="24"/>
        </w:rPr>
        <w:t>В соответствии со ст. 19 Федерального закона  от 21.12.1994 № 69-ФЗ – 63 «О пожарной безопасности», пункта 1 статьи  14  Федерального закона от 06.10.2003 № 131-ФЗ  «Об общих принципах организации местного самоуправления в РФ», ст. 7  Устава Восточенского сельсовета, а также в целях обеспечения мер пожарной безопасности в  населённых пунктах  Восточенского сельсовета в весеннее – летний пожароопасный период 202</w:t>
      </w:r>
      <w:r w:rsidR="009F5EB6" w:rsidRPr="00A912AF">
        <w:rPr>
          <w:rFonts w:ascii="Arial" w:hAnsi="Arial" w:cs="Arial"/>
          <w:sz w:val="24"/>
          <w:szCs w:val="24"/>
        </w:rPr>
        <w:t>5</w:t>
      </w:r>
      <w:r w:rsidRPr="00A912AF">
        <w:rPr>
          <w:rFonts w:ascii="Arial" w:hAnsi="Arial" w:cs="Arial"/>
          <w:sz w:val="24"/>
          <w:szCs w:val="24"/>
        </w:rPr>
        <w:t xml:space="preserve"> г.,</w:t>
      </w:r>
      <w:proofErr w:type="gramEnd"/>
    </w:p>
    <w:p w:rsidR="00322AEE" w:rsidRPr="00A912AF" w:rsidRDefault="00322AEE" w:rsidP="00322AEE">
      <w:pPr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 xml:space="preserve">                                                      ПОСТАНОВЛЯЕТ:</w:t>
      </w:r>
    </w:p>
    <w:p w:rsidR="00322AEE" w:rsidRPr="00A912AF" w:rsidRDefault="00322AEE" w:rsidP="00322AE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Утвердить  примерный  План мероприятий по обеспечению пожарной безопасности в весеннее – летний пожароопасный период 202</w:t>
      </w:r>
      <w:r w:rsidR="009F5EB6" w:rsidRPr="00A912AF">
        <w:rPr>
          <w:rFonts w:ascii="Arial" w:hAnsi="Arial" w:cs="Arial"/>
          <w:sz w:val="24"/>
          <w:szCs w:val="24"/>
        </w:rPr>
        <w:t>5</w:t>
      </w:r>
      <w:r w:rsidRPr="00A912AF">
        <w:rPr>
          <w:rFonts w:ascii="Arial" w:hAnsi="Arial" w:cs="Arial"/>
          <w:sz w:val="24"/>
          <w:szCs w:val="24"/>
        </w:rPr>
        <w:t xml:space="preserve"> г., (Приложение № 1)</w:t>
      </w:r>
    </w:p>
    <w:p w:rsidR="00322AEE" w:rsidRPr="00A912AF" w:rsidRDefault="00322AEE" w:rsidP="00322AE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Общественным инструкторам при администрации Восточенского сельсовета довести План мероприятий по обеспечению пожарной безопасности на территории Восточенского  сельсовета до руководителей организаций и населения.</w:t>
      </w:r>
    </w:p>
    <w:p w:rsidR="00322AEE" w:rsidRPr="00A912AF" w:rsidRDefault="00322AEE" w:rsidP="00322AE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912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2AF"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</w:t>
      </w:r>
    </w:p>
    <w:p w:rsidR="00322AEE" w:rsidRPr="00A912AF" w:rsidRDefault="00322AEE" w:rsidP="00322AE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Постановление опубликовать в газете «Импульс» (ведомости органов местного самоуправления Восточенского сельсовета).</w:t>
      </w:r>
    </w:p>
    <w:p w:rsidR="00322AEE" w:rsidRPr="00A912AF" w:rsidRDefault="00322AEE" w:rsidP="00322AE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Постановление вступает в силу со дня опубликования.</w:t>
      </w:r>
    </w:p>
    <w:p w:rsidR="00322AEE" w:rsidRPr="00A912AF" w:rsidRDefault="00322AEE" w:rsidP="00322AEE">
      <w:pPr>
        <w:spacing w:after="0"/>
        <w:rPr>
          <w:rFonts w:ascii="Arial" w:hAnsi="Arial" w:cs="Arial"/>
          <w:sz w:val="24"/>
          <w:szCs w:val="24"/>
        </w:rPr>
      </w:pPr>
    </w:p>
    <w:p w:rsidR="00322AEE" w:rsidRPr="00A912AF" w:rsidRDefault="00322AEE" w:rsidP="00322AEE">
      <w:pPr>
        <w:spacing w:after="0"/>
        <w:rPr>
          <w:rFonts w:ascii="Arial" w:hAnsi="Arial" w:cs="Arial"/>
          <w:sz w:val="24"/>
          <w:szCs w:val="24"/>
        </w:rPr>
      </w:pPr>
    </w:p>
    <w:p w:rsidR="00322AEE" w:rsidRPr="00A912AF" w:rsidRDefault="00322AEE" w:rsidP="00322AEE">
      <w:pPr>
        <w:spacing w:after="0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322AEE" w:rsidRPr="00A912AF" w:rsidRDefault="00322AEE" w:rsidP="00322AEE">
      <w:pPr>
        <w:spacing w:after="0"/>
        <w:rPr>
          <w:rFonts w:ascii="Arial" w:hAnsi="Arial" w:cs="Arial"/>
          <w:color w:val="2450EA"/>
          <w:spacing w:val="-3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Восточенского сельсовета</w:t>
      </w:r>
      <w:r w:rsidRPr="00A912AF">
        <w:rPr>
          <w:rFonts w:ascii="Arial" w:hAnsi="Arial" w:cs="Arial"/>
          <w:sz w:val="24"/>
          <w:szCs w:val="24"/>
        </w:rPr>
        <w:tab/>
      </w:r>
      <w:r w:rsidRPr="00A912AF">
        <w:rPr>
          <w:rFonts w:ascii="Arial" w:hAnsi="Arial" w:cs="Arial"/>
          <w:sz w:val="24"/>
          <w:szCs w:val="24"/>
        </w:rPr>
        <w:tab/>
      </w:r>
      <w:r w:rsidRPr="00A912AF">
        <w:rPr>
          <w:rFonts w:ascii="Arial" w:hAnsi="Arial" w:cs="Arial"/>
          <w:sz w:val="24"/>
          <w:szCs w:val="24"/>
        </w:rPr>
        <w:tab/>
      </w:r>
      <w:r w:rsidRPr="00A912AF">
        <w:rPr>
          <w:rFonts w:ascii="Arial" w:hAnsi="Arial" w:cs="Arial"/>
          <w:sz w:val="24"/>
          <w:szCs w:val="24"/>
        </w:rPr>
        <w:tab/>
      </w:r>
      <w:r w:rsidRPr="00A912AF">
        <w:rPr>
          <w:rFonts w:ascii="Arial" w:hAnsi="Arial" w:cs="Arial"/>
          <w:sz w:val="24"/>
          <w:szCs w:val="24"/>
        </w:rPr>
        <w:tab/>
      </w:r>
      <w:r w:rsidR="009F5EB6" w:rsidRPr="00A912AF">
        <w:rPr>
          <w:rFonts w:ascii="Arial" w:hAnsi="Arial" w:cs="Arial"/>
          <w:sz w:val="24"/>
          <w:szCs w:val="24"/>
        </w:rPr>
        <w:t>Я.В. Григорьева</w:t>
      </w: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right="516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right="516"/>
        <w:rPr>
          <w:rFonts w:ascii="Arial" w:hAnsi="Arial" w:cs="Arial"/>
          <w:spacing w:val="-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  <w:r w:rsidRPr="00A912AF">
        <w:rPr>
          <w:rFonts w:ascii="Arial" w:hAnsi="Arial" w:cs="Arial"/>
          <w:spacing w:val="-3"/>
          <w:sz w:val="24"/>
          <w:szCs w:val="24"/>
        </w:rPr>
        <w:t xml:space="preserve">Приложение  №1 </w:t>
      </w:r>
    </w:p>
    <w:p w:rsidR="00322AEE" w:rsidRPr="00A912AF" w:rsidRDefault="00322AEE" w:rsidP="00322AEE">
      <w:pPr>
        <w:shd w:val="clear" w:color="auto" w:fill="FFFFFF"/>
        <w:spacing w:after="0" w:line="240" w:lineRule="auto"/>
        <w:ind w:left="2892" w:right="516"/>
        <w:jc w:val="right"/>
        <w:rPr>
          <w:rFonts w:ascii="Arial" w:hAnsi="Arial" w:cs="Arial"/>
          <w:spacing w:val="-3"/>
          <w:sz w:val="24"/>
          <w:szCs w:val="24"/>
        </w:rPr>
      </w:pPr>
      <w:r w:rsidRPr="00A912AF">
        <w:rPr>
          <w:rFonts w:ascii="Arial" w:hAnsi="Arial" w:cs="Arial"/>
          <w:spacing w:val="-3"/>
          <w:sz w:val="24"/>
          <w:szCs w:val="24"/>
        </w:rPr>
        <w:t xml:space="preserve">  к постановлению администрации Восточенского сельсовета </w:t>
      </w:r>
      <w:r w:rsidRPr="00A912AF">
        <w:rPr>
          <w:rFonts w:ascii="Arial" w:hAnsi="Arial" w:cs="Arial"/>
          <w:spacing w:val="-1"/>
          <w:sz w:val="24"/>
          <w:szCs w:val="24"/>
        </w:rPr>
        <w:t xml:space="preserve">от </w:t>
      </w:r>
      <w:r w:rsidR="009F5EB6" w:rsidRPr="00A912AF">
        <w:rPr>
          <w:rFonts w:ascii="Arial" w:hAnsi="Arial" w:cs="Arial"/>
          <w:spacing w:val="-1"/>
          <w:sz w:val="24"/>
          <w:szCs w:val="24"/>
        </w:rPr>
        <w:t>05.02.2025</w:t>
      </w:r>
      <w:r w:rsidRPr="00A912AF">
        <w:rPr>
          <w:rFonts w:ascii="Arial" w:hAnsi="Arial" w:cs="Arial"/>
          <w:spacing w:val="-1"/>
          <w:sz w:val="24"/>
          <w:szCs w:val="24"/>
        </w:rPr>
        <w:t xml:space="preserve"> г № </w:t>
      </w:r>
      <w:r w:rsidR="009F5EB6" w:rsidRPr="00A912AF">
        <w:rPr>
          <w:rFonts w:ascii="Arial" w:hAnsi="Arial" w:cs="Arial"/>
          <w:spacing w:val="-1"/>
          <w:sz w:val="24"/>
          <w:szCs w:val="24"/>
        </w:rPr>
        <w:t>5</w:t>
      </w:r>
      <w:r w:rsidRPr="00A912AF">
        <w:rPr>
          <w:rFonts w:ascii="Arial" w:hAnsi="Arial" w:cs="Arial"/>
          <w:spacing w:val="-1"/>
          <w:sz w:val="24"/>
          <w:szCs w:val="24"/>
        </w:rPr>
        <w:t>-п</w:t>
      </w:r>
      <w:r w:rsidRPr="00A912AF"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</w:t>
      </w:r>
    </w:p>
    <w:p w:rsidR="00322AEE" w:rsidRPr="00A912AF" w:rsidRDefault="00322AEE" w:rsidP="00322AEE">
      <w:pPr>
        <w:shd w:val="clear" w:color="auto" w:fill="FFFFFF"/>
        <w:spacing w:after="0" w:line="320" w:lineRule="exact"/>
        <w:ind w:right="516"/>
        <w:jc w:val="right"/>
        <w:rPr>
          <w:rFonts w:ascii="Arial" w:hAnsi="Arial" w:cs="Arial"/>
          <w:spacing w:val="-3"/>
          <w:sz w:val="24"/>
          <w:szCs w:val="24"/>
        </w:rPr>
      </w:pPr>
      <w:r w:rsidRPr="00A912AF">
        <w:rPr>
          <w:rFonts w:ascii="Arial" w:hAnsi="Arial" w:cs="Arial"/>
          <w:spacing w:val="-3"/>
          <w:sz w:val="24"/>
          <w:szCs w:val="24"/>
        </w:rPr>
        <w:t xml:space="preserve">                                             </w:t>
      </w:r>
    </w:p>
    <w:p w:rsidR="00322AEE" w:rsidRPr="00A912AF" w:rsidRDefault="00322AEE" w:rsidP="00322AEE">
      <w:pPr>
        <w:shd w:val="clear" w:color="auto" w:fill="FFFFFF"/>
        <w:spacing w:after="0" w:line="320" w:lineRule="exact"/>
        <w:ind w:left="2891" w:right="516"/>
        <w:rPr>
          <w:rFonts w:ascii="Arial" w:hAnsi="Arial" w:cs="Arial"/>
          <w:b/>
          <w:bCs/>
          <w:spacing w:val="-3"/>
          <w:w w:val="123"/>
          <w:sz w:val="24"/>
          <w:szCs w:val="24"/>
        </w:rPr>
      </w:pPr>
      <w:r w:rsidRPr="00A912AF">
        <w:rPr>
          <w:rFonts w:ascii="Arial" w:hAnsi="Arial" w:cs="Arial"/>
          <w:b/>
          <w:bCs/>
          <w:spacing w:val="-3"/>
          <w:w w:val="123"/>
          <w:sz w:val="24"/>
          <w:szCs w:val="24"/>
        </w:rPr>
        <w:t xml:space="preserve">                ПЛАН</w:t>
      </w:r>
    </w:p>
    <w:p w:rsidR="00322AEE" w:rsidRPr="00A912AF" w:rsidRDefault="00322AEE" w:rsidP="00322AEE">
      <w:pPr>
        <w:shd w:val="clear" w:color="auto" w:fill="FFFFFF"/>
        <w:spacing w:after="0" w:line="320" w:lineRule="exact"/>
        <w:ind w:left="2891" w:right="516"/>
        <w:rPr>
          <w:rFonts w:ascii="Arial" w:hAnsi="Arial" w:cs="Arial"/>
          <w:b/>
          <w:bCs/>
          <w:spacing w:val="-3"/>
          <w:w w:val="123"/>
          <w:sz w:val="24"/>
          <w:szCs w:val="24"/>
        </w:rPr>
      </w:pPr>
    </w:p>
    <w:p w:rsidR="00322AEE" w:rsidRPr="00A912AF" w:rsidRDefault="00322AEE" w:rsidP="00322AEE">
      <w:pPr>
        <w:shd w:val="clear" w:color="auto" w:fill="FFFFFF"/>
        <w:spacing w:after="0" w:line="240" w:lineRule="auto"/>
        <w:ind w:left="158" w:right="-285"/>
        <w:rPr>
          <w:rFonts w:ascii="Arial" w:hAnsi="Arial" w:cs="Arial"/>
          <w:spacing w:val="-3"/>
          <w:sz w:val="24"/>
          <w:szCs w:val="24"/>
        </w:rPr>
      </w:pPr>
      <w:r w:rsidRPr="00A912AF">
        <w:rPr>
          <w:rFonts w:ascii="Arial" w:hAnsi="Arial" w:cs="Arial"/>
          <w:spacing w:val="-4"/>
          <w:sz w:val="24"/>
          <w:szCs w:val="24"/>
        </w:rPr>
        <w:t xml:space="preserve">Мероприятий по обеспечению пожарной безопасности в </w:t>
      </w:r>
      <w:proofErr w:type="gramStart"/>
      <w:r w:rsidRPr="00A912AF">
        <w:rPr>
          <w:rFonts w:ascii="Arial" w:hAnsi="Arial" w:cs="Arial"/>
          <w:spacing w:val="-4"/>
          <w:sz w:val="24"/>
          <w:szCs w:val="24"/>
        </w:rPr>
        <w:t>весеннее</w:t>
      </w:r>
      <w:proofErr w:type="gramEnd"/>
      <w:r w:rsidRPr="00A912AF">
        <w:rPr>
          <w:rFonts w:ascii="Arial" w:hAnsi="Arial" w:cs="Arial"/>
          <w:spacing w:val="-4"/>
          <w:sz w:val="24"/>
          <w:szCs w:val="24"/>
        </w:rPr>
        <w:t xml:space="preserve">  - летний пожароопасный период 202</w:t>
      </w:r>
      <w:r w:rsidR="009F5EB6" w:rsidRPr="00A912AF">
        <w:rPr>
          <w:rFonts w:ascii="Arial" w:hAnsi="Arial" w:cs="Arial"/>
          <w:spacing w:val="-4"/>
          <w:sz w:val="24"/>
          <w:szCs w:val="24"/>
        </w:rPr>
        <w:t>5</w:t>
      </w:r>
      <w:r w:rsidRPr="00A912AF">
        <w:rPr>
          <w:rFonts w:ascii="Arial" w:hAnsi="Arial" w:cs="Arial"/>
          <w:spacing w:val="-4"/>
          <w:sz w:val="24"/>
          <w:szCs w:val="24"/>
        </w:rPr>
        <w:t xml:space="preserve">г, созданию условий для предупреждения и </w:t>
      </w:r>
      <w:r w:rsidRPr="00A912AF">
        <w:rPr>
          <w:rFonts w:ascii="Arial" w:hAnsi="Arial" w:cs="Arial"/>
          <w:spacing w:val="-3"/>
          <w:sz w:val="24"/>
          <w:szCs w:val="24"/>
        </w:rPr>
        <w:t>успешной ликвидации пожаров в лесах и на территории сельсовета.</w:t>
      </w:r>
    </w:p>
    <w:p w:rsidR="00322AEE" w:rsidRPr="00A912AF" w:rsidRDefault="00322AEE" w:rsidP="00322AEE">
      <w:pPr>
        <w:shd w:val="clear" w:color="auto" w:fill="FFFFFF"/>
        <w:spacing w:after="0" w:line="240" w:lineRule="auto"/>
        <w:ind w:left="158" w:right="-285"/>
        <w:rPr>
          <w:rFonts w:ascii="Arial" w:hAnsi="Arial" w:cs="Arial"/>
          <w:spacing w:val="-3"/>
          <w:sz w:val="24"/>
          <w:szCs w:val="24"/>
        </w:rPr>
      </w:pPr>
    </w:p>
    <w:tbl>
      <w:tblPr>
        <w:tblStyle w:val="a3"/>
        <w:tblW w:w="0" w:type="auto"/>
        <w:tblInd w:w="158" w:type="dxa"/>
        <w:tblLook w:val="04A0" w:firstRow="1" w:lastRow="0" w:firstColumn="1" w:lastColumn="0" w:noHBand="0" w:noVBand="1"/>
      </w:tblPr>
      <w:tblGrid>
        <w:gridCol w:w="475"/>
        <w:gridCol w:w="4153"/>
        <w:gridCol w:w="2362"/>
        <w:gridCol w:w="2423"/>
      </w:tblGrid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9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Подготовка  и утверждение плана  мероприятий   на  </w:t>
            </w:r>
            <w:proofErr w:type="gramStart"/>
            <w:r w:rsidRPr="00A912AF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весеннее-летний</w:t>
            </w:r>
            <w:proofErr w:type="gramEnd"/>
            <w:r w:rsidRPr="00A912AF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  пожароопасный  период, предусматривающего: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До 16 марта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Расчет и распределение  целевыми  назначением денежных средств на проведение работ организационного и технического  характера  по предупреждению пожаров  и оказание  необходимой  адресной  помощи пенсионерам и социально-незащищенными семьями;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До 30 марта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Создание необходимого запаса  горюче-смазочных материалов, огнетушащих средств, </w:t>
            </w:r>
            <w:proofErr w:type="spellStart"/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пожаротехнического</w:t>
            </w:r>
            <w:proofErr w:type="spellEnd"/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 вооружения для ликвидации пожаров;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До 20 марта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Восстановление и создание </w:t>
            </w:r>
            <w:proofErr w:type="spellStart"/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минерализированных</w:t>
            </w:r>
            <w:proofErr w:type="spellEnd"/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полос (проведение опашки) на территориях населенных  пунктов и дачных (садовых) обществ, прилегающих  к лесным  массивам, опасных объектов экономики (склады, ГСМ, нефтебазы  т.п.), детских оздоровительных лагерей, свалок бытовых отходов;</w:t>
            </w: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С учетом  местных  условий, но не позднее 15 мая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До установления сухой  и жаркой  погоды</w:t>
            </w: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Мониторинг  и подготовку  перечня бесхозных строений, отсутствующих указателей улиц, номеров домов, принятие мер по сносу  данных строений, восстановлению отсутствующих указателей;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До 1 мая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Разработка, тиражирование и распространение  памяток о мерах пожарной безопасности  в быту,  в том числе при  пользовании  открытым  огнем на приусадебных участках в </w:t>
            </w:r>
            <w:proofErr w:type="gramStart"/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весеннее-летний</w:t>
            </w:r>
            <w:proofErr w:type="gramEnd"/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период;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Разработка и тиражирование до 15 апреля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7"/>
                <w:sz w:val="24"/>
                <w:szCs w:val="24"/>
                <w:lang w:eastAsia="en-US"/>
              </w:rPr>
              <w:t>Распространение  в ходе  проверок  населенных пунктов до 15 мая</w:t>
            </w: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Оснащение  территорий 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До 25 апреля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Arial" w:hAnsi="Arial" w:cs="Arial"/>
                <w:spacing w:val="-12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 xml:space="preserve">Подготовить график  проверок  населенных пунктов,  общественными  инструкторами, инструкторами  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proofErr w:type="gramStart"/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 xml:space="preserve">КГБУ «Противопожарная охрана Красноярского края» ДПО,  </w:t>
            </w: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lastRenderedPageBreak/>
              <w:t xml:space="preserve">гражданами   с активной жизненной позицией (с привлечением  </w:t>
            </w:r>
            <w:proofErr w:type="gramEnd"/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 xml:space="preserve">участковых уполномоченных  милиции)  на предмет содержания противопожарных расстояний, 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очистки территорий  от горючих отходов,  в том числе  на приусадебных  участках граждан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lastRenderedPageBreak/>
              <w:t>До 25 апреля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lastRenderedPageBreak/>
              <w:t>2.1</w:t>
            </w:r>
          </w:p>
          <w:p w:rsidR="00322AEE" w:rsidRPr="00A912AF" w:rsidRDefault="00322AEE" w:rsidP="001C2ED8">
            <w:pPr>
              <w:ind w:right="-285"/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3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Информирование   населения о принимаемых   мерах, проводимых мероприятиях по защите 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3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населенных пунктов от пожаров, соблюдении мер  пожарной безопасности 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по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3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месту  проживания граждан с  использованием  возможностей средств массовой информации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В течени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 периода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Периодичность с учетов  складывающейся  обстановки с пожарами, но не  реже 2 раз в месяц</w:t>
            </w: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Проведение сходов, собраний жителей по вопросам обеспечения пожарной безопасности в поселениях, реализация принятых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них решений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Ежемесячно,  в течени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  периода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По представлению органа надзорной деятельности</w:t>
            </w:r>
          </w:p>
        </w:tc>
      </w:tr>
      <w:tr w:rsidR="00322AEE" w:rsidRPr="00A912AF" w:rsidTr="001C2ED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 w:right="-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по запрету сжигания мусора  на приусадебных участках,  на свалках, пожнивных остатков на полях сельхозпредприятий, несанкционированных сельскохозяйственных палов,  разведения костров,  топки печей, пользования открытым огнем 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firstLine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Ежемесячно,  в течени</w:t>
            </w:r>
            <w:proofErr w:type="gramStart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proofErr w:type="gramEnd"/>
            <w:r w:rsidRPr="00A912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  периода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E" w:rsidRPr="00A912AF" w:rsidRDefault="00322AEE" w:rsidP="001C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-285" w:firstLine="2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22AEE" w:rsidRPr="00A912AF" w:rsidRDefault="00322AEE" w:rsidP="00322AEE">
      <w:pPr>
        <w:rPr>
          <w:rFonts w:ascii="Arial" w:hAnsi="Arial" w:cs="Arial"/>
          <w:sz w:val="24"/>
          <w:szCs w:val="24"/>
        </w:rPr>
      </w:pPr>
    </w:p>
    <w:p w:rsidR="00770358" w:rsidRPr="00A912AF" w:rsidRDefault="007703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0358" w:rsidRPr="00A9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3A13"/>
    <w:multiLevelType w:val="hybridMultilevel"/>
    <w:tmpl w:val="F3C4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06"/>
    <w:rsid w:val="00322AEE"/>
    <w:rsid w:val="00770358"/>
    <w:rsid w:val="009F5EB6"/>
    <w:rsid w:val="00A912AF"/>
    <w:rsid w:val="00D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2025-02-05T02:48:00Z</cp:lastPrinted>
  <dcterms:created xsi:type="dcterms:W3CDTF">2023-03-13T01:30:00Z</dcterms:created>
  <dcterms:modified xsi:type="dcterms:W3CDTF">2025-02-20T01:44:00Z</dcterms:modified>
</cp:coreProperties>
</file>